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3.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oter4.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oter5.xml" ContentType="application/vnd.openxmlformats-officedocument.wordprocessingml.footer+xml"/>
  <Override PartName="/word/header1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D2957" w:rsidRPr="00DE4CF8" w:rsidRDefault="00B15D53">
      <w:pPr>
        <w:pBdr>
          <w:top w:val="nil"/>
          <w:left w:val="nil"/>
          <w:bottom w:val="nil"/>
          <w:right w:val="nil"/>
          <w:between w:val="nil"/>
        </w:pBdr>
        <w:spacing w:before="600"/>
        <w:jc w:val="center"/>
        <w:rPr>
          <w:color w:val="000000" w:themeColor="text1"/>
          <w:sz w:val="20"/>
          <w:szCs w:val="20"/>
        </w:rPr>
      </w:pPr>
      <w:r w:rsidRPr="00DE4CF8">
        <w:rPr>
          <w:noProof/>
          <w:color w:val="000000" w:themeColor="text1"/>
          <w:sz w:val="20"/>
          <w:szCs w:val="20"/>
        </w:rPr>
        <w:drawing>
          <wp:inline distT="0" distB="0" distL="0" distR="0" wp14:anchorId="07EE67CC" wp14:editId="6010B561">
            <wp:extent cx="1800000" cy="1800000"/>
            <wp:effectExtent l="63500" t="63500" r="63500" b="63500"/>
            <wp:docPr id="2050845342" name="image9.png"/>
            <wp:cNvGraphicFramePr/>
            <a:graphic xmlns:a="http://schemas.openxmlformats.org/drawingml/2006/main">
              <a:graphicData uri="http://schemas.openxmlformats.org/drawingml/2006/picture">
                <pic:pic xmlns:pic="http://schemas.openxmlformats.org/drawingml/2006/picture">
                  <pic:nvPicPr>
                    <pic:cNvPr id="0" name="image9.png"/>
                    <pic:cNvPicPr preferRelativeResize="0"/>
                  </pic:nvPicPr>
                  <pic:blipFill>
                    <a:blip r:embed="rId9"/>
                    <a:srcRect l="3207" t="2463" r="2524" b="623"/>
                    <a:stretch>
                      <a:fillRect/>
                    </a:stretch>
                  </pic:blipFill>
                  <pic:spPr>
                    <a:xfrm>
                      <a:off x="0" y="0"/>
                      <a:ext cx="1800000" cy="1800000"/>
                    </a:xfrm>
                    <a:prstGeom prst="rect">
                      <a:avLst/>
                    </a:prstGeom>
                    <a:ln w="63500">
                      <a:solidFill>
                        <a:srgbClr val="333333"/>
                      </a:solidFill>
                      <a:prstDash val="solid"/>
                    </a:ln>
                  </pic:spPr>
                </pic:pic>
              </a:graphicData>
            </a:graphic>
          </wp:inline>
        </w:drawing>
      </w:r>
    </w:p>
    <w:p w:rsidR="009D2957" w:rsidRPr="00DE4CF8" w:rsidRDefault="00B15D53">
      <w:pPr>
        <w:spacing w:after="120"/>
        <w:jc w:val="center"/>
        <w:rPr>
          <w:b/>
          <w:color w:val="000000" w:themeColor="text1"/>
          <w:sz w:val="36"/>
          <w:szCs w:val="36"/>
        </w:rPr>
      </w:pPr>
      <w:r w:rsidRPr="00DE4CF8">
        <w:rPr>
          <w:b/>
          <w:color w:val="000000" w:themeColor="text1"/>
          <w:sz w:val="36"/>
          <w:szCs w:val="36"/>
        </w:rPr>
        <w:t>T.C.</w:t>
      </w:r>
    </w:p>
    <w:p w:rsidR="009D2957" w:rsidRPr="00DE4CF8" w:rsidRDefault="00B15D53">
      <w:pPr>
        <w:spacing w:after="120"/>
        <w:jc w:val="center"/>
        <w:rPr>
          <w:b/>
          <w:color w:val="000000" w:themeColor="text1"/>
          <w:sz w:val="36"/>
          <w:szCs w:val="36"/>
        </w:rPr>
      </w:pPr>
      <w:r w:rsidRPr="00DE4CF8">
        <w:rPr>
          <w:b/>
          <w:color w:val="000000" w:themeColor="text1"/>
          <w:sz w:val="36"/>
          <w:szCs w:val="36"/>
        </w:rPr>
        <w:t>İNEGÖL KAYMAKAMLIĞI</w:t>
      </w:r>
    </w:p>
    <w:p w:rsidR="009D2957" w:rsidRPr="00DE4CF8" w:rsidRDefault="00B15D53">
      <w:pPr>
        <w:spacing w:after="120"/>
        <w:jc w:val="center"/>
        <w:rPr>
          <w:b/>
          <w:color w:val="000000" w:themeColor="text1"/>
          <w:sz w:val="36"/>
          <w:szCs w:val="36"/>
        </w:rPr>
      </w:pPr>
      <w:r w:rsidRPr="00DE4CF8">
        <w:rPr>
          <w:b/>
          <w:color w:val="000000" w:themeColor="text1"/>
          <w:sz w:val="36"/>
          <w:szCs w:val="36"/>
        </w:rPr>
        <w:t>İNEGÖL HALK EĞİTİM MERKEZİ MÜDÜRLÜĞÜ</w:t>
      </w:r>
    </w:p>
    <w:p w:rsidR="009D2957" w:rsidRPr="00DE4CF8" w:rsidRDefault="00B15D53">
      <w:pPr>
        <w:pStyle w:val="KonuBal"/>
        <w:spacing w:before="360" w:after="240"/>
        <w:ind w:left="0" w:right="0"/>
        <w:rPr>
          <w:color w:val="000000" w:themeColor="text1"/>
          <w:sz w:val="24"/>
          <w:szCs w:val="24"/>
        </w:rPr>
      </w:pPr>
      <w:r w:rsidRPr="00DE4CF8">
        <w:rPr>
          <w:color w:val="000000" w:themeColor="text1"/>
        </w:rPr>
        <w:t>2024-2028 STRATEJİK PLANI</w:t>
      </w:r>
    </w:p>
    <w:p w:rsidR="009D2957" w:rsidRPr="00DE4CF8" w:rsidRDefault="00B15D53" w:rsidP="00B15F1D">
      <w:pPr>
        <w:jc w:val="center"/>
        <w:rPr>
          <w:color w:val="000000" w:themeColor="text1"/>
        </w:rPr>
        <w:sectPr w:rsidR="009D2957" w:rsidRPr="00DE4CF8">
          <w:footerReference w:type="default" r:id="rId10"/>
          <w:pgSz w:w="11910" w:h="16840"/>
          <w:pgMar w:top="720" w:right="720" w:bottom="720" w:left="720" w:header="0" w:footer="1028" w:gutter="0"/>
          <w:pgNumType w:start="1"/>
          <w:cols w:space="708"/>
        </w:sectPr>
      </w:pPr>
      <w:bookmarkStart w:id="0" w:name="_heading=h.gjdgxs" w:colFirst="0" w:colLast="0"/>
      <w:bookmarkEnd w:id="0"/>
      <w:r w:rsidRPr="00DE4CF8">
        <w:rPr>
          <w:noProof/>
          <w:color w:val="000000" w:themeColor="text1"/>
        </w:rPr>
        <w:drawing>
          <wp:inline distT="0" distB="0" distL="0" distR="0" wp14:anchorId="7C0B33E2" wp14:editId="54D269A6">
            <wp:extent cx="2306585" cy="1426818"/>
            <wp:effectExtent l="0" t="0" r="0" b="0"/>
            <wp:docPr id="2050845344" name="image15.jpg"/>
            <wp:cNvGraphicFramePr/>
            <a:graphic xmlns:a="http://schemas.openxmlformats.org/drawingml/2006/main">
              <a:graphicData uri="http://schemas.openxmlformats.org/drawingml/2006/picture">
                <pic:pic xmlns:pic="http://schemas.openxmlformats.org/drawingml/2006/picture">
                  <pic:nvPicPr>
                    <pic:cNvPr id="0" name="image15.jpg"/>
                    <pic:cNvPicPr preferRelativeResize="0"/>
                  </pic:nvPicPr>
                  <pic:blipFill>
                    <a:blip r:embed="rId11"/>
                    <a:srcRect/>
                    <a:stretch>
                      <a:fillRect/>
                    </a:stretch>
                  </pic:blipFill>
                  <pic:spPr>
                    <a:xfrm>
                      <a:off x="0" y="0"/>
                      <a:ext cx="2306585" cy="1426818"/>
                    </a:xfrm>
                    <a:prstGeom prst="rect">
                      <a:avLst/>
                    </a:prstGeom>
                    <a:ln/>
                  </pic:spPr>
                </pic:pic>
              </a:graphicData>
            </a:graphic>
          </wp:inline>
        </w:drawing>
      </w:r>
      <w:r w:rsidRPr="00DE4CF8">
        <w:rPr>
          <w:noProof/>
          <w:color w:val="000000" w:themeColor="text1"/>
        </w:rPr>
        <w:drawing>
          <wp:inline distT="0" distB="0" distL="0" distR="0" wp14:anchorId="272BEB95" wp14:editId="5AF98AA5">
            <wp:extent cx="3746926" cy="2503806"/>
            <wp:effectExtent l="88900" t="88900" r="88900" b="88900"/>
            <wp:docPr id="2050845343" name="image13.png"/>
            <wp:cNvGraphicFramePr/>
            <a:graphic xmlns:a="http://schemas.openxmlformats.org/drawingml/2006/main">
              <a:graphicData uri="http://schemas.openxmlformats.org/drawingml/2006/picture">
                <pic:pic xmlns:pic="http://schemas.openxmlformats.org/drawingml/2006/picture">
                  <pic:nvPicPr>
                    <pic:cNvPr id="0" name="image13.png"/>
                    <pic:cNvPicPr preferRelativeResize="0"/>
                  </pic:nvPicPr>
                  <pic:blipFill>
                    <a:blip r:embed="rId12"/>
                    <a:srcRect/>
                    <a:stretch>
                      <a:fillRect/>
                    </a:stretch>
                  </pic:blipFill>
                  <pic:spPr>
                    <a:xfrm>
                      <a:off x="0" y="0"/>
                      <a:ext cx="3746926" cy="2503806"/>
                    </a:xfrm>
                    <a:prstGeom prst="rect">
                      <a:avLst/>
                    </a:prstGeom>
                    <a:ln w="88900">
                      <a:solidFill>
                        <a:srgbClr val="FFFFFF"/>
                      </a:solidFill>
                      <a:prstDash val="solid"/>
                    </a:ln>
                  </pic:spPr>
                </pic:pic>
              </a:graphicData>
            </a:graphic>
          </wp:inline>
        </w:drawing>
      </w:r>
    </w:p>
    <w:p w:rsidR="009D2957" w:rsidRPr="00DE4CF8" w:rsidRDefault="00B15F1D">
      <w:pPr>
        <w:pBdr>
          <w:top w:val="nil"/>
          <w:left w:val="nil"/>
          <w:bottom w:val="nil"/>
          <w:right w:val="nil"/>
          <w:between w:val="nil"/>
        </w:pBdr>
        <w:spacing w:before="1080"/>
        <w:rPr>
          <w:b/>
          <w:color w:val="000000" w:themeColor="text1"/>
          <w:sz w:val="20"/>
          <w:szCs w:val="20"/>
        </w:rPr>
      </w:pPr>
      <w:r w:rsidRPr="00DE4CF8">
        <w:rPr>
          <w:b/>
          <w:noProof/>
          <w:color w:val="000000" w:themeColor="text1"/>
          <w:sz w:val="20"/>
          <w:szCs w:val="20"/>
        </w:rPr>
        <w:lastRenderedPageBreak/>
        <w:drawing>
          <wp:anchor distT="0" distB="0" distL="114300" distR="114300" simplePos="0" relativeHeight="251659264" behindDoc="0" locked="0" layoutInCell="1" allowOverlap="1" wp14:anchorId="3248BBC7" wp14:editId="2B5880FC">
            <wp:simplePos x="0" y="0"/>
            <wp:positionH relativeFrom="margin">
              <wp:posOffset>514350</wp:posOffset>
            </wp:positionH>
            <wp:positionV relativeFrom="margin">
              <wp:posOffset>142875</wp:posOffset>
            </wp:positionV>
            <wp:extent cx="5676900" cy="7124700"/>
            <wp:effectExtent l="0" t="0" r="0" b="0"/>
            <wp:wrapSquare wrapText="bothSides"/>
            <wp:docPr id="49" name="Resim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Mustafa-Kemal-Ataturk-Fotograflari.jpg"/>
                    <pic:cNvPicPr/>
                  </pic:nvPicPr>
                  <pic:blipFill>
                    <a:blip r:embed="rId13">
                      <a:extLst>
                        <a:ext uri="{28A0092B-C50C-407E-A947-70E740481C1C}">
                          <a14:useLocalDpi xmlns:a14="http://schemas.microsoft.com/office/drawing/2010/main" val="0"/>
                        </a:ext>
                      </a:extLst>
                    </a:blip>
                    <a:stretch>
                      <a:fillRect/>
                    </a:stretch>
                  </pic:blipFill>
                  <pic:spPr>
                    <a:xfrm>
                      <a:off x="0" y="0"/>
                      <a:ext cx="5676900" cy="7124700"/>
                    </a:xfrm>
                    <a:prstGeom prst="rect">
                      <a:avLst/>
                    </a:prstGeom>
                  </pic:spPr>
                </pic:pic>
              </a:graphicData>
            </a:graphic>
            <wp14:sizeRelH relativeFrom="margin">
              <wp14:pctWidth>0</wp14:pctWidth>
            </wp14:sizeRelH>
            <wp14:sizeRelV relativeFrom="margin">
              <wp14:pctHeight>0</wp14:pctHeight>
            </wp14:sizeRelV>
          </wp:anchor>
        </w:drawing>
      </w:r>
    </w:p>
    <w:p w:rsidR="009D2957" w:rsidRPr="00DE4CF8" w:rsidRDefault="00B15D53">
      <w:pPr>
        <w:spacing w:before="720" w:after="360" w:line="237" w:lineRule="auto"/>
        <w:ind w:left="567" w:right="567"/>
        <w:jc w:val="both"/>
        <w:rPr>
          <w:b/>
          <w:i/>
          <w:color w:val="000000" w:themeColor="text1"/>
          <w:sz w:val="24"/>
          <w:szCs w:val="24"/>
        </w:rPr>
      </w:pPr>
      <w:r w:rsidRPr="00DE4CF8">
        <w:rPr>
          <w:b/>
          <w:i/>
          <w:color w:val="000000" w:themeColor="text1"/>
          <w:sz w:val="24"/>
          <w:szCs w:val="24"/>
        </w:rPr>
        <w:t>"Halk eğitimin amacı toplum kadar geniş hayat kadar çeşitlidir. Bu manada halk eğitim bir lüks değildir. Bireylerin toplumsal mutluluğu için yerine getirilmesi gereken bir hizmettir."</w:t>
      </w:r>
    </w:p>
    <w:p w:rsidR="009D2957" w:rsidRPr="00DE4CF8" w:rsidRDefault="00B15D53">
      <w:pPr>
        <w:pBdr>
          <w:top w:val="nil"/>
          <w:left w:val="nil"/>
          <w:bottom w:val="nil"/>
          <w:right w:val="nil"/>
          <w:between w:val="nil"/>
        </w:pBdr>
        <w:tabs>
          <w:tab w:val="center" w:pos="8222"/>
        </w:tabs>
        <w:rPr>
          <w:i/>
          <w:color w:val="000000" w:themeColor="text1"/>
          <w:sz w:val="20"/>
          <w:szCs w:val="20"/>
        </w:rPr>
      </w:pPr>
      <w:r w:rsidRPr="00DE4CF8">
        <w:rPr>
          <w:i/>
          <w:color w:val="000000" w:themeColor="text1"/>
          <w:sz w:val="20"/>
          <w:szCs w:val="20"/>
        </w:rPr>
        <w:tab/>
      </w:r>
      <w:r w:rsidRPr="00DE4CF8">
        <w:rPr>
          <w:noProof/>
          <w:color w:val="000000" w:themeColor="text1"/>
          <w:sz w:val="24"/>
          <w:szCs w:val="24"/>
        </w:rPr>
        <w:drawing>
          <wp:inline distT="0" distB="0" distL="0" distR="0" wp14:anchorId="7D590628" wp14:editId="5B4E18BA">
            <wp:extent cx="979213" cy="400050"/>
            <wp:effectExtent l="0" t="0" r="0" b="0"/>
            <wp:docPr id="2050845345" name="image1.jpg" descr="http://ttkb.meb.gov.tr/image/ataimza.jpg"/>
            <wp:cNvGraphicFramePr/>
            <a:graphic xmlns:a="http://schemas.openxmlformats.org/drawingml/2006/main">
              <a:graphicData uri="http://schemas.openxmlformats.org/drawingml/2006/picture">
                <pic:pic xmlns:pic="http://schemas.openxmlformats.org/drawingml/2006/picture">
                  <pic:nvPicPr>
                    <pic:cNvPr id="0" name="image1.jpg" descr="http://ttkb.meb.gov.tr/image/ataimza.jpg"/>
                    <pic:cNvPicPr preferRelativeResize="0"/>
                  </pic:nvPicPr>
                  <pic:blipFill>
                    <a:blip r:embed="rId14"/>
                    <a:srcRect/>
                    <a:stretch>
                      <a:fillRect/>
                    </a:stretch>
                  </pic:blipFill>
                  <pic:spPr>
                    <a:xfrm>
                      <a:off x="0" y="0"/>
                      <a:ext cx="979213" cy="400050"/>
                    </a:xfrm>
                    <a:prstGeom prst="rect">
                      <a:avLst/>
                    </a:prstGeom>
                    <a:ln/>
                  </pic:spPr>
                </pic:pic>
              </a:graphicData>
            </a:graphic>
          </wp:inline>
        </w:drawing>
      </w:r>
    </w:p>
    <w:p w:rsidR="009D2957" w:rsidRPr="00DE4CF8" w:rsidRDefault="009D2957">
      <w:pPr>
        <w:spacing w:before="360"/>
        <w:rPr>
          <w:b/>
          <w:color w:val="000000" w:themeColor="text1"/>
          <w:sz w:val="20"/>
          <w:szCs w:val="20"/>
        </w:rPr>
        <w:sectPr w:rsidR="009D2957" w:rsidRPr="00DE4CF8">
          <w:headerReference w:type="even" r:id="rId15"/>
          <w:headerReference w:type="default" r:id="rId16"/>
          <w:footerReference w:type="default" r:id="rId17"/>
          <w:headerReference w:type="first" r:id="rId18"/>
          <w:pgSz w:w="11910" w:h="16840"/>
          <w:pgMar w:top="720" w:right="720" w:bottom="720" w:left="720" w:header="0" w:footer="1028" w:gutter="0"/>
          <w:cols w:space="708"/>
        </w:sectPr>
      </w:pPr>
    </w:p>
    <w:p w:rsidR="00370A47" w:rsidRPr="00DE4CF8" w:rsidRDefault="00B15D53" w:rsidP="00370A47">
      <w:pPr>
        <w:spacing w:before="82"/>
        <w:ind w:left="95" w:right="154"/>
        <w:jc w:val="center"/>
        <w:rPr>
          <w:rFonts w:eastAsia="Georgia"/>
          <w:b/>
          <w:color w:val="000000" w:themeColor="text1"/>
          <w:lang w:eastAsia="en-US"/>
        </w:rPr>
      </w:pPr>
      <w:r w:rsidRPr="00DE4CF8">
        <w:rPr>
          <w:b/>
          <w:color w:val="000000" w:themeColor="text1"/>
          <w:sz w:val="24"/>
          <w:szCs w:val="24"/>
        </w:rPr>
        <w:lastRenderedPageBreak/>
        <w:t>KURUM BİLGİLERİ</w:t>
      </w:r>
    </w:p>
    <w:p w:rsidR="00370A47" w:rsidRPr="00DE4CF8" w:rsidRDefault="00370A47" w:rsidP="00370A47">
      <w:pPr>
        <w:autoSpaceDE w:val="0"/>
        <w:autoSpaceDN w:val="0"/>
        <w:spacing w:after="1"/>
        <w:rPr>
          <w:rFonts w:eastAsia="Georgia"/>
          <w:b/>
          <w:color w:val="000000" w:themeColor="text1"/>
          <w:lang w:eastAsia="en-US"/>
        </w:rPr>
      </w:pPr>
    </w:p>
    <w:tbl>
      <w:tblPr>
        <w:tblStyle w:val="TableNormal3"/>
        <w:tblW w:w="0" w:type="auto"/>
        <w:tblInd w:w="356" w:type="dxa"/>
        <w:tblBorders>
          <w:top w:val="single" w:sz="8" w:space="0" w:color="000066"/>
          <w:left w:val="single" w:sz="8" w:space="0" w:color="000066"/>
          <w:bottom w:val="single" w:sz="8" w:space="0" w:color="000066"/>
          <w:right w:val="single" w:sz="8" w:space="0" w:color="000066"/>
          <w:insideH w:val="single" w:sz="8" w:space="0" w:color="000066"/>
          <w:insideV w:val="single" w:sz="8" w:space="0" w:color="000066"/>
        </w:tblBorders>
        <w:tblLayout w:type="fixed"/>
        <w:tblLook w:val="01E0" w:firstRow="1" w:lastRow="1" w:firstColumn="1" w:lastColumn="1" w:noHBand="0" w:noVBand="0"/>
      </w:tblPr>
      <w:tblGrid>
        <w:gridCol w:w="1154"/>
        <w:gridCol w:w="3055"/>
        <w:gridCol w:w="1684"/>
        <w:gridCol w:w="3767"/>
      </w:tblGrid>
      <w:tr w:rsidR="00DE4CF8" w:rsidRPr="00DE4CF8" w:rsidTr="00DE4CF8">
        <w:trPr>
          <w:trHeight w:val="2619"/>
        </w:trPr>
        <w:tc>
          <w:tcPr>
            <w:tcW w:w="4209" w:type="dxa"/>
            <w:gridSpan w:val="2"/>
            <w:tcBorders>
              <w:left w:val="single" w:sz="8" w:space="0" w:color="000000"/>
            </w:tcBorders>
            <w:vAlign w:val="center"/>
          </w:tcPr>
          <w:p w:rsidR="00370A47" w:rsidRPr="00DE4CF8" w:rsidRDefault="00370A47" w:rsidP="00DE4CF8">
            <w:pPr>
              <w:spacing w:before="6"/>
              <w:ind w:left="69"/>
              <w:rPr>
                <w:rFonts w:eastAsia="Georgia"/>
                <w:b/>
                <w:color w:val="000000" w:themeColor="text1"/>
              </w:rPr>
            </w:pPr>
            <w:r w:rsidRPr="00DE4CF8">
              <w:rPr>
                <w:rFonts w:eastAsia="Georgia"/>
                <w:b/>
                <w:color w:val="000000" w:themeColor="text1"/>
                <w:spacing w:val="-4"/>
              </w:rPr>
              <w:t>İli:</w:t>
            </w:r>
            <w:r w:rsidR="00DE4CF8" w:rsidRPr="00DE4CF8">
              <w:rPr>
                <w:rFonts w:eastAsia="Georgia"/>
                <w:b/>
                <w:color w:val="000000" w:themeColor="text1"/>
              </w:rPr>
              <w:t xml:space="preserve"> </w:t>
            </w:r>
            <w:r w:rsidR="005143EB" w:rsidRPr="00DE4CF8">
              <w:rPr>
                <w:rFonts w:eastAsia="Georgia"/>
                <w:b/>
                <w:color w:val="000000" w:themeColor="text1"/>
                <w:spacing w:val="-2"/>
              </w:rPr>
              <w:t>BURSA</w:t>
            </w:r>
          </w:p>
        </w:tc>
        <w:tc>
          <w:tcPr>
            <w:tcW w:w="5451" w:type="dxa"/>
            <w:gridSpan w:val="2"/>
            <w:tcBorders>
              <w:right w:val="single" w:sz="8" w:space="0" w:color="000000"/>
            </w:tcBorders>
            <w:vAlign w:val="center"/>
          </w:tcPr>
          <w:p w:rsidR="00370A47" w:rsidRPr="00DE4CF8" w:rsidRDefault="00370A47" w:rsidP="00DE4CF8">
            <w:pPr>
              <w:spacing w:before="145"/>
              <w:ind w:left="70"/>
              <w:rPr>
                <w:rFonts w:eastAsia="Georgia"/>
                <w:color w:val="000000" w:themeColor="text1"/>
              </w:rPr>
            </w:pPr>
            <w:proofErr w:type="spellStart"/>
            <w:r w:rsidRPr="00DE4CF8">
              <w:rPr>
                <w:rFonts w:eastAsia="Georgia"/>
                <w:b/>
                <w:color w:val="000000" w:themeColor="text1"/>
              </w:rPr>
              <w:t>İlçesi</w:t>
            </w:r>
            <w:proofErr w:type="spellEnd"/>
            <w:r w:rsidRPr="00DE4CF8">
              <w:rPr>
                <w:rFonts w:eastAsia="Georgia"/>
                <w:b/>
                <w:color w:val="000000" w:themeColor="text1"/>
              </w:rPr>
              <w:t>:</w:t>
            </w:r>
            <w:r w:rsidRPr="00DE4CF8">
              <w:rPr>
                <w:rFonts w:eastAsia="Georgia"/>
                <w:b/>
                <w:color w:val="000000" w:themeColor="text1"/>
                <w:spacing w:val="22"/>
              </w:rPr>
              <w:t xml:space="preserve"> </w:t>
            </w:r>
            <w:r w:rsidR="00DE4CF8" w:rsidRPr="00DE4CF8">
              <w:rPr>
                <w:rFonts w:eastAsia="Georgia"/>
                <w:color w:val="000000" w:themeColor="text1"/>
                <w:spacing w:val="-7"/>
              </w:rPr>
              <w:t>İNEGÖL</w:t>
            </w:r>
          </w:p>
        </w:tc>
      </w:tr>
      <w:tr w:rsidR="00DE4CF8" w:rsidRPr="00DE4CF8" w:rsidTr="00DE4CF8">
        <w:trPr>
          <w:trHeight w:val="2204"/>
        </w:trPr>
        <w:tc>
          <w:tcPr>
            <w:tcW w:w="1154" w:type="dxa"/>
            <w:tcBorders>
              <w:left w:val="single" w:sz="8" w:space="0" w:color="000000"/>
              <w:right w:val="single" w:sz="8" w:space="0" w:color="000000"/>
            </w:tcBorders>
            <w:vAlign w:val="center"/>
          </w:tcPr>
          <w:p w:rsidR="00370A47" w:rsidRPr="00DE4CF8" w:rsidRDefault="00370A47" w:rsidP="00370A47">
            <w:pPr>
              <w:spacing w:before="120"/>
              <w:ind w:left="69"/>
              <w:rPr>
                <w:rFonts w:eastAsia="Georgia"/>
                <w:b/>
                <w:color w:val="000000" w:themeColor="text1"/>
              </w:rPr>
            </w:pPr>
            <w:proofErr w:type="spellStart"/>
            <w:r w:rsidRPr="00DE4CF8">
              <w:rPr>
                <w:rFonts w:eastAsia="Georgia"/>
                <w:b/>
                <w:color w:val="000000" w:themeColor="text1"/>
                <w:spacing w:val="-2"/>
                <w:w w:val="105"/>
              </w:rPr>
              <w:t>Adres</w:t>
            </w:r>
            <w:proofErr w:type="spellEnd"/>
            <w:r w:rsidRPr="00DE4CF8">
              <w:rPr>
                <w:rFonts w:eastAsia="Georgia"/>
                <w:b/>
                <w:color w:val="000000" w:themeColor="text1"/>
                <w:spacing w:val="-2"/>
                <w:w w:val="105"/>
              </w:rPr>
              <w:t>:</w:t>
            </w:r>
          </w:p>
        </w:tc>
        <w:tc>
          <w:tcPr>
            <w:tcW w:w="3055" w:type="dxa"/>
            <w:tcBorders>
              <w:left w:val="single" w:sz="8" w:space="0" w:color="000000"/>
            </w:tcBorders>
            <w:vAlign w:val="center"/>
          </w:tcPr>
          <w:p w:rsidR="00B15F1D" w:rsidRPr="00DE4CF8" w:rsidRDefault="00B15F1D" w:rsidP="00B15F1D">
            <w:pPr>
              <w:pBdr>
                <w:top w:val="nil"/>
                <w:left w:val="nil"/>
                <w:bottom w:val="nil"/>
                <w:right w:val="nil"/>
                <w:between w:val="nil"/>
              </w:pBdr>
              <w:spacing w:line="237" w:lineRule="auto"/>
              <w:rPr>
                <w:color w:val="000000" w:themeColor="text1"/>
                <w:sz w:val="24"/>
                <w:szCs w:val="24"/>
              </w:rPr>
            </w:pPr>
            <w:proofErr w:type="spellStart"/>
            <w:r w:rsidRPr="00DE4CF8">
              <w:rPr>
                <w:color w:val="000000" w:themeColor="text1"/>
                <w:sz w:val="24"/>
                <w:szCs w:val="24"/>
              </w:rPr>
              <w:t>Kemalpaşa</w:t>
            </w:r>
            <w:proofErr w:type="spellEnd"/>
            <w:r w:rsidRPr="00DE4CF8">
              <w:rPr>
                <w:color w:val="000000" w:themeColor="text1"/>
                <w:sz w:val="24"/>
                <w:szCs w:val="24"/>
              </w:rPr>
              <w:t xml:space="preserve"> </w:t>
            </w:r>
            <w:proofErr w:type="spellStart"/>
            <w:r w:rsidRPr="00DE4CF8">
              <w:rPr>
                <w:color w:val="000000" w:themeColor="text1"/>
                <w:sz w:val="24"/>
                <w:szCs w:val="24"/>
              </w:rPr>
              <w:t>Mahallesi</w:t>
            </w:r>
            <w:proofErr w:type="spellEnd"/>
            <w:r w:rsidRPr="00DE4CF8">
              <w:rPr>
                <w:color w:val="000000" w:themeColor="text1"/>
                <w:sz w:val="24"/>
                <w:szCs w:val="24"/>
              </w:rPr>
              <w:t xml:space="preserve"> </w:t>
            </w:r>
            <w:proofErr w:type="spellStart"/>
            <w:r w:rsidRPr="00DE4CF8">
              <w:rPr>
                <w:color w:val="000000" w:themeColor="text1"/>
                <w:sz w:val="24"/>
                <w:szCs w:val="24"/>
              </w:rPr>
              <w:t>Paşaören</w:t>
            </w:r>
            <w:proofErr w:type="spellEnd"/>
            <w:r w:rsidRPr="00DE4CF8">
              <w:rPr>
                <w:color w:val="000000" w:themeColor="text1"/>
                <w:sz w:val="24"/>
                <w:szCs w:val="24"/>
              </w:rPr>
              <w:t xml:space="preserve"> </w:t>
            </w:r>
            <w:proofErr w:type="spellStart"/>
            <w:r w:rsidRPr="00DE4CF8">
              <w:rPr>
                <w:color w:val="000000" w:themeColor="text1"/>
                <w:sz w:val="24"/>
                <w:szCs w:val="24"/>
              </w:rPr>
              <w:t>Sokak</w:t>
            </w:r>
            <w:proofErr w:type="spellEnd"/>
            <w:r w:rsidRPr="00DE4CF8">
              <w:rPr>
                <w:color w:val="000000" w:themeColor="text1"/>
                <w:sz w:val="24"/>
                <w:szCs w:val="24"/>
              </w:rPr>
              <w:t xml:space="preserve"> No:19</w:t>
            </w:r>
          </w:p>
          <w:p w:rsidR="00370A47" w:rsidRPr="00DE4CF8" w:rsidRDefault="00B15F1D" w:rsidP="00B15F1D">
            <w:pPr>
              <w:spacing w:before="123"/>
              <w:ind w:left="69"/>
              <w:rPr>
                <w:rFonts w:eastAsia="Georgia"/>
                <w:color w:val="000000" w:themeColor="text1"/>
              </w:rPr>
            </w:pPr>
            <w:proofErr w:type="spellStart"/>
            <w:r w:rsidRPr="00DE4CF8">
              <w:rPr>
                <w:color w:val="000000" w:themeColor="text1"/>
                <w:sz w:val="24"/>
                <w:szCs w:val="24"/>
              </w:rPr>
              <w:t>İnegöl</w:t>
            </w:r>
            <w:proofErr w:type="spellEnd"/>
            <w:r w:rsidRPr="00DE4CF8">
              <w:rPr>
                <w:b/>
                <w:color w:val="000000" w:themeColor="text1"/>
                <w:sz w:val="24"/>
                <w:szCs w:val="24"/>
              </w:rPr>
              <w:t>/</w:t>
            </w:r>
            <w:r w:rsidRPr="00DE4CF8">
              <w:rPr>
                <w:color w:val="000000" w:themeColor="text1"/>
                <w:sz w:val="24"/>
                <w:szCs w:val="24"/>
              </w:rPr>
              <w:t>BURSA</w:t>
            </w:r>
          </w:p>
        </w:tc>
        <w:tc>
          <w:tcPr>
            <w:tcW w:w="1684" w:type="dxa"/>
            <w:tcBorders>
              <w:right w:val="single" w:sz="8" w:space="0" w:color="000000"/>
            </w:tcBorders>
            <w:vAlign w:val="center"/>
          </w:tcPr>
          <w:p w:rsidR="00370A47" w:rsidRPr="00DE4CF8" w:rsidRDefault="00370A47" w:rsidP="00370A47">
            <w:pPr>
              <w:spacing w:line="236" w:lineRule="exact"/>
              <w:ind w:left="70"/>
              <w:rPr>
                <w:rFonts w:eastAsia="Georgia"/>
                <w:b/>
                <w:color w:val="000000" w:themeColor="text1"/>
              </w:rPr>
            </w:pPr>
            <w:proofErr w:type="spellStart"/>
            <w:r w:rsidRPr="00DE4CF8">
              <w:rPr>
                <w:rFonts w:eastAsia="Georgia"/>
                <w:b/>
                <w:color w:val="000000" w:themeColor="text1"/>
              </w:rPr>
              <w:t>Coğrafi</w:t>
            </w:r>
            <w:proofErr w:type="spellEnd"/>
            <w:r w:rsidRPr="00DE4CF8">
              <w:rPr>
                <w:rFonts w:eastAsia="Georgia"/>
                <w:b/>
                <w:color w:val="000000" w:themeColor="text1"/>
                <w:spacing w:val="-13"/>
              </w:rPr>
              <w:t xml:space="preserve"> </w:t>
            </w:r>
            <w:proofErr w:type="spellStart"/>
            <w:r w:rsidRPr="00DE4CF8">
              <w:rPr>
                <w:rFonts w:eastAsia="Georgia"/>
                <w:b/>
                <w:color w:val="000000" w:themeColor="text1"/>
              </w:rPr>
              <w:t>Konum</w:t>
            </w:r>
            <w:proofErr w:type="spellEnd"/>
            <w:r w:rsidRPr="00DE4CF8">
              <w:rPr>
                <w:rFonts w:eastAsia="Georgia"/>
                <w:b/>
                <w:color w:val="000000" w:themeColor="text1"/>
              </w:rPr>
              <w:t xml:space="preserve"> </w:t>
            </w:r>
            <w:r w:rsidRPr="00DE4CF8">
              <w:rPr>
                <w:rFonts w:eastAsia="Georgia"/>
                <w:b/>
                <w:color w:val="000000" w:themeColor="text1"/>
                <w:spacing w:val="-2"/>
                <w:w w:val="105"/>
              </w:rPr>
              <w:t>(link)</w:t>
            </w:r>
          </w:p>
        </w:tc>
        <w:tc>
          <w:tcPr>
            <w:tcW w:w="3766" w:type="dxa"/>
            <w:tcBorders>
              <w:left w:val="single" w:sz="8" w:space="0" w:color="000000"/>
              <w:right w:val="single" w:sz="8" w:space="0" w:color="000000"/>
            </w:tcBorders>
            <w:vAlign w:val="center"/>
          </w:tcPr>
          <w:p w:rsidR="00370A47" w:rsidRPr="00DE4CF8" w:rsidRDefault="00B15F1D" w:rsidP="00370A47">
            <w:pPr>
              <w:rPr>
                <w:rFonts w:eastAsia="Georgia"/>
                <w:color w:val="000000" w:themeColor="text1"/>
              </w:rPr>
            </w:pPr>
            <w:r w:rsidRPr="00DE4CF8">
              <w:rPr>
                <w:color w:val="000000" w:themeColor="text1"/>
                <w:sz w:val="24"/>
                <w:szCs w:val="24"/>
              </w:rPr>
              <w:t>https://goo.gl/maps/s8sYZ3Z8CSJ2</w:t>
            </w:r>
          </w:p>
        </w:tc>
      </w:tr>
      <w:tr w:rsidR="00DE4CF8" w:rsidRPr="00DE4CF8" w:rsidTr="00DE4CF8">
        <w:trPr>
          <w:trHeight w:val="2259"/>
        </w:trPr>
        <w:tc>
          <w:tcPr>
            <w:tcW w:w="1154" w:type="dxa"/>
            <w:tcBorders>
              <w:left w:val="single" w:sz="8" w:space="0" w:color="000000"/>
              <w:right w:val="single" w:sz="8" w:space="0" w:color="000000"/>
            </w:tcBorders>
            <w:vAlign w:val="center"/>
          </w:tcPr>
          <w:p w:rsidR="00370A47" w:rsidRPr="00DE4CF8" w:rsidRDefault="00370A47" w:rsidP="00370A47">
            <w:pPr>
              <w:ind w:left="69"/>
              <w:rPr>
                <w:rFonts w:eastAsia="Georgia"/>
                <w:b/>
                <w:color w:val="000000" w:themeColor="text1"/>
              </w:rPr>
            </w:pPr>
            <w:proofErr w:type="spellStart"/>
            <w:r w:rsidRPr="00DE4CF8">
              <w:rPr>
                <w:rFonts w:eastAsia="Georgia"/>
                <w:b/>
                <w:color w:val="000000" w:themeColor="text1"/>
                <w:spacing w:val="-2"/>
                <w:w w:val="110"/>
              </w:rPr>
              <w:t>Telefon</w:t>
            </w:r>
            <w:proofErr w:type="spellEnd"/>
          </w:p>
          <w:p w:rsidR="00370A47" w:rsidRPr="00DE4CF8" w:rsidRDefault="00370A47" w:rsidP="00370A47">
            <w:pPr>
              <w:spacing w:before="5" w:line="212" w:lineRule="exact"/>
              <w:ind w:left="69"/>
              <w:rPr>
                <w:rFonts w:eastAsia="Georgia"/>
                <w:b/>
                <w:color w:val="000000" w:themeColor="text1"/>
              </w:rPr>
            </w:pPr>
            <w:proofErr w:type="spellStart"/>
            <w:r w:rsidRPr="00DE4CF8">
              <w:rPr>
                <w:rFonts w:eastAsia="Georgia"/>
                <w:b/>
                <w:color w:val="000000" w:themeColor="text1"/>
                <w:spacing w:val="-2"/>
                <w:w w:val="105"/>
              </w:rPr>
              <w:t>Numarası</w:t>
            </w:r>
            <w:proofErr w:type="spellEnd"/>
            <w:r w:rsidRPr="00DE4CF8">
              <w:rPr>
                <w:rFonts w:eastAsia="Georgia"/>
                <w:b/>
                <w:color w:val="000000" w:themeColor="text1"/>
                <w:spacing w:val="-2"/>
                <w:w w:val="105"/>
              </w:rPr>
              <w:t>:</w:t>
            </w:r>
          </w:p>
        </w:tc>
        <w:tc>
          <w:tcPr>
            <w:tcW w:w="3055" w:type="dxa"/>
            <w:tcBorders>
              <w:left w:val="single" w:sz="8" w:space="0" w:color="000000"/>
            </w:tcBorders>
            <w:vAlign w:val="center"/>
          </w:tcPr>
          <w:p w:rsidR="00B15F1D" w:rsidRPr="00DE4CF8" w:rsidRDefault="00B15F1D" w:rsidP="00B15F1D">
            <w:pPr>
              <w:pBdr>
                <w:top w:val="nil"/>
                <w:left w:val="nil"/>
                <w:bottom w:val="nil"/>
                <w:right w:val="nil"/>
                <w:between w:val="nil"/>
              </w:pBdr>
              <w:rPr>
                <w:color w:val="000000" w:themeColor="text1"/>
                <w:sz w:val="24"/>
                <w:szCs w:val="24"/>
              </w:rPr>
            </w:pPr>
            <w:r w:rsidRPr="00DE4CF8">
              <w:rPr>
                <w:color w:val="000000" w:themeColor="text1"/>
                <w:sz w:val="24"/>
                <w:szCs w:val="24"/>
              </w:rPr>
              <w:t>0224 715 16 56-57</w:t>
            </w:r>
          </w:p>
          <w:p w:rsidR="00370A47" w:rsidRPr="00DE4CF8" w:rsidRDefault="00B15F1D" w:rsidP="00B15F1D">
            <w:pPr>
              <w:spacing w:before="121"/>
              <w:ind w:left="69"/>
              <w:rPr>
                <w:rFonts w:eastAsia="Georgia"/>
                <w:color w:val="000000" w:themeColor="text1"/>
              </w:rPr>
            </w:pPr>
            <w:r w:rsidRPr="00DE4CF8">
              <w:rPr>
                <w:color w:val="000000" w:themeColor="text1"/>
                <w:sz w:val="24"/>
                <w:szCs w:val="24"/>
              </w:rPr>
              <w:t>0224 711 50 60</w:t>
            </w:r>
          </w:p>
        </w:tc>
        <w:tc>
          <w:tcPr>
            <w:tcW w:w="1684" w:type="dxa"/>
            <w:tcBorders>
              <w:right w:val="single" w:sz="8" w:space="0" w:color="000000"/>
            </w:tcBorders>
            <w:vAlign w:val="center"/>
          </w:tcPr>
          <w:p w:rsidR="00370A47" w:rsidRPr="00DE4CF8" w:rsidRDefault="00370A47" w:rsidP="00370A47">
            <w:pPr>
              <w:spacing w:before="117"/>
              <w:ind w:left="70"/>
              <w:rPr>
                <w:rFonts w:eastAsia="Georgia"/>
                <w:b/>
                <w:color w:val="000000" w:themeColor="text1"/>
              </w:rPr>
            </w:pPr>
            <w:proofErr w:type="spellStart"/>
            <w:r w:rsidRPr="00DE4CF8">
              <w:rPr>
                <w:rFonts w:eastAsia="Georgia"/>
                <w:b/>
                <w:color w:val="000000" w:themeColor="text1"/>
              </w:rPr>
              <w:t>Faks</w:t>
            </w:r>
            <w:proofErr w:type="spellEnd"/>
            <w:r w:rsidRPr="00DE4CF8">
              <w:rPr>
                <w:rFonts w:eastAsia="Georgia"/>
                <w:b/>
                <w:color w:val="000000" w:themeColor="text1"/>
                <w:spacing w:val="4"/>
              </w:rPr>
              <w:t xml:space="preserve"> </w:t>
            </w:r>
            <w:proofErr w:type="spellStart"/>
            <w:r w:rsidRPr="00DE4CF8">
              <w:rPr>
                <w:rFonts w:eastAsia="Georgia"/>
                <w:b/>
                <w:color w:val="000000" w:themeColor="text1"/>
                <w:spacing w:val="-2"/>
              </w:rPr>
              <w:t>Numarası</w:t>
            </w:r>
            <w:proofErr w:type="spellEnd"/>
            <w:r w:rsidRPr="00DE4CF8">
              <w:rPr>
                <w:rFonts w:eastAsia="Georgia"/>
                <w:b/>
                <w:color w:val="000000" w:themeColor="text1"/>
                <w:spacing w:val="-2"/>
              </w:rPr>
              <w:t>:</w:t>
            </w:r>
          </w:p>
        </w:tc>
        <w:tc>
          <w:tcPr>
            <w:tcW w:w="3766" w:type="dxa"/>
            <w:tcBorders>
              <w:left w:val="single" w:sz="8" w:space="0" w:color="000000"/>
              <w:right w:val="single" w:sz="8" w:space="0" w:color="000000"/>
            </w:tcBorders>
            <w:vAlign w:val="center"/>
          </w:tcPr>
          <w:p w:rsidR="00370A47" w:rsidRPr="00DE4CF8" w:rsidRDefault="00B15F1D" w:rsidP="00370A47">
            <w:pPr>
              <w:rPr>
                <w:rFonts w:eastAsia="Georgia"/>
                <w:color w:val="000000" w:themeColor="text1"/>
              </w:rPr>
            </w:pPr>
            <w:r w:rsidRPr="00DE4CF8">
              <w:rPr>
                <w:color w:val="000000" w:themeColor="text1"/>
                <w:sz w:val="24"/>
                <w:szCs w:val="24"/>
              </w:rPr>
              <w:t>+90 (224) 713 61 01</w:t>
            </w:r>
          </w:p>
        </w:tc>
      </w:tr>
      <w:tr w:rsidR="00DE4CF8" w:rsidRPr="00DE4CF8" w:rsidTr="00DE4CF8">
        <w:trPr>
          <w:trHeight w:val="2223"/>
        </w:trPr>
        <w:tc>
          <w:tcPr>
            <w:tcW w:w="1154" w:type="dxa"/>
            <w:tcBorders>
              <w:left w:val="single" w:sz="8" w:space="0" w:color="000000"/>
              <w:right w:val="single" w:sz="8" w:space="0" w:color="000000"/>
            </w:tcBorders>
            <w:vAlign w:val="center"/>
          </w:tcPr>
          <w:p w:rsidR="00370A47" w:rsidRPr="00DE4CF8" w:rsidRDefault="00370A47" w:rsidP="00370A47">
            <w:pPr>
              <w:spacing w:line="236" w:lineRule="exact"/>
              <w:ind w:left="69"/>
              <w:rPr>
                <w:rFonts w:eastAsia="Georgia"/>
                <w:b/>
                <w:color w:val="000000" w:themeColor="text1"/>
              </w:rPr>
            </w:pPr>
            <w:r w:rsidRPr="00DE4CF8">
              <w:rPr>
                <w:rFonts w:eastAsia="Georgia"/>
                <w:b/>
                <w:color w:val="000000" w:themeColor="text1"/>
                <w:w w:val="105"/>
              </w:rPr>
              <w:t>e-</w:t>
            </w:r>
            <w:r w:rsidRPr="00DE4CF8">
              <w:rPr>
                <w:rFonts w:eastAsia="Georgia"/>
                <w:b/>
                <w:color w:val="000000" w:themeColor="text1"/>
                <w:spacing w:val="-12"/>
                <w:w w:val="105"/>
              </w:rPr>
              <w:t xml:space="preserve"> </w:t>
            </w:r>
            <w:r w:rsidRPr="00DE4CF8">
              <w:rPr>
                <w:rFonts w:eastAsia="Georgia"/>
                <w:b/>
                <w:color w:val="000000" w:themeColor="text1"/>
                <w:w w:val="105"/>
              </w:rPr>
              <w:t xml:space="preserve">Posta </w:t>
            </w:r>
            <w:proofErr w:type="spellStart"/>
            <w:r w:rsidRPr="00DE4CF8">
              <w:rPr>
                <w:rFonts w:eastAsia="Georgia"/>
                <w:b/>
                <w:color w:val="000000" w:themeColor="text1"/>
                <w:spacing w:val="-2"/>
                <w:w w:val="105"/>
              </w:rPr>
              <w:t>Adresi</w:t>
            </w:r>
            <w:proofErr w:type="spellEnd"/>
            <w:r w:rsidRPr="00DE4CF8">
              <w:rPr>
                <w:rFonts w:eastAsia="Georgia"/>
                <w:b/>
                <w:color w:val="000000" w:themeColor="text1"/>
                <w:spacing w:val="-2"/>
                <w:w w:val="105"/>
              </w:rPr>
              <w:t>:</w:t>
            </w:r>
          </w:p>
        </w:tc>
        <w:tc>
          <w:tcPr>
            <w:tcW w:w="3055" w:type="dxa"/>
            <w:tcBorders>
              <w:left w:val="single" w:sz="8" w:space="0" w:color="000000"/>
            </w:tcBorders>
            <w:vAlign w:val="center"/>
          </w:tcPr>
          <w:p w:rsidR="00370A47" w:rsidRPr="00DE4CF8" w:rsidRDefault="005320CE" w:rsidP="00370A47">
            <w:pPr>
              <w:spacing w:before="123"/>
              <w:ind w:left="69"/>
              <w:rPr>
                <w:rFonts w:eastAsia="Georgia"/>
                <w:color w:val="000000" w:themeColor="text1"/>
              </w:rPr>
            </w:pPr>
            <w:hyperlink r:id="rId19">
              <w:r w:rsidR="00B15F1D" w:rsidRPr="00DE4CF8">
                <w:rPr>
                  <w:color w:val="000000" w:themeColor="text1"/>
                  <w:sz w:val="24"/>
                  <w:szCs w:val="24"/>
                </w:rPr>
                <w:t>135254@meb.k12.tr</w:t>
              </w:r>
            </w:hyperlink>
          </w:p>
        </w:tc>
        <w:tc>
          <w:tcPr>
            <w:tcW w:w="1684" w:type="dxa"/>
            <w:tcBorders>
              <w:bottom w:val="single" w:sz="4" w:space="0" w:color="000000"/>
              <w:right w:val="single" w:sz="8" w:space="0" w:color="000000"/>
            </w:tcBorders>
            <w:vAlign w:val="center"/>
          </w:tcPr>
          <w:p w:rsidR="00370A47" w:rsidRPr="00DE4CF8" w:rsidRDefault="00370A47" w:rsidP="00370A47">
            <w:pPr>
              <w:tabs>
                <w:tab w:val="left" w:pos="1053"/>
              </w:tabs>
              <w:spacing w:line="236" w:lineRule="exact"/>
              <w:ind w:left="70" w:right="49"/>
              <w:rPr>
                <w:rFonts w:eastAsia="Georgia"/>
                <w:b/>
                <w:color w:val="000000" w:themeColor="text1"/>
              </w:rPr>
            </w:pPr>
            <w:r w:rsidRPr="00DE4CF8">
              <w:rPr>
                <w:rFonts w:eastAsia="Georgia"/>
                <w:b/>
                <w:color w:val="000000" w:themeColor="text1"/>
                <w:spacing w:val="-4"/>
                <w:w w:val="105"/>
              </w:rPr>
              <w:t xml:space="preserve">Web </w:t>
            </w:r>
            <w:proofErr w:type="spellStart"/>
            <w:r w:rsidRPr="00DE4CF8">
              <w:rPr>
                <w:rFonts w:eastAsia="Georgia"/>
                <w:b/>
                <w:color w:val="000000" w:themeColor="text1"/>
                <w:spacing w:val="-2"/>
                <w:w w:val="105"/>
              </w:rPr>
              <w:t>sayfası</w:t>
            </w:r>
            <w:proofErr w:type="spellEnd"/>
            <w:r w:rsidRPr="00DE4CF8">
              <w:rPr>
                <w:rFonts w:eastAsia="Georgia"/>
                <w:b/>
                <w:color w:val="000000" w:themeColor="text1"/>
                <w:spacing w:val="-2"/>
                <w:w w:val="105"/>
              </w:rPr>
              <w:t xml:space="preserve"> </w:t>
            </w:r>
            <w:proofErr w:type="spellStart"/>
            <w:r w:rsidRPr="00DE4CF8">
              <w:rPr>
                <w:rFonts w:eastAsia="Georgia"/>
                <w:b/>
                <w:color w:val="000000" w:themeColor="text1"/>
                <w:spacing w:val="-2"/>
                <w:w w:val="105"/>
              </w:rPr>
              <w:t>adresi</w:t>
            </w:r>
            <w:proofErr w:type="spellEnd"/>
            <w:r w:rsidRPr="00DE4CF8">
              <w:rPr>
                <w:rFonts w:eastAsia="Georgia"/>
                <w:b/>
                <w:color w:val="000000" w:themeColor="text1"/>
                <w:spacing w:val="-2"/>
                <w:w w:val="105"/>
              </w:rPr>
              <w:t>:</w:t>
            </w:r>
          </w:p>
        </w:tc>
        <w:tc>
          <w:tcPr>
            <w:tcW w:w="3766" w:type="dxa"/>
            <w:tcBorders>
              <w:left w:val="single" w:sz="8" w:space="0" w:color="000000"/>
              <w:bottom w:val="single" w:sz="4" w:space="0" w:color="000000"/>
              <w:right w:val="single" w:sz="8" w:space="0" w:color="000000"/>
            </w:tcBorders>
            <w:vAlign w:val="center"/>
          </w:tcPr>
          <w:p w:rsidR="00370A47" w:rsidRPr="00DE4CF8" w:rsidRDefault="005320CE" w:rsidP="00370A47">
            <w:pPr>
              <w:spacing w:before="123"/>
              <w:ind w:left="70"/>
              <w:rPr>
                <w:rFonts w:eastAsia="Georgia"/>
                <w:color w:val="000000" w:themeColor="text1"/>
              </w:rPr>
            </w:pPr>
            <w:hyperlink r:id="rId20">
              <w:r w:rsidR="00B15F1D" w:rsidRPr="00DE4CF8">
                <w:rPr>
                  <w:color w:val="000000" w:themeColor="text1"/>
                  <w:sz w:val="24"/>
                  <w:szCs w:val="24"/>
                </w:rPr>
                <w:t>http://inegolhem.meb.k12.tr</w:t>
              </w:r>
            </w:hyperlink>
          </w:p>
        </w:tc>
      </w:tr>
      <w:tr w:rsidR="00DE4CF8" w:rsidRPr="00DE4CF8" w:rsidTr="00DE4CF8">
        <w:trPr>
          <w:trHeight w:val="2234"/>
        </w:trPr>
        <w:tc>
          <w:tcPr>
            <w:tcW w:w="1154" w:type="dxa"/>
            <w:tcBorders>
              <w:left w:val="single" w:sz="8" w:space="0" w:color="000000"/>
              <w:right w:val="single" w:sz="8" w:space="0" w:color="000000"/>
            </w:tcBorders>
            <w:vAlign w:val="center"/>
          </w:tcPr>
          <w:p w:rsidR="00370A47" w:rsidRPr="00DE4CF8" w:rsidRDefault="00370A47" w:rsidP="00370A47">
            <w:pPr>
              <w:spacing w:before="64"/>
              <w:ind w:left="69"/>
              <w:rPr>
                <w:rFonts w:eastAsia="Georgia"/>
                <w:b/>
                <w:color w:val="000000" w:themeColor="text1"/>
              </w:rPr>
            </w:pPr>
            <w:proofErr w:type="spellStart"/>
            <w:r w:rsidRPr="00DE4CF8">
              <w:rPr>
                <w:rFonts w:eastAsia="Georgia"/>
                <w:b/>
                <w:color w:val="000000" w:themeColor="text1"/>
                <w:spacing w:val="-4"/>
              </w:rPr>
              <w:t>Kurum</w:t>
            </w:r>
            <w:proofErr w:type="spellEnd"/>
            <w:r w:rsidRPr="00DE4CF8">
              <w:rPr>
                <w:rFonts w:eastAsia="Georgia"/>
                <w:b/>
                <w:color w:val="000000" w:themeColor="text1"/>
                <w:spacing w:val="-2"/>
              </w:rPr>
              <w:t xml:space="preserve"> Kodu:</w:t>
            </w:r>
          </w:p>
        </w:tc>
        <w:tc>
          <w:tcPr>
            <w:tcW w:w="3055" w:type="dxa"/>
            <w:tcBorders>
              <w:left w:val="single" w:sz="8" w:space="0" w:color="000000"/>
              <w:right w:val="single" w:sz="4" w:space="0" w:color="000000"/>
            </w:tcBorders>
            <w:vAlign w:val="center"/>
          </w:tcPr>
          <w:p w:rsidR="00370A47" w:rsidRPr="00DE4CF8" w:rsidRDefault="00B15F1D" w:rsidP="00370A47">
            <w:pPr>
              <w:rPr>
                <w:rFonts w:eastAsia="Georgia"/>
                <w:color w:val="000000" w:themeColor="text1"/>
              </w:rPr>
            </w:pPr>
            <w:r w:rsidRPr="00DE4CF8">
              <w:rPr>
                <w:color w:val="000000" w:themeColor="text1"/>
                <w:sz w:val="24"/>
                <w:szCs w:val="24"/>
              </w:rPr>
              <w:t>135254</w:t>
            </w:r>
          </w:p>
        </w:tc>
        <w:tc>
          <w:tcPr>
            <w:tcW w:w="1684" w:type="dxa"/>
            <w:tcBorders>
              <w:top w:val="single" w:sz="4" w:space="0" w:color="000000"/>
              <w:left w:val="single" w:sz="4" w:space="0" w:color="000000"/>
              <w:bottom w:val="single" w:sz="4" w:space="0" w:color="000000"/>
              <w:right w:val="single" w:sz="4" w:space="0" w:color="000000"/>
            </w:tcBorders>
            <w:vAlign w:val="center"/>
          </w:tcPr>
          <w:p w:rsidR="00370A47" w:rsidRPr="00DE4CF8" w:rsidRDefault="00370A47" w:rsidP="00370A47">
            <w:pPr>
              <w:spacing w:before="185"/>
              <w:ind w:left="75"/>
              <w:rPr>
                <w:rFonts w:eastAsia="Georgia"/>
                <w:b/>
                <w:color w:val="000000" w:themeColor="text1"/>
              </w:rPr>
            </w:pPr>
            <w:proofErr w:type="spellStart"/>
            <w:r w:rsidRPr="00DE4CF8">
              <w:rPr>
                <w:rFonts w:eastAsia="Georgia"/>
                <w:b/>
                <w:color w:val="000000" w:themeColor="text1"/>
              </w:rPr>
              <w:t>Öğretim</w:t>
            </w:r>
            <w:proofErr w:type="spellEnd"/>
            <w:r w:rsidRPr="00DE4CF8">
              <w:rPr>
                <w:rFonts w:eastAsia="Georgia"/>
                <w:b/>
                <w:color w:val="000000" w:themeColor="text1"/>
                <w:spacing w:val="18"/>
              </w:rPr>
              <w:t xml:space="preserve"> </w:t>
            </w:r>
            <w:proofErr w:type="spellStart"/>
            <w:r w:rsidRPr="00DE4CF8">
              <w:rPr>
                <w:rFonts w:eastAsia="Georgia"/>
                <w:b/>
                <w:color w:val="000000" w:themeColor="text1"/>
                <w:spacing w:val="-2"/>
              </w:rPr>
              <w:t>Şekli</w:t>
            </w:r>
            <w:proofErr w:type="spellEnd"/>
            <w:r w:rsidRPr="00DE4CF8">
              <w:rPr>
                <w:rFonts w:eastAsia="Georgia"/>
                <w:b/>
                <w:color w:val="000000" w:themeColor="text1"/>
                <w:spacing w:val="-2"/>
              </w:rPr>
              <w:t>:</w:t>
            </w:r>
          </w:p>
        </w:tc>
        <w:tc>
          <w:tcPr>
            <w:tcW w:w="3766" w:type="dxa"/>
            <w:tcBorders>
              <w:top w:val="single" w:sz="4" w:space="0" w:color="000000"/>
              <w:left w:val="single" w:sz="4" w:space="0" w:color="000000"/>
              <w:bottom w:val="single" w:sz="4" w:space="0" w:color="000000"/>
              <w:right w:val="single" w:sz="4" w:space="0" w:color="000000"/>
            </w:tcBorders>
            <w:vAlign w:val="center"/>
          </w:tcPr>
          <w:p w:rsidR="00370A47" w:rsidRPr="00DE4CF8" w:rsidRDefault="00B15F1D" w:rsidP="00370A47">
            <w:pPr>
              <w:tabs>
                <w:tab w:val="left" w:leader="dot" w:pos="1402"/>
              </w:tabs>
              <w:spacing w:before="188"/>
              <w:ind w:left="75"/>
              <w:rPr>
                <w:rFonts w:eastAsia="Georgia"/>
                <w:color w:val="000000" w:themeColor="text1"/>
              </w:rPr>
            </w:pPr>
            <w:r w:rsidRPr="00DE4CF8">
              <w:rPr>
                <w:color w:val="000000" w:themeColor="text1"/>
                <w:sz w:val="24"/>
                <w:szCs w:val="24"/>
              </w:rPr>
              <w:t xml:space="preserve">Tam </w:t>
            </w:r>
            <w:proofErr w:type="spellStart"/>
            <w:r w:rsidRPr="00DE4CF8">
              <w:rPr>
                <w:color w:val="000000" w:themeColor="text1"/>
                <w:sz w:val="24"/>
                <w:szCs w:val="24"/>
              </w:rPr>
              <w:t>Yıl</w:t>
            </w:r>
            <w:proofErr w:type="spellEnd"/>
            <w:r w:rsidRPr="00DE4CF8">
              <w:rPr>
                <w:color w:val="000000" w:themeColor="text1"/>
                <w:sz w:val="24"/>
                <w:szCs w:val="24"/>
              </w:rPr>
              <w:t xml:space="preserve"> / Tam </w:t>
            </w:r>
            <w:proofErr w:type="spellStart"/>
            <w:r w:rsidRPr="00DE4CF8">
              <w:rPr>
                <w:color w:val="000000" w:themeColor="text1"/>
                <w:sz w:val="24"/>
                <w:szCs w:val="24"/>
              </w:rPr>
              <w:t>Gün</w:t>
            </w:r>
            <w:proofErr w:type="spellEnd"/>
          </w:p>
        </w:tc>
      </w:tr>
    </w:tbl>
    <w:p w:rsidR="00370A47" w:rsidRPr="00DE4CF8" w:rsidRDefault="00370A47" w:rsidP="00370A47">
      <w:pPr>
        <w:autoSpaceDE w:val="0"/>
        <w:autoSpaceDN w:val="0"/>
        <w:rPr>
          <w:rFonts w:eastAsia="Georgia"/>
          <w:color w:val="000000" w:themeColor="text1"/>
          <w:lang w:eastAsia="en-US"/>
        </w:rPr>
      </w:pPr>
    </w:p>
    <w:p w:rsidR="00B15F1D" w:rsidRPr="00DE4CF8" w:rsidRDefault="00B15F1D">
      <w:pPr>
        <w:spacing w:before="280" w:after="280"/>
        <w:rPr>
          <w:b/>
          <w:color w:val="000000" w:themeColor="text1"/>
          <w:sz w:val="24"/>
          <w:szCs w:val="24"/>
        </w:rPr>
      </w:pPr>
    </w:p>
    <w:p w:rsidR="009D2957" w:rsidRPr="00DE4CF8" w:rsidRDefault="009D2957">
      <w:pPr>
        <w:rPr>
          <w:color w:val="000000" w:themeColor="text1"/>
        </w:rPr>
      </w:pPr>
    </w:p>
    <w:p w:rsidR="009D2957" w:rsidRPr="00DE4CF8" w:rsidRDefault="009D2957">
      <w:pPr>
        <w:rPr>
          <w:color w:val="000000" w:themeColor="text1"/>
        </w:rPr>
      </w:pPr>
      <w:bookmarkStart w:id="1" w:name="_GoBack"/>
    </w:p>
    <w:p w:rsidR="009D2957" w:rsidRPr="00DE4CF8" w:rsidRDefault="009D2957">
      <w:pPr>
        <w:pBdr>
          <w:top w:val="nil"/>
          <w:left w:val="nil"/>
          <w:bottom w:val="nil"/>
          <w:right w:val="nil"/>
          <w:between w:val="nil"/>
        </w:pBdr>
        <w:spacing w:before="152"/>
        <w:rPr>
          <w:i/>
          <w:color w:val="000000" w:themeColor="text1"/>
          <w:sz w:val="20"/>
          <w:szCs w:val="20"/>
        </w:rPr>
        <w:sectPr w:rsidR="009D2957" w:rsidRPr="00DE4CF8">
          <w:pgSz w:w="11910" w:h="16840"/>
          <w:pgMar w:top="720" w:right="720" w:bottom="720" w:left="720" w:header="0" w:footer="1028" w:gutter="0"/>
          <w:cols w:space="708"/>
        </w:sectPr>
      </w:pPr>
    </w:p>
    <w:p w:rsidR="009D2957" w:rsidRPr="00DE4CF8" w:rsidRDefault="00B15D53">
      <w:pPr>
        <w:pStyle w:val="Balk1"/>
        <w:spacing w:before="280" w:after="280"/>
        <w:ind w:left="0"/>
        <w:jc w:val="center"/>
        <w:rPr>
          <w:color w:val="000000" w:themeColor="text1"/>
        </w:rPr>
      </w:pPr>
      <w:bookmarkStart w:id="2" w:name="_heading=h.30j0zll" w:colFirst="0" w:colLast="0"/>
      <w:bookmarkEnd w:id="2"/>
      <w:bookmarkEnd w:id="1"/>
      <w:r w:rsidRPr="00DE4CF8">
        <w:rPr>
          <w:noProof/>
          <w:color w:val="000000" w:themeColor="text1"/>
          <w:sz w:val="20"/>
          <w:szCs w:val="20"/>
        </w:rPr>
        <w:lastRenderedPageBreak/>
        <w:drawing>
          <wp:inline distT="0" distB="0" distL="0" distR="0" wp14:anchorId="12878ED0" wp14:editId="757E78EE">
            <wp:extent cx="5167845" cy="2494548"/>
            <wp:effectExtent l="0" t="0" r="0" b="0"/>
            <wp:docPr id="2050845348" name="image3.jpg"/>
            <wp:cNvGraphicFramePr/>
            <a:graphic xmlns:a="http://schemas.openxmlformats.org/drawingml/2006/main">
              <a:graphicData uri="http://schemas.openxmlformats.org/drawingml/2006/picture">
                <pic:pic xmlns:pic="http://schemas.openxmlformats.org/drawingml/2006/picture">
                  <pic:nvPicPr>
                    <pic:cNvPr id="0" name="image3.jpg"/>
                    <pic:cNvPicPr preferRelativeResize="0"/>
                  </pic:nvPicPr>
                  <pic:blipFill>
                    <a:blip r:embed="rId21"/>
                    <a:srcRect t="38747" b="12981"/>
                    <a:stretch>
                      <a:fillRect/>
                    </a:stretch>
                  </pic:blipFill>
                  <pic:spPr>
                    <a:xfrm>
                      <a:off x="0" y="0"/>
                      <a:ext cx="5167845" cy="2494548"/>
                    </a:xfrm>
                    <a:prstGeom prst="rect">
                      <a:avLst/>
                    </a:prstGeom>
                    <a:ln/>
                  </pic:spPr>
                </pic:pic>
              </a:graphicData>
            </a:graphic>
          </wp:inline>
        </w:drawing>
      </w:r>
    </w:p>
    <w:p w:rsidR="009D2957" w:rsidRPr="00C7359C" w:rsidRDefault="00B15D53">
      <w:pPr>
        <w:pStyle w:val="Balk1"/>
        <w:spacing w:before="280" w:after="280"/>
        <w:ind w:left="0"/>
        <w:jc w:val="center"/>
        <w:rPr>
          <w:rFonts w:ascii="Times New Roman" w:hAnsi="Times New Roman" w:cs="Times New Roman"/>
          <w:color w:val="000000" w:themeColor="text1"/>
          <w:sz w:val="20"/>
          <w:szCs w:val="20"/>
        </w:rPr>
      </w:pPr>
      <w:r w:rsidRPr="00C7359C">
        <w:rPr>
          <w:rFonts w:ascii="Times New Roman" w:hAnsi="Times New Roman" w:cs="Times New Roman"/>
          <w:color w:val="000000" w:themeColor="text1"/>
          <w:sz w:val="20"/>
          <w:szCs w:val="20"/>
        </w:rPr>
        <w:t>SUNUŞ</w:t>
      </w:r>
    </w:p>
    <w:p w:rsidR="009D2957" w:rsidRPr="00C7359C" w:rsidRDefault="00B15D53">
      <w:pPr>
        <w:spacing w:before="280" w:after="280" w:line="259" w:lineRule="auto"/>
        <w:ind w:firstLine="720"/>
        <w:jc w:val="both"/>
        <w:rPr>
          <w:color w:val="000000" w:themeColor="text1"/>
          <w:sz w:val="20"/>
          <w:szCs w:val="20"/>
        </w:rPr>
      </w:pPr>
      <w:r w:rsidRPr="00C7359C">
        <w:rPr>
          <w:color w:val="000000" w:themeColor="text1"/>
          <w:sz w:val="20"/>
          <w:szCs w:val="20"/>
        </w:rPr>
        <w:t>İnegöl Halk Eğitim Merkezi Millî Eğitim Bakanlığı’nın Hayat Boyu Öğrenme Genel Müdürlüğü’ne bağlı kurumlardandır. Bu alanda çalışma disiplini ile halka yaygın eğitim ve hayat boyu öğrenme alanında hizmet verir. Halk Eğitim Merkezlerinde kurslara devam konusu gönüllülük esasına dayanır. Çalışmalarımızın insanlara çok faydalı olması konusunda inancımız tam ve bu anlamda gayret gösteriyoruz. Çeşitli nedenlerle örgün eğitimin dışında kalmış insanımıza hizmet bizim görevimiz, amacımız olmalıdır. Planlama sürecinde kurumumuz ve kursiyerlerin başarılarını arttırmaya yönelik gerçekleştirilebilir ve ölçülebilir nitelikte hedefler belirlenmiştir. Planlı çalışarak geleceğe yönelik etkin stratejiler belirleyip faaliyetlerimizi bu doğrultuda yürüterek başarılı olacağımıza inanıyorum.</w:t>
      </w:r>
    </w:p>
    <w:p w:rsidR="009D2957" w:rsidRPr="00C7359C" w:rsidRDefault="00B15D53">
      <w:pPr>
        <w:spacing w:before="280" w:after="280" w:line="259" w:lineRule="auto"/>
        <w:ind w:firstLine="720"/>
        <w:jc w:val="both"/>
        <w:rPr>
          <w:color w:val="000000" w:themeColor="text1"/>
          <w:sz w:val="20"/>
          <w:szCs w:val="20"/>
        </w:rPr>
      </w:pPr>
      <w:r w:rsidRPr="00C7359C">
        <w:rPr>
          <w:color w:val="000000" w:themeColor="text1"/>
          <w:sz w:val="20"/>
          <w:szCs w:val="20"/>
        </w:rPr>
        <w:t xml:space="preserve">Biz İnegöl Halk Eğitimi Merkezi Müdürlüğü stratejik plan ekibi olarak bu anlayış ve gayret içerisinde </w:t>
      </w:r>
      <w:proofErr w:type="gramStart"/>
      <w:r w:rsidRPr="00C7359C">
        <w:rPr>
          <w:color w:val="000000" w:themeColor="text1"/>
          <w:sz w:val="20"/>
          <w:szCs w:val="20"/>
        </w:rPr>
        <w:t>vizyonumuzu</w:t>
      </w:r>
      <w:proofErr w:type="gramEnd"/>
      <w:r w:rsidRPr="00C7359C">
        <w:rPr>
          <w:color w:val="000000" w:themeColor="text1"/>
          <w:sz w:val="20"/>
          <w:szCs w:val="20"/>
        </w:rPr>
        <w:t>, planımızın aşamalarını belirledik buna göre katılımcı yöntemlerimizle 2024- 2028 Stratejik planımızı yaptık. Yapılan bu plan güçlü yönlerimizi öne çıkaran ve geliştiren, nitelikli eğitim ve araştırma programlarımızı belli bir düzen altında bir araya getiren çalışma planlamasından oluşmuştur. İnegöl Halk Eğitim Merkezimizin çalışma konu ve alanlarındaki başarıları üzerine inşa edilmiş olan bu plan, her yıl gelişim planı ile hazırlanıp devam ederek, sorumluluklarımızı yerine getirmede kaynaklarımızın daha etkili ve verimli kullanılmasına imkân tanımaktadır. Vizyonumuz yönünde daha yoğun iş birlikleri oluşturmayı ve paydaşlarımızdan daha çok destek sağlamayı hedefleyen plan kurumumuz faaliyetlerini daha ileriye götürmek için verdiğimiz ve vereceğimiz çabaların belirleyicisi olacaktır. Geniş katılımlarla hazırlanmış olan bu planda emeği geçen bütün yönetici ve öğretmen arkadaşlarımıza, velilerimize teşekkür ederim.</w:t>
      </w:r>
    </w:p>
    <w:p w:rsidR="009D2957" w:rsidRPr="00C7359C" w:rsidRDefault="00B15D53">
      <w:pPr>
        <w:tabs>
          <w:tab w:val="center" w:pos="6804"/>
        </w:tabs>
        <w:spacing w:before="480"/>
        <w:rPr>
          <w:color w:val="000000" w:themeColor="text1"/>
          <w:sz w:val="20"/>
          <w:szCs w:val="20"/>
        </w:rPr>
      </w:pPr>
      <w:r w:rsidRPr="00C7359C">
        <w:rPr>
          <w:color w:val="000000" w:themeColor="text1"/>
          <w:sz w:val="20"/>
          <w:szCs w:val="20"/>
        </w:rPr>
        <w:tab/>
        <w:t>Ömer GÖKTÜRK</w:t>
      </w:r>
    </w:p>
    <w:p w:rsidR="009D2957" w:rsidRPr="00C7359C" w:rsidRDefault="00B15D53">
      <w:pPr>
        <w:tabs>
          <w:tab w:val="center" w:pos="6804"/>
        </w:tabs>
        <w:rPr>
          <w:color w:val="000000" w:themeColor="text1"/>
          <w:sz w:val="20"/>
          <w:szCs w:val="20"/>
        </w:rPr>
      </w:pPr>
      <w:r w:rsidRPr="00C7359C">
        <w:rPr>
          <w:color w:val="000000" w:themeColor="text1"/>
          <w:sz w:val="20"/>
          <w:szCs w:val="20"/>
        </w:rPr>
        <w:tab/>
        <w:t>İnegöl Halk Eğitimi Merkezi Müdürü</w:t>
      </w:r>
    </w:p>
    <w:p w:rsidR="009D2957" w:rsidRPr="00DE4CF8" w:rsidRDefault="009D2957">
      <w:pPr>
        <w:rPr>
          <w:color w:val="000000" w:themeColor="text1"/>
        </w:rPr>
        <w:sectPr w:rsidR="009D2957" w:rsidRPr="00DE4CF8">
          <w:pgSz w:w="11910" w:h="16840"/>
          <w:pgMar w:top="1440" w:right="1440" w:bottom="1440" w:left="1440" w:header="0" w:footer="1026" w:gutter="0"/>
          <w:cols w:space="708"/>
        </w:sectPr>
      </w:pPr>
    </w:p>
    <w:p w:rsidR="009D2957" w:rsidRPr="00C7359C" w:rsidRDefault="00B15D53">
      <w:pPr>
        <w:spacing w:before="280"/>
        <w:rPr>
          <w:b/>
          <w:color w:val="000000" w:themeColor="text1"/>
          <w:sz w:val="20"/>
          <w:szCs w:val="20"/>
        </w:rPr>
      </w:pPr>
      <w:bookmarkStart w:id="3" w:name="_heading=h.1fob9te" w:colFirst="0" w:colLast="0"/>
      <w:bookmarkEnd w:id="3"/>
      <w:r w:rsidRPr="00C7359C">
        <w:rPr>
          <w:b/>
          <w:color w:val="000000" w:themeColor="text1"/>
          <w:sz w:val="20"/>
          <w:szCs w:val="20"/>
        </w:rPr>
        <w:lastRenderedPageBreak/>
        <w:t>İÇİNDEKİLER</w:t>
      </w:r>
    </w:p>
    <w:p w:rsidR="009D2957" w:rsidRPr="00C7359C" w:rsidRDefault="009D2957">
      <w:pPr>
        <w:rPr>
          <w:color w:val="000000" w:themeColor="text1"/>
          <w:sz w:val="20"/>
          <w:szCs w:val="20"/>
        </w:rPr>
      </w:pPr>
    </w:p>
    <w:sdt>
      <w:sdtPr>
        <w:rPr>
          <w:b w:val="0"/>
          <w:bCs w:val="0"/>
          <w:sz w:val="22"/>
          <w:szCs w:val="22"/>
        </w:rPr>
        <w:id w:val="-1211027506"/>
        <w:docPartObj>
          <w:docPartGallery w:val="Table of Contents"/>
          <w:docPartUnique/>
        </w:docPartObj>
      </w:sdtPr>
      <w:sdtContent>
        <w:p w:rsidR="00356870" w:rsidRDefault="00356870" w:rsidP="00356870">
          <w:pPr>
            <w:pStyle w:val="T1"/>
            <w:tabs>
              <w:tab w:val="right" w:leader="dot" w:pos="9062"/>
            </w:tabs>
            <w:rPr>
              <w:rFonts w:asciiTheme="minorHAnsi" w:eastAsiaTheme="minorEastAsia" w:hAnsiTheme="minorHAnsi" w:cstheme="minorBidi"/>
              <w:noProof/>
            </w:rPr>
          </w:pPr>
          <w:r>
            <w:rPr>
              <w:b w:val="0"/>
              <w:bCs w:val="0"/>
            </w:rPr>
            <w:fldChar w:fldCharType="begin"/>
          </w:r>
          <w:r>
            <w:instrText xml:space="preserve"> TOC \o "1-3" \h \z \u </w:instrText>
          </w:r>
          <w:r>
            <w:rPr>
              <w:b w:val="0"/>
              <w:bCs w:val="0"/>
            </w:rPr>
            <w:fldChar w:fldCharType="separate"/>
          </w:r>
          <w:hyperlink w:anchor="_Toc164264110" w:history="1">
            <w:r w:rsidRPr="00144318">
              <w:rPr>
                <w:rStyle w:val="Kpr"/>
                <w:noProof/>
                <w:spacing w:val="-2"/>
              </w:rPr>
              <w:t>SUNUŞ</w:t>
            </w:r>
            <w:r>
              <w:rPr>
                <w:noProof/>
                <w:webHidden/>
              </w:rPr>
              <w:tab/>
            </w:r>
            <w:r>
              <w:rPr>
                <w:noProof/>
                <w:webHidden/>
              </w:rPr>
              <w:fldChar w:fldCharType="begin"/>
            </w:r>
            <w:r>
              <w:rPr>
                <w:noProof/>
                <w:webHidden/>
              </w:rPr>
              <w:instrText xml:space="preserve"> PAGEREF _Toc164264110 \h </w:instrText>
            </w:r>
            <w:r>
              <w:rPr>
                <w:noProof/>
                <w:webHidden/>
              </w:rPr>
            </w:r>
            <w:r>
              <w:rPr>
                <w:noProof/>
                <w:webHidden/>
              </w:rPr>
              <w:fldChar w:fldCharType="separate"/>
            </w:r>
            <w:r>
              <w:rPr>
                <w:noProof/>
                <w:webHidden/>
              </w:rPr>
              <w:t>4</w:t>
            </w:r>
            <w:r>
              <w:rPr>
                <w:noProof/>
                <w:webHidden/>
              </w:rPr>
              <w:fldChar w:fldCharType="end"/>
            </w:r>
          </w:hyperlink>
        </w:p>
        <w:p w:rsidR="00356870" w:rsidRDefault="005320CE" w:rsidP="00356870">
          <w:pPr>
            <w:pStyle w:val="T1"/>
            <w:tabs>
              <w:tab w:val="right" w:leader="dot" w:pos="9062"/>
            </w:tabs>
            <w:rPr>
              <w:rFonts w:asciiTheme="minorHAnsi" w:eastAsiaTheme="minorEastAsia" w:hAnsiTheme="minorHAnsi" w:cstheme="minorBidi"/>
              <w:noProof/>
            </w:rPr>
          </w:pPr>
          <w:hyperlink w:anchor="_Toc164264111" w:history="1">
            <w:r w:rsidR="00356870" w:rsidRPr="00144318">
              <w:rPr>
                <w:rStyle w:val="Kpr"/>
                <w:noProof/>
              </w:rPr>
              <w:t>1. GİRİŞ VE STRATEJİK PLANIN HAZIRLIK SÜRECİ</w:t>
            </w:r>
            <w:r w:rsidR="00356870">
              <w:rPr>
                <w:noProof/>
                <w:webHidden/>
              </w:rPr>
              <w:tab/>
            </w:r>
            <w:r w:rsidR="00356870">
              <w:rPr>
                <w:noProof/>
                <w:webHidden/>
              </w:rPr>
              <w:fldChar w:fldCharType="begin"/>
            </w:r>
            <w:r w:rsidR="00356870">
              <w:rPr>
                <w:noProof/>
                <w:webHidden/>
              </w:rPr>
              <w:instrText xml:space="preserve"> PAGEREF _Toc164264111 \h </w:instrText>
            </w:r>
            <w:r w:rsidR="00356870">
              <w:rPr>
                <w:noProof/>
                <w:webHidden/>
              </w:rPr>
            </w:r>
            <w:r w:rsidR="00356870">
              <w:rPr>
                <w:noProof/>
                <w:webHidden/>
              </w:rPr>
              <w:fldChar w:fldCharType="separate"/>
            </w:r>
            <w:r w:rsidR="00356870">
              <w:rPr>
                <w:noProof/>
                <w:webHidden/>
              </w:rPr>
              <w:t>7</w:t>
            </w:r>
            <w:r w:rsidR="00356870">
              <w:rPr>
                <w:noProof/>
                <w:webHidden/>
              </w:rPr>
              <w:fldChar w:fldCharType="end"/>
            </w:r>
          </w:hyperlink>
        </w:p>
        <w:p w:rsidR="00356870" w:rsidRDefault="005320CE" w:rsidP="00356870">
          <w:pPr>
            <w:pStyle w:val="T2"/>
            <w:tabs>
              <w:tab w:val="right" w:leader="dot" w:pos="9062"/>
            </w:tabs>
            <w:rPr>
              <w:rFonts w:asciiTheme="minorHAnsi" w:eastAsiaTheme="minorEastAsia" w:hAnsiTheme="minorHAnsi" w:cstheme="minorBidi"/>
              <w:noProof/>
            </w:rPr>
          </w:pPr>
          <w:hyperlink w:anchor="_Toc164264112" w:history="1">
            <w:r w:rsidR="00356870" w:rsidRPr="00144318">
              <w:rPr>
                <w:rStyle w:val="Kpr"/>
                <w:noProof/>
              </w:rPr>
              <w:t>1.1 Strateji Geliştirme Kurulu ve Stratejik Plan Ekibi</w:t>
            </w:r>
            <w:r w:rsidR="00356870">
              <w:rPr>
                <w:noProof/>
                <w:webHidden/>
              </w:rPr>
              <w:tab/>
            </w:r>
            <w:r w:rsidR="00356870">
              <w:rPr>
                <w:noProof/>
                <w:webHidden/>
              </w:rPr>
              <w:fldChar w:fldCharType="begin"/>
            </w:r>
            <w:r w:rsidR="00356870">
              <w:rPr>
                <w:noProof/>
                <w:webHidden/>
              </w:rPr>
              <w:instrText xml:space="preserve"> PAGEREF _Toc164264112 \h </w:instrText>
            </w:r>
            <w:r w:rsidR="00356870">
              <w:rPr>
                <w:noProof/>
                <w:webHidden/>
              </w:rPr>
            </w:r>
            <w:r w:rsidR="00356870">
              <w:rPr>
                <w:noProof/>
                <w:webHidden/>
              </w:rPr>
              <w:fldChar w:fldCharType="separate"/>
            </w:r>
            <w:r w:rsidR="00356870">
              <w:rPr>
                <w:noProof/>
                <w:webHidden/>
              </w:rPr>
              <w:t>7</w:t>
            </w:r>
            <w:r w:rsidR="00356870">
              <w:rPr>
                <w:noProof/>
                <w:webHidden/>
              </w:rPr>
              <w:fldChar w:fldCharType="end"/>
            </w:r>
          </w:hyperlink>
        </w:p>
        <w:p w:rsidR="00356870" w:rsidRDefault="005320CE" w:rsidP="00356870">
          <w:pPr>
            <w:pStyle w:val="T2"/>
            <w:tabs>
              <w:tab w:val="right" w:leader="dot" w:pos="9062"/>
            </w:tabs>
            <w:rPr>
              <w:rFonts w:asciiTheme="minorHAnsi" w:eastAsiaTheme="minorEastAsia" w:hAnsiTheme="minorHAnsi" w:cstheme="minorBidi"/>
              <w:noProof/>
            </w:rPr>
          </w:pPr>
          <w:hyperlink w:anchor="_Toc164264113" w:history="1">
            <w:r w:rsidR="00356870" w:rsidRPr="00144318">
              <w:rPr>
                <w:rStyle w:val="Kpr"/>
                <w:noProof/>
              </w:rPr>
              <w:t>1.2 Planlama Süreci</w:t>
            </w:r>
            <w:r w:rsidR="00356870">
              <w:rPr>
                <w:noProof/>
                <w:webHidden/>
              </w:rPr>
              <w:tab/>
            </w:r>
            <w:r w:rsidR="00356870">
              <w:rPr>
                <w:noProof/>
                <w:webHidden/>
              </w:rPr>
              <w:fldChar w:fldCharType="begin"/>
            </w:r>
            <w:r w:rsidR="00356870">
              <w:rPr>
                <w:noProof/>
                <w:webHidden/>
              </w:rPr>
              <w:instrText xml:space="preserve"> PAGEREF _Toc164264113 \h </w:instrText>
            </w:r>
            <w:r w:rsidR="00356870">
              <w:rPr>
                <w:noProof/>
                <w:webHidden/>
              </w:rPr>
            </w:r>
            <w:r w:rsidR="00356870">
              <w:rPr>
                <w:noProof/>
                <w:webHidden/>
              </w:rPr>
              <w:fldChar w:fldCharType="separate"/>
            </w:r>
            <w:r w:rsidR="00356870">
              <w:rPr>
                <w:noProof/>
                <w:webHidden/>
              </w:rPr>
              <w:t>7</w:t>
            </w:r>
            <w:r w:rsidR="00356870">
              <w:rPr>
                <w:noProof/>
                <w:webHidden/>
              </w:rPr>
              <w:fldChar w:fldCharType="end"/>
            </w:r>
          </w:hyperlink>
        </w:p>
        <w:p w:rsidR="00356870" w:rsidRDefault="005320CE" w:rsidP="00356870">
          <w:pPr>
            <w:pStyle w:val="T1"/>
            <w:tabs>
              <w:tab w:val="right" w:leader="dot" w:pos="9062"/>
            </w:tabs>
            <w:rPr>
              <w:rFonts w:asciiTheme="minorHAnsi" w:eastAsiaTheme="minorEastAsia" w:hAnsiTheme="minorHAnsi" w:cstheme="minorBidi"/>
              <w:noProof/>
            </w:rPr>
          </w:pPr>
          <w:hyperlink w:anchor="_Toc164264114" w:history="1">
            <w:r w:rsidR="00356870" w:rsidRPr="00144318">
              <w:rPr>
                <w:rStyle w:val="Kpr"/>
                <w:noProof/>
              </w:rPr>
              <w:t>2. DURUM ANALİZİ</w:t>
            </w:r>
            <w:r w:rsidR="00356870">
              <w:rPr>
                <w:noProof/>
                <w:webHidden/>
              </w:rPr>
              <w:tab/>
            </w:r>
            <w:r w:rsidR="00356870">
              <w:rPr>
                <w:noProof/>
                <w:webHidden/>
              </w:rPr>
              <w:fldChar w:fldCharType="begin"/>
            </w:r>
            <w:r w:rsidR="00356870">
              <w:rPr>
                <w:noProof/>
                <w:webHidden/>
              </w:rPr>
              <w:instrText xml:space="preserve"> PAGEREF _Toc164264114 \h </w:instrText>
            </w:r>
            <w:r w:rsidR="00356870">
              <w:rPr>
                <w:noProof/>
                <w:webHidden/>
              </w:rPr>
            </w:r>
            <w:r w:rsidR="00356870">
              <w:rPr>
                <w:noProof/>
                <w:webHidden/>
              </w:rPr>
              <w:fldChar w:fldCharType="separate"/>
            </w:r>
            <w:r w:rsidR="00356870">
              <w:rPr>
                <w:noProof/>
                <w:webHidden/>
              </w:rPr>
              <w:t>9</w:t>
            </w:r>
            <w:r w:rsidR="00356870">
              <w:rPr>
                <w:noProof/>
                <w:webHidden/>
              </w:rPr>
              <w:fldChar w:fldCharType="end"/>
            </w:r>
          </w:hyperlink>
        </w:p>
        <w:p w:rsidR="00356870" w:rsidRDefault="005320CE" w:rsidP="00356870">
          <w:pPr>
            <w:pStyle w:val="T2"/>
            <w:tabs>
              <w:tab w:val="right" w:leader="dot" w:pos="9062"/>
            </w:tabs>
            <w:rPr>
              <w:rFonts w:asciiTheme="minorHAnsi" w:eastAsiaTheme="minorEastAsia" w:hAnsiTheme="minorHAnsi" w:cstheme="minorBidi"/>
              <w:noProof/>
            </w:rPr>
          </w:pPr>
          <w:hyperlink w:anchor="_Toc164264115" w:history="1">
            <w:r w:rsidR="00356870" w:rsidRPr="00144318">
              <w:rPr>
                <w:rStyle w:val="Kpr"/>
                <w:noProof/>
              </w:rPr>
              <w:t>2.1 Kurumsal Tarihçe</w:t>
            </w:r>
            <w:r w:rsidR="00356870">
              <w:rPr>
                <w:noProof/>
                <w:webHidden/>
              </w:rPr>
              <w:tab/>
            </w:r>
            <w:r w:rsidR="00356870">
              <w:rPr>
                <w:noProof/>
                <w:webHidden/>
              </w:rPr>
              <w:fldChar w:fldCharType="begin"/>
            </w:r>
            <w:r w:rsidR="00356870">
              <w:rPr>
                <w:noProof/>
                <w:webHidden/>
              </w:rPr>
              <w:instrText xml:space="preserve"> PAGEREF _Toc164264115 \h </w:instrText>
            </w:r>
            <w:r w:rsidR="00356870">
              <w:rPr>
                <w:noProof/>
                <w:webHidden/>
              </w:rPr>
            </w:r>
            <w:r w:rsidR="00356870">
              <w:rPr>
                <w:noProof/>
                <w:webHidden/>
              </w:rPr>
              <w:fldChar w:fldCharType="separate"/>
            </w:r>
            <w:r w:rsidR="00356870">
              <w:rPr>
                <w:noProof/>
                <w:webHidden/>
              </w:rPr>
              <w:t>10</w:t>
            </w:r>
            <w:r w:rsidR="00356870">
              <w:rPr>
                <w:noProof/>
                <w:webHidden/>
              </w:rPr>
              <w:fldChar w:fldCharType="end"/>
            </w:r>
          </w:hyperlink>
        </w:p>
        <w:p w:rsidR="00356870" w:rsidRDefault="005320CE" w:rsidP="00356870">
          <w:pPr>
            <w:pStyle w:val="T2"/>
            <w:tabs>
              <w:tab w:val="right" w:leader="dot" w:pos="9062"/>
            </w:tabs>
            <w:rPr>
              <w:rFonts w:asciiTheme="minorHAnsi" w:eastAsiaTheme="minorEastAsia" w:hAnsiTheme="minorHAnsi" w:cstheme="minorBidi"/>
              <w:noProof/>
            </w:rPr>
          </w:pPr>
          <w:hyperlink w:anchor="_Toc164264116" w:history="1">
            <w:r w:rsidR="00356870" w:rsidRPr="00144318">
              <w:rPr>
                <w:rStyle w:val="Kpr"/>
                <w:noProof/>
              </w:rPr>
              <w:t>2.2 Uygulanmakta Olan Stratejik Planın Değerlendirilmesi</w:t>
            </w:r>
            <w:r w:rsidR="00356870">
              <w:rPr>
                <w:noProof/>
                <w:webHidden/>
              </w:rPr>
              <w:tab/>
            </w:r>
            <w:r w:rsidR="00356870">
              <w:rPr>
                <w:noProof/>
                <w:webHidden/>
              </w:rPr>
              <w:fldChar w:fldCharType="begin"/>
            </w:r>
            <w:r w:rsidR="00356870">
              <w:rPr>
                <w:noProof/>
                <w:webHidden/>
              </w:rPr>
              <w:instrText xml:space="preserve"> PAGEREF _Toc164264116 \h </w:instrText>
            </w:r>
            <w:r w:rsidR="00356870">
              <w:rPr>
                <w:noProof/>
                <w:webHidden/>
              </w:rPr>
            </w:r>
            <w:r w:rsidR="00356870">
              <w:rPr>
                <w:noProof/>
                <w:webHidden/>
              </w:rPr>
              <w:fldChar w:fldCharType="separate"/>
            </w:r>
            <w:r w:rsidR="00356870">
              <w:rPr>
                <w:noProof/>
                <w:webHidden/>
              </w:rPr>
              <w:t>11</w:t>
            </w:r>
            <w:r w:rsidR="00356870">
              <w:rPr>
                <w:noProof/>
                <w:webHidden/>
              </w:rPr>
              <w:fldChar w:fldCharType="end"/>
            </w:r>
          </w:hyperlink>
        </w:p>
        <w:p w:rsidR="00356870" w:rsidRDefault="005320CE" w:rsidP="00356870">
          <w:pPr>
            <w:pStyle w:val="T2"/>
            <w:tabs>
              <w:tab w:val="right" w:leader="dot" w:pos="9062"/>
            </w:tabs>
            <w:rPr>
              <w:rFonts w:asciiTheme="minorHAnsi" w:eastAsiaTheme="minorEastAsia" w:hAnsiTheme="minorHAnsi" w:cstheme="minorBidi"/>
              <w:noProof/>
            </w:rPr>
          </w:pPr>
          <w:hyperlink w:anchor="_Toc164264117" w:history="1">
            <w:r w:rsidR="00356870" w:rsidRPr="00144318">
              <w:rPr>
                <w:rStyle w:val="Kpr"/>
                <w:noProof/>
              </w:rPr>
              <w:t>2.3 Mevzuat Analizi</w:t>
            </w:r>
            <w:r w:rsidR="00356870">
              <w:rPr>
                <w:noProof/>
                <w:webHidden/>
              </w:rPr>
              <w:tab/>
            </w:r>
            <w:r w:rsidR="00356870">
              <w:rPr>
                <w:noProof/>
                <w:webHidden/>
              </w:rPr>
              <w:fldChar w:fldCharType="begin"/>
            </w:r>
            <w:r w:rsidR="00356870">
              <w:rPr>
                <w:noProof/>
                <w:webHidden/>
              </w:rPr>
              <w:instrText xml:space="preserve"> PAGEREF _Toc164264117 \h </w:instrText>
            </w:r>
            <w:r w:rsidR="00356870">
              <w:rPr>
                <w:noProof/>
                <w:webHidden/>
              </w:rPr>
            </w:r>
            <w:r w:rsidR="00356870">
              <w:rPr>
                <w:noProof/>
                <w:webHidden/>
              </w:rPr>
              <w:fldChar w:fldCharType="separate"/>
            </w:r>
            <w:r w:rsidR="00356870">
              <w:rPr>
                <w:noProof/>
                <w:webHidden/>
              </w:rPr>
              <w:t>12</w:t>
            </w:r>
            <w:r w:rsidR="00356870">
              <w:rPr>
                <w:noProof/>
                <w:webHidden/>
              </w:rPr>
              <w:fldChar w:fldCharType="end"/>
            </w:r>
          </w:hyperlink>
        </w:p>
        <w:p w:rsidR="00356870" w:rsidRDefault="005320CE" w:rsidP="00356870">
          <w:pPr>
            <w:pStyle w:val="T2"/>
            <w:tabs>
              <w:tab w:val="right" w:leader="dot" w:pos="9062"/>
            </w:tabs>
            <w:rPr>
              <w:rFonts w:asciiTheme="minorHAnsi" w:eastAsiaTheme="minorEastAsia" w:hAnsiTheme="minorHAnsi" w:cstheme="minorBidi"/>
              <w:noProof/>
            </w:rPr>
          </w:pPr>
          <w:hyperlink w:anchor="_Toc164264118" w:history="1">
            <w:r w:rsidR="00356870" w:rsidRPr="00144318">
              <w:rPr>
                <w:rStyle w:val="Kpr"/>
                <w:noProof/>
              </w:rPr>
              <w:t>2.4 Üst Politika Belgeleri Analizi</w:t>
            </w:r>
            <w:r w:rsidR="00356870">
              <w:rPr>
                <w:noProof/>
                <w:webHidden/>
              </w:rPr>
              <w:tab/>
            </w:r>
            <w:r w:rsidR="00356870">
              <w:rPr>
                <w:noProof/>
                <w:webHidden/>
              </w:rPr>
              <w:fldChar w:fldCharType="begin"/>
            </w:r>
            <w:r w:rsidR="00356870">
              <w:rPr>
                <w:noProof/>
                <w:webHidden/>
              </w:rPr>
              <w:instrText xml:space="preserve"> PAGEREF _Toc164264118 \h </w:instrText>
            </w:r>
            <w:r w:rsidR="00356870">
              <w:rPr>
                <w:noProof/>
                <w:webHidden/>
              </w:rPr>
            </w:r>
            <w:r w:rsidR="00356870">
              <w:rPr>
                <w:noProof/>
                <w:webHidden/>
              </w:rPr>
              <w:fldChar w:fldCharType="separate"/>
            </w:r>
            <w:r w:rsidR="00356870">
              <w:rPr>
                <w:noProof/>
                <w:webHidden/>
              </w:rPr>
              <w:t>13</w:t>
            </w:r>
            <w:r w:rsidR="00356870">
              <w:rPr>
                <w:noProof/>
                <w:webHidden/>
              </w:rPr>
              <w:fldChar w:fldCharType="end"/>
            </w:r>
          </w:hyperlink>
        </w:p>
        <w:p w:rsidR="00356870" w:rsidRDefault="005320CE" w:rsidP="00356870">
          <w:pPr>
            <w:pStyle w:val="T2"/>
            <w:tabs>
              <w:tab w:val="right" w:leader="dot" w:pos="9062"/>
            </w:tabs>
            <w:rPr>
              <w:rFonts w:asciiTheme="minorHAnsi" w:eastAsiaTheme="minorEastAsia" w:hAnsiTheme="minorHAnsi" w:cstheme="minorBidi"/>
              <w:noProof/>
            </w:rPr>
          </w:pPr>
          <w:hyperlink w:anchor="_Toc164264119" w:history="1">
            <w:r w:rsidR="00356870" w:rsidRPr="00144318">
              <w:rPr>
                <w:rStyle w:val="Kpr"/>
                <w:noProof/>
              </w:rPr>
              <w:t>2.5 Faaliyet Alanları ile Ürün/Hizmetlerin Belirlenmesi</w:t>
            </w:r>
            <w:r w:rsidR="00356870">
              <w:rPr>
                <w:noProof/>
                <w:webHidden/>
              </w:rPr>
              <w:tab/>
            </w:r>
            <w:r w:rsidR="00356870">
              <w:rPr>
                <w:noProof/>
                <w:webHidden/>
              </w:rPr>
              <w:fldChar w:fldCharType="begin"/>
            </w:r>
            <w:r w:rsidR="00356870">
              <w:rPr>
                <w:noProof/>
                <w:webHidden/>
              </w:rPr>
              <w:instrText xml:space="preserve"> PAGEREF _Toc164264119 \h </w:instrText>
            </w:r>
            <w:r w:rsidR="00356870">
              <w:rPr>
                <w:noProof/>
                <w:webHidden/>
              </w:rPr>
            </w:r>
            <w:r w:rsidR="00356870">
              <w:rPr>
                <w:noProof/>
                <w:webHidden/>
              </w:rPr>
              <w:fldChar w:fldCharType="separate"/>
            </w:r>
            <w:r w:rsidR="00356870">
              <w:rPr>
                <w:noProof/>
                <w:webHidden/>
              </w:rPr>
              <w:t>14</w:t>
            </w:r>
            <w:r w:rsidR="00356870">
              <w:rPr>
                <w:noProof/>
                <w:webHidden/>
              </w:rPr>
              <w:fldChar w:fldCharType="end"/>
            </w:r>
          </w:hyperlink>
        </w:p>
        <w:p w:rsidR="00356870" w:rsidRDefault="005320CE" w:rsidP="00356870">
          <w:pPr>
            <w:pStyle w:val="T2"/>
            <w:tabs>
              <w:tab w:val="right" w:leader="dot" w:pos="9062"/>
            </w:tabs>
            <w:rPr>
              <w:rFonts w:asciiTheme="minorHAnsi" w:eastAsiaTheme="minorEastAsia" w:hAnsiTheme="minorHAnsi" w:cstheme="minorBidi"/>
              <w:noProof/>
            </w:rPr>
          </w:pPr>
          <w:hyperlink w:anchor="_Toc164264120" w:history="1">
            <w:r w:rsidR="00356870" w:rsidRPr="00144318">
              <w:rPr>
                <w:rStyle w:val="Kpr"/>
                <w:noProof/>
              </w:rPr>
              <w:t>2.6 Paydaş Analizi</w:t>
            </w:r>
            <w:r w:rsidR="00356870">
              <w:rPr>
                <w:noProof/>
                <w:webHidden/>
              </w:rPr>
              <w:tab/>
            </w:r>
            <w:r w:rsidR="00356870">
              <w:rPr>
                <w:noProof/>
                <w:webHidden/>
              </w:rPr>
              <w:fldChar w:fldCharType="begin"/>
            </w:r>
            <w:r w:rsidR="00356870">
              <w:rPr>
                <w:noProof/>
                <w:webHidden/>
              </w:rPr>
              <w:instrText xml:space="preserve"> PAGEREF _Toc164264120 \h </w:instrText>
            </w:r>
            <w:r w:rsidR="00356870">
              <w:rPr>
                <w:noProof/>
                <w:webHidden/>
              </w:rPr>
            </w:r>
            <w:r w:rsidR="00356870">
              <w:rPr>
                <w:noProof/>
                <w:webHidden/>
              </w:rPr>
              <w:fldChar w:fldCharType="separate"/>
            </w:r>
            <w:r w:rsidR="00356870">
              <w:rPr>
                <w:noProof/>
                <w:webHidden/>
              </w:rPr>
              <w:t>15</w:t>
            </w:r>
            <w:r w:rsidR="00356870">
              <w:rPr>
                <w:noProof/>
                <w:webHidden/>
              </w:rPr>
              <w:fldChar w:fldCharType="end"/>
            </w:r>
          </w:hyperlink>
        </w:p>
        <w:p w:rsidR="00356870" w:rsidRDefault="005320CE" w:rsidP="00356870">
          <w:pPr>
            <w:pStyle w:val="T2"/>
            <w:tabs>
              <w:tab w:val="right" w:leader="dot" w:pos="9062"/>
            </w:tabs>
            <w:rPr>
              <w:rFonts w:asciiTheme="minorHAnsi" w:eastAsiaTheme="minorEastAsia" w:hAnsiTheme="minorHAnsi" w:cstheme="minorBidi"/>
              <w:noProof/>
            </w:rPr>
          </w:pPr>
          <w:hyperlink w:anchor="_Toc164264121" w:history="1">
            <w:r w:rsidR="00356870" w:rsidRPr="00144318">
              <w:rPr>
                <w:rStyle w:val="Kpr"/>
                <w:noProof/>
              </w:rPr>
              <w:t>2.7 Kuruluş İçi Analiz</w:t>
            </w:r>
            <w:r w:rsidR="00356870">
              <w:rPr>
                <w:noProof/>
                <w:webHidden/>
              </w:rPr>
              <w:tab/>
            </w:r>
            <w:r w:rsidR="00356870">
              <w:rPr>
                <w:noProof/>
                <w:webHidden/>
              </w:rPr>
              <w:fldChar w:fldCharType="begin"/>
            </w:r>
            <w:r w:rsidR="00356870">
              <w:rPr>
                <w:noProof/>
                <w:webHidden/>
              </w:rPr>
              <w:instrText xml:space="preserve"> PAGEREF _Toc164264121 \h </w:instrText>
            </w:r>
            <w:r w:rsidR="00356870">
              <w:rPr>
                <w:noProof/>
                <w:webHidden/>
              </w:rPr>
            </w:r>
            <w:r w:rsidR="00356870">
              <w:rPr>
                <w:noProof/>
                <w:webHidden/>
              </w:rPr>
              <w:fldChar w:fldCharType="separate"/>
            </w:r>
            <w:r w:rsidR="00356870">
              <w:rPr>
                <w:noProof/>
                <w:webHidden/>
              </w:rPr>
              <w:t>17</w:t>
            </w:r>
            <w:r w:rsidR="00356870">
              <w:rPr>
                <w:noProof/>
                <w:webHidden/>
              </w:rPr>
              <w:fldChar w:fldCharType="end"/>
            </w:r>
          </w:hyperlink>
        </w:p>
        <w:p w:rsidR="00356870" w:rsidRDefault="005320CE" w:rsidP="00356870">
          <w:pPr>
            <w:pStyle w:val="T2"/>
            <w:tabs>
              <w:tab w:val="right" w:leader="dot" w:pos="9062"/>
            </w:tabs>
            <w:rPr>
              <w:rFonts w:asciiTheme="minorHAnsi" w:eastAsiaTheme="minorEastAsia" w:hAnsiTheme="minorHAnsi" w:cstheme="minorBidi"/>
              <w:noProof/>
            </w:rPr>
          </w:pPr>
          <w:hyperlink w:anchor="_Toc164264122" w:history="1">
            <w:r w:rsidR="00356870" w:rsidRPr="00144318">
              <w:rPr>
                <w:rStyle w:val="Kpr"/>
                <w:noProof/>
              </w:rPr>
              <w:t>2.7.1 Teşkilat Şeması</w:t>
            </w:r>
            <w:r w:rsidR="00356870">
              <w:rPr>
                <w:noProof/>
                <w:webHidden/>
              </w:rPr>
              <w:tab/>
            </w:r>
            <w:r w:rsidR="00356870">
              <w:rPr>
                <w:noProof/>
                <w:webHidden/>
              </w:rPr>
              <w:fldChar w:fldCharType="begin"/>
            </w:r>
            <w:r w:rsidR="00356870">
              <w:rPr>
                <w:noProof/>
                <w:webHidden/>
              </w:rPr>
              <w:instrText xml:space="preserve"> PAGEREF _Toc164264122 \h </w:instrText>
            </w:r>
            <w:r w:rsidR="00356870">
              <w:rPr>
                <w:noProof/>
                <w:webHidden/>
              </w:rPr>
            </w:r>
            <w:r w:rsidR="00356870">
              <w:rPr>
                <w:noProof/>
                <w:webHidden/>
              </w:rPr>
              <w:fldChar w:fldCharType="separate"/>
            </w:r>
            <w:r w:rsidR="00356870">
              <w:rPr>
                <w:noProof/>
                <w:webHidden/>
              </w:rPr>
              <w:t>17</w:t>
            </w:r>
            <w:r w:rsidR="00356870">
              <w:rPr>
                <w:noProof/>
                <w:webHidden/>
              </w:rPr>
              <w:fldChar w:fldCharType="end"/>
            </w:r>
          </w:hyperlink>
        </w:p>
        <w:p w:rsidR="00356870" w:rsidRDefault="005320CE" w:rsidP="00356870">
          <w:pPr>
            <w:pStyle w:val="T2"/>
            <w:tabs>
              <w:tab w:val="right" w:leader="dot" w:pos="9062"/>
            </w:tabs>
            <w:rPr>
              <w:rFonts w:asciiTheme="minorHAnsi" w:eastAsiaTheme="minorEastAsia" w:hAnsiTheme="minorHAnsi" w:cstheme="minorBidi"/>
              <w:noProof/>
            </w:rPr>
          </w:pPr>
          <w:hyperlink w:anchor="_Toc164264123" w:history="1">
            <w:r w:rsidR="00356870" w:rsidRPr="00144318">
              <w:rPr>
                <w:rStyle w:val="Kpr"/>
                <w:noProof/>
              </w:rPr>
              <w:t>2.7.2 İnsan Kaynakları</w:t>
            </w:r>
            <w:r w:rsidR="00356870">
              <w:rPr>
                <w:noProof/>
                <w:webHidden/>
              </w:rPr>
              <w:tab/>
            </w:r>
            <w:r w:rsidR="00356870">
              <w:rPr>
                <w:noProof/>
                <w:webHidden/>
              </w:rPr>
              <w:fldChar w:fldCharType="begin"/>
            </w:r>
            <w:r w:rsidR="00356870">
              <w:rPr>
                <w:noProof/>
                <w:webHidden/>
              </w:rPr>
              <w:instrText xml:space="preserve"> PAGEREF _Toc164264123 \h </w:instrText>
            </w:r>
            <w:r w:rsidR="00356870">
              <w:rPr>
                <w:noProof/>
                <w:webHidden/>
              </w:rPr>
            </w:r>
            <w:r w:rsidR="00356870">
              <w:rPr>
                <w:noProof/>
                <w:webHidden/>
              </w:rPr>
              <w:fldChar w:fldCharType="separate"/>
            </w:r>
            <w:r w:rsidR="00356870">
              <w:rPr>
                <w:noProof/>
                <w:webHidden/>
              </w:rPr>
              <w:t>18</w:t>
            </w:r>
            <w:r w:rsidR="00356870">
              <w:rPr>
                <w:noProof/>
                <w:webHidden/>
              </w:rPr>
              <w:fldChar w:fldCharType="end"/>
            </w:r>
          </w:hyperlink>
        </w:p>
        <w:p w:rsidR="00356870" w:rsidRDefault="005320CE" w:rsidP="00356870">
          <w:pPr>
            <w:pStyle w:val="T2"/>
            <w:tabs>
              <w:tab w:val="right" w:leader="dot" w:pos="9062"/>
            </w:tabs>
            <w:rPr>
              <w:rFonts w:asciiTheme="minorHAnsi" w:eastAsiaTheme="minorEastAsia" w:hAnsiTheme="minorHAnsi" w:cstheme="minorBidi"/>
              <w:noProof/>
            </w:rPr>
          </w:pPr>
          <w:hyperlink w:anchor="_Toc164264124" w:history="1">
            <w:r w:rsidR="00356870" w:rsidRPr="00144318">
              <w:rPr>
                <w:rStyle w:val="Kpr"/>
                <w:noProof/>
              </w:rPr>
              <w:t>2.7.3 Teknolojik Düzey</w:t>
            </w:r>
            <w:r w:rsidR="00356870">
              <w:rPr>
                <w:noProof/>
                <w:webHidden/>
              </w:rPr>
              <w:tab/>
            </w:r>
            <w:r w:rsidR="00356870">
              <w:rPr>
                <w:noProof/>
                <w:webHidden/>
              </w:rPr>
              <w:fldChar w:fldCharType="begin"/>
            </w:r>
            <w:r w:rsidR="00356870">
              <w:rPr>
                <w:noProof/>
                <w:webHidden/>
              </w:rPr>
              <w:instrText xml:space="preserve"> PAGEREF _Toc164264124 \h </w:instrText>
            </w:r>
            <w:r w:rsidR="00356870">
              <w:rPr>
                <w:noProof/>
                <w:webHidden/>
              </w:rPr>
            </w:r>
            <w:r w:rsidR="00356870">
              <w:rPr>
                <w:noProof/>
                <w:webHidden/>
              </w:rPr>
              <w:fldChar w:fldCharType="separate"/>
            </w:r>
            <w:r w:rsidR="00356870">
              <w:rPr>
                <w:noProof/>
                <w:webHidden/>
              </w:rPr>
              <w:t>21</w:t>
            </w:r>
            <w:r w:rsidR="00356870">
              <w:rPr>
                <w:noProof/>
                <w:webHidden/>
              </w:rPr>
              <w:fldChar w:fldCharType="end"/>
            </w:r>
          </w:hyperlink>
        </w:p>
        <w:p w:rsidR="00356870" w:rsidRDefault="005320CE" w:rsidP="00356870">
          <w:pPr>
            <w:pStyle w:val="T2"/>
            <w:tabs>
              <w:tab w:val="right" w:leader="dot" w:pos="9062"/>
            </w:tabs>
            <w:rPr>
              <w:rFonts w:asciiTheme="minorHAnsi" w:eastAsiaTheme="minorEastAsia" w:hAnsiTheme="minorHAnsi" w:cstheme="minorBidi"/>
              <w:noProof/>
            </w:rPr>
          </w:pPr>
          <w:hyperlink w:anchor="_Toc164264125" w:history="1">
            <w:r w:rsidR="00356870" w:rsidRPr="00144318">
              <w:rPr>
                <w:rStyle w:val="Kpr"/>
                <w:noProof/>
              </w:rPr>
              <w:t>2.7.4 Mali Kaynaklar</w:t>
            </w:r>
            <w:r w:rsidR="00356870">
              <w:rPr>
                <w:noProof/>
                <w:webHidden/>
              </w:rPr>
              <w:tab/>
            </w:r>
            <w:r w:rsidR="00356870">
              <w:rPr>
                <w:noProof/>
                <w:webHidden/>
              </w:rPr>
              <w:fldChar w:fldCharType="begin"/>
            </w:r>
            <w:r w:rsidR="00356870">
              <w:rPr>
                <w:noProof/>
                <w:webHidden/>
              </w:rPr>
              <w:instrText xml:space="preserve"> PAGEREF _Toc164264125 \h </w:instrText>
            </w:r>
            <w:r w:rsidR="00356870">
              <w:rPr>
                <w:noProof/>
                <w:webHidden/>
              </w:rPr>
            </w:r>
            <w:r w:rsidR="00356870">
              <w:rPr>
                <w:noProof/>
                <w:webHidden/>
              </w:rPr>
              <w:fldChar w:fldCharType="separate"/>
            </w:r>
            <w:r w:rsidR="00356870">
              <w:rPr>
                <w:noProof/>
                <w:webHidden/>
              </w:rPr>
              <w:t>22</w:t>
            </w:r>
            <w:r w:rsidR="00356870">
              <w:rPr>
                <w:noProof/>
                <w:webHidden/>
              </w:rPr>
              <w:fldChar w:fldCharType="end"/>
            </w:r>
          </w:hyperlink>
        </w:p>
        <w:p w:rsidR="00356870" w:rsidRDefault="005320CE" w:rsidP="00356870">
          <w:pPr>
            <w:pStyle w:val="T2"/>
            <w:tabs>
              <w:tab w:val="right" w:leader="dot" w:pos="9062"/>
            </w:tabs>
            <w:rPr>
              <w:rFonts w:asciiTheme="minorHAnsi" w:eastAsiaTheme="minorEastAsia" w:hAnsiTheme="minorHAnsi" w:cstheme="minorBidi"/>
              <w:noProof/>
            </w:rPr>
          </w:pPr>
          <w:hyperlink w:anchor="_Toc164264126" w:history="1">
            <w:r w:rsidR="00356870" w:rsidRPr="00144318">
              <w:rPr>
                <w:rStyle w:val="Kpr"/>
                <w:noProof/>
              </w:rPr>
              <w:t>2.7.5 İstatistiki Veriler</w:t>
            </w:r>
            <w:r w:rsidR="00356870">
              <w:rPr>
                <w:noProof/>
                <w:webHidden/>
              </w:rPr>
              <w:tab/>
            </w:r>
            <w:r w:rsidR="00356870">
              <w:rPr>
                <w:noProof/>
                <w:webHidden/>
              </w:rPr>
              <w:fldChar w:fldCharType="begin"/>
            </w:r>
            <w:r w:rsidR="00356870">
              <w:rPr>
                <w:noProof/>
                <w:webHidden/>
              </w:rPr>
              <w:instrText xml:space="preserve"> PAGEREF _Toc164264126 \h </w:instrText>
            </w:r>
            <w:r w:rsidR="00356870">
              <w:rPr>
                <w:noProof/>
                <w:webHidden/>
              </w:rPr>
            </w:r>
            <w:r w:rsidR="00356870">
              <w:rPr>
                <w:noProof/>
                <w:webHidden/>
              </w:rPr>
              <w:fldChar w:fldCharType="separate"/>
            </w:r>
            <w:r w:rsidR="00356870">
              <w:rPr>
                <w:noProof/>
                <w:webHidden/>
              </w:rPr>
              <w:t>23</w:t>
            </w:r>
            <w:r w:rsidR="00356870">
              <w:rPr>
                <w:noProof/>
                <w:webHidden/>
              </w:rPr>
              <w:fldChar w:fldCharType="end"/>
            </w:r>
          </w:hyperlink>
        </w:p>
        <w:p w:rsidR="00356870" w:rsidRDefault="005320CE" w:rsidP="00356870">
          <w:pPr>
            <w:pStyle w:val="T2"/>
            <w:tabs>
              <w:tab w:val="right" w:leader="dot" w:pos="9062"/>
            </w:tabs>
            <w:rPr>
              <w:rFonts w:asciiTheme="minorHAnsi" w:eastAsiaTheme="minorEastAsia" w:hAnsiTheme="minorHAnsi" w:cstheme="minorBidi"/>
              <w:noProof/>
            </w:rPr>
          </w:pPr>
          <w:hyperlink w:anchor="_Toc164264127" w:history="1">
            <w:r w:rsidR="00356870" w:rsidRPr="00144318">
              <w:rPr>
                <w:rStyle w:val="Kpr"/>
                <w:noProof/>
              </w:rPr>
              <w:t>2.8 Çevre Analizi (PESTLE)</w:t>
            </w:r>
            <w:r w:rsidR="00356870">
              <w:rPr>
                <w:noProof/>
                <w:webHidden/>
              </w:rPr>
              <w:tab/>
            </w:r>
            <w:r w:rsidR="00356870">
              <w:rPr>
                <w:noProof/>
                <w:webHidden/>
              </w:rPr>
              <w:fldChar w:fldCharType="begin"/>
            </w:r>
            <w:r w:rsidR="00356870">
              <w:rPr>
                <w:noProof/>
                <w:webHidden/>
              </w:rPr>
              <w:instrText xml:space="preserve"> PAGEREF _Toc164264127 \h </w:instrText>
            </w:r>
            <w:r w:rsidR="00356870">
              <w:rPr>
                <w:noProof/>
                <w:webHidden/>
              </w:rPr>
            </w:r>
            <w:r w:rsidR="00356870">
              <w:rPr>
                <w:noProof/>
                <w:webHidden/>
              </w:rPr>
              <w:fldChar w:fldCharType="separate"/>
            </w:r>
            <w:r w:rsidR="00356870">
              <w:rPr>
                <w:noProof/>
                <w:webHidden/>
              </w:rPr>
              <w:t>25</w:t>
            </w:r>
            <w:r w:rsidR="00356870">
              <w:rPr>
                <w:noProof/>
                <w:webHidden/>
              </w:rPr>
              <w:fldChar w:fldCharType="end"/>
            </w:r>
          </w:hyperlink>
        </w:p>
        <w:p w:rsidR="00356870" w:rsidRDefault="005320CE" w:rsidP="00356870">
          <w:pPr>
            <w:pStyle w:val="T2"/>
            <w:tabs>
              <w:tab w:val="right" w:leader="dot" w:pos="9062"/>
            </w:tabs>
            <w:rPr>
              <w:rFonts w:asciiTheme="minorHAnsi" w:eastAsiaTheme="minorEastAsia" w:hAnsiTheme="minorHAnsi" w:cstheme="minorBidi"/>
              <w:noProof/>
            </w:rPr>
          </w:pPr>
          <w:hyperlink w:anchor="_Toc164264128" w:history="1">
            <w:r w:rsidR="00356870" w:rsidRPr="00144318">
              <w:rPr>
                <w:rStyle w:val="Kpr"/>
                <w:noProof/>
              </w:rPr>
              <w:t>2.9 Güçlü ve Zayıf Yönler ile Fırsatlar ve Tehditler (GZFT) Analizi</w:t>
            </w:r>
            <w:r w:rsidR="00356870">
              <w:rPr>
                <w:noProof/>
                <w:webHidden/>
              </w:rPr>
              <w:tab/>
            </w:r>
            <w:r w:rsidR="00356870">
              <w:rPr>
                <w:noProof/>
                <w:webHidden/>
              </w:rPr>
              <w:fldChar w:fldCharType="begin"/>
            </w:r>
            <w:r w:rsidR="00356870">
              <w:rPr>
                <w:noProof/>
                <w:webHidden/>
              </w:rPr>
              <w:instrText xml:space="preserve"> PAGEREF _Toc164264128 \h </w:instrText>
            </w:r>
            <w:r w:rsidR="00356870">
              <w:rPr>
                <w:noProof/>
                <w:webHidden/>
              </w:rPr>
            </w:r>
            <w:r w:rsidR="00356870">
              <w:rPr>
                <w:noProof/>
                <w:webHidden/>
              </w:rPr>
              <w:fldChar w:fldCharType="separate"/>
            </w:r>
            <w:r w:rsidR="00356870">
              <w:rPr>
                <w:noProof/>
                <w:webHidden/>
              </w:rPr>
              <w:t>26</w:t>
            </w:r>
            <w:r w:rsidR="00356870">
              <w:rPr>
                <w:noProof/>
                <w:webHidden/>
              </w:rPr>
              <w:fldChar w:fldCharType="end"/>
            </w:r>
          </w:hyperlink>
        </w:p>
        <w:p w:rsidR="00356870" w:rsidRDefault="005320CE" w:rsidP="00356870">
          <w:pPr>
            <w:pStyle w:val="T2"/>
            <w:tabs>
              <w:tab w:val="right" w:leader="dot" w:pos="9062"/>
            </w:tabs>
            <w:rPr>
              <w:rFonts w:asciiTheme="minorHAnsi" w:eastAsiaTheme="minorEastAsia" w:hAnsiTheme="minorHAnsi" w:cstheme="minorBidi"/>
              <w:noProof/>
            </w:rPr>
          </w:pPr>
          <w:hyperlink w:anchor="_Toc164264129" w:history="1">
            <w:r w:rsidR="00356870" w:rsidRPr="00144318">
              <w:rPr>
                <w:rStyle w:val="Kpr"/>
                <w:noProof/>
              </w:rPr>
              <w:t>2.10 Tespit ve İhtiyaçların Belirlenmesi</w:t>
            </w:r>
            <w:r w:rsidR="00356870">
              <w:rPr>
                <w:noProof/>
                <w:webHidden/>
              </w:rPr>
              <w:tab/>
            </w:r>
            <w:r w:rsidR="00356870">
              <w:rPr>
                <w:noProof/>
                <w:webHidden/>
              </w:rPr>
              <w:fldChar w:fldCharType="begin"/>
            </w:r>
            <w:r w:rsidR="00356870">
              <w:rPr>
                <w:noProof/>
                <w:webHidden/>
              </w:rPr>
              <w:instrText xml:space="preserve"> PAGEREF _Toc164264129 \h </w:instrText>
            </w:r>
            <w:r w:rsidR="00356870">
              <w:rPr>
                <w:noProof/>
                <w:webHidden/>
              </w:rPr>
            </w:r>
            <w:r w:rsidR="00356870">
              <w:rPr>
                <w:noProof/>
                <w:webHidden/>
              </w:rPr>
              <w:fldChar w:fldCharType="separate"/>
            </w:r>
            <w:r w:rsidR="00356870">
              <w:rPr>
                <w:noProof/>
                <w:webHidden/>
              </w:rPr>
              <w:t>27</w:t>
            </w:r>
            <w:r w:rsidR="00356870">
              <w:rPr>
                <w:noProof/>
                <w:webHidden/>
              </w:rPr>
              <w:fldChar w:fldCharType="end"/>
            </w:r>
          </w:hyperlink>
        </w:p>
        <w:p w:rsidR="00356870" w:rsidRDefault="005320CE" w:rsidP="00356870">
          <w:pPr>
            <w:pStyle w:val="T1"/>
            <w:tabs>
              <w:tab w:val="right" w:leader="dot" w:pos="9062"/>
            </w:tabs>
            <w:rPr>
              <w:rFonts w:asciiTheme="minorHAnsi" w:eastAsiaTheme="minorEastAsia" w:hAnsiTheme="minorHAnsi" w:cstheme="minorBidi"/>
              <w:noProof/>
            </w:rPr>
          </w:pPr>
          <w:hyperlink w:anchor="_Toc164264130" w:history="1">
            <w:r w:rsidR="00356870" w:rsidRPr="00144318">
              <w:rPr>
                <w:rStyle w:val="Kpr"/>
                <w:noProof/>
              </w:rPr>
              <w:t>3. GELECEĞE BAKIŞ</w:t>
            </w:r>
            <w:r w:rsidR="00356870">
              <w:rPr>
                <w:noProof/>
                <w:webHidden/>
              </w:rPr>
              <w:tab/>
            </w:r>
            <w:r w:rsidR="00356870">
              <w:rPr>
                <w:noProof/>
                <w:webHidden/>
              </w:rPr>
              <w:fldChar w:fldCharType="begin"/>
            </w:r>
            <w:r w:rsidR="00356870">
              <w:rPr>
                <w:noProof/>
                <w:webHidden/>
              </w:rPr>
              <w:instrText xml:space="preserve"> PAGEREF _Toc164264130 \h </w:instrText>
            </w:r>
            <w:r w:rsidR="00356870">
              <w:rPr>
                <w:noProof/>
                <w:webHidden/>
              </w:rPr>
            </w:r>
            <w:r w:rsidR="00356870">
              <w:rPr>
                <w:noProof/>
                <w:webHidden/>
              </w:rPr>
              <w:fldChar w:fldCharType="separate"/>
            </w:r>
            <w:r w:rsidR="00356870">
              <w:rPr>
                <w:noProof/>
                <w:webHidden/>
              </w:rPr>
              <w:t>29</w:t>
            </w:r>
            <w:r w:rsidR="00356870">
              <w:rPr>
                <w:noProof/>
                <w:webHidden/>
              </w:rPr>
              <w:fldChar w:fldCharType="end"/>
            </w:r>
          </w:hyperlink>
        </w:p>
        <w:p w:rsidR="00356870" w:rsidRDefault="005320CE" w:rsidP="00356870">
          <w:pPr>
            <w:pStyle w:val="T2"/>
            <w:tabs>
              <w:tab w:val="right" w:leader="dot" w:pos="9062"/>
            </w:tabs>
            <w:rPr>
              <w:rFonts w:asciiTheme="minorHAnsi" w:eastAsiaTheme="minorEastAsia" w:hAnsiTheme="minorHAnsi" w:cstheme="minorBidi"/>
              <w:noProof/>
            </w:rPr>
          </w:pPr>
          <w:hyperlink w:anchor="_Toc164264131" w:history="1">
            <w:r w:rsidR="00356870" w:rsidRPr="00144318">
              <w:rPr>
                <w:rStyle w:val="Kpr"/>
                <w:noProof/>
              </w:rPr>
              <w:t>3.1 Misyon</w:t>
            </w:r>
            <w:r w:rsidR="00356870">
              <w:rPr>
                <w:noProof/>
                <w:webHidden/>
              </w:rPr>
              <w:tab/>
            </w:r>
            <w:r w:rsidR="00356870">
              <w:rPr>
                <w:noProof/>
                <w:webHidden/>
              </w:rPr>
              <w:fldChar w:fldCharType="begin"/>
            </w:r>
            <w:r w:rsidR="00356870">
              <w:rPr>
                <w:noProof/>
                <w:webHidden/>
              </w:rPr>
              <w:instrText xml:space="preserve"> PAGEREF _Toc164264131 \h </w:instrText>
            </w:r>
            <w:r w:rsidR="00356870">
              <w:rPr>
                <w:noProof/>
                <w:webHidden/>
              </w:rPr>
            </w:r>
            <w:r w:rsidR="00356870">
              <w:rPr>
                <w:noProof/>
                <w:webHidden/>
              </w:rPr>
              <w:fldChar w:fldCharType="separate"/>
            </w:r>
            <w:r w:rsidR="00356870">
              <w:rPr>
                <w:noProof/>
                <w:webHidden/>
              </w:rPr>
              <w:t>30</w:t>
            </w:r>
            <w:r w:rsidR="00356870">
              <w:rPr>
                <w:noProof/>
                <w:webHidden/>
              </w:rPr>
              <w:fldChar w:fldCharType="end"/>
            </w:r>
          </w:hyperlink>
        </w:p>
        <w:p w:rsidR="00356870" w:rsidRDefault="005320CE" w:rsidP="00356870">
          <w:pPr>
            <w:pStyle w:val="T2"/>
            <w:tabs>
              <w:tab w:val="right" w:leader="dot" w:pos="9062"/>
            </w:tabs>
            <w:rPr>
              <w:rFonts w:asciiTheme="minorHAnsi" w:eastAsiaTheme="minorEastAsia" w:hAnsiTheme="minorHAnsi" w:cstheme="minorBidi"/>
              <w:noProof/>
            </w:rPr>
          </w:pPr>
          <w:hyperlink w:anchor="_Toc164264132" w:history="1">
            <w:r w:rsidR="00356870" w:rsidRPr="00144318">
              <w:rPr>
                <w:rStyle w:val="Kpr"/>
                <w:noProof/>
              </w:rPr>
              <w:t>3.2 Vizyon</w:t>
            </w:r>
            <w:r w:rsidR="00356870">
              <w:rPr>
                <w:noProof/>
                <w:webHidden/>
              </w:rPr>
              <w:tab/>
            </w:r>
            <w:r w:rsidR="00356870">
              <w:rPr>
                <w:noProof/>
                <w:webHidden/>
              </w:rPr>
              <w:fldChar w:fldCharType="begin"/>
            </w:r>
            <w:r w:rsidR="00356870">
              <w:rPr>
                <w:noProof/>
                <w:webHidden/>
              </w:rPr>
              <w:instrText xml:space="preserve"> PAGEREF _Toc164264132 \h </w:instrText>
            </w:r>
            <w:r w:rsidR="00356870">
              <w:rPr>
                <w:noProof/>
                <w:webHidden/>
              </w:rPr>
            </w:r>
            <w:r w:rsidR="00356870">
              <w:rPr>
                <w:noProof/>
                <w:webHidden/>
              </w:rPr>
              <w:fldChar w:fldCharType="separate"/>
            </w:r>
            <w:r w:rsidR="00356870">
              <w:rPr>
                <w:noProof/>
                <w:webHidden/>
              </w:rPr>
              <w:t>30</w:t>
            </w:r>
            <w:r w:rsidR="00356870">
              <w:rPr>
                <w:noProof/>
                <w:webHidden/>
              </w:rPr>
              <w:fldChar w:fldCharType="end"/>
            </w:r>
          </w:hyperlink>
        </w:p>
        <w:p w:rsidR="00356870" w:rsidRDefault="005320CE" w:rsidP="00356870">
          <w:pPr>
            <w:pStyle w:val="T2"/>
            <w:tabs>
              <w:tab w:val="right" w:leader="dot" w:pos="9062"/>
            </w:tabs>
            <w:rPr>
              <w:rFonts w:asciiTheme="minorHAnsi" w:eastAsiaTheme="minorEastAsia" w:hAnsiTheme="minorHAnsi" w:cstheme="minorBidi"/>
              <w:noProof/>
            </w:rPr>
          </w:pPr>
          <w:hyperlink w:anchor="_Toc164264133" w:history="1">
            <w:r w:rsidR="00356870" w:rsidRPr="00144318">
              <w:rPr>
                <w:rStyle w:val="Kpr"/>
                <w:noProof/>
              </w:rPr>
              <w:t>3.3 Temel Değerler</w:t>
            </w:r>
            <w:r w:rsidR="00356870">
              <w:rPr>
                <w:noProof/>
                <w:webHidden/>
              </w:rPr>
              <w:tab/>
            </w:r>
            <w:r w:rsidR="00356870">
              <w:rPr>
                <w:noProof/>
                <w:webHidden/>
              </w:rPr>
              <w:fldChar w:fldCharType="begin"/>
            </w:r>
            <w:r w:rsidR="00356870">
              <w:rPr>
                <w:noProof/>
                <w:webHidden/>
              </w:rPr>
              <w:instrText xml:space="preserve"> PAGEREF _Toc164264133 \h </w:instrText>
            </w:r>
            <w:r w:rsidR="00356870">
              <w:rPr>
                <w:noProof/>
                <w:webHidden/>
              </w:rPr>
            </w:r>
            <w:r w:rsidR="00356870">
              <w:rPr>
                <w:noProof/>
                <w:webHidden/>
              </w:rPr>
              <w:fldChar w:fldCharType="separate"/>
            </w:r>
            <w:r w:rsidR="00356870">
              <w:rPr>
                <w:noProof/>
                <w:webHidden/>
              </w:rPr>
              <w:t>31</w:t>
            </w:r>
            <w:r w:rsidR="00356870">
              <w:rPr>
                <w:noProof/>
                <w:webHidden/>
              </w:rPr>
              <w:fldChar w:fldCharType="end"/>
            </w:r>
          </w:hyperlink>
        </w:p>
        <w:p w:rsidR="00356870" w:rsidRDefault="005320CE" w:rsidP="00356870">
          <w:pPr>
            <w:pStyle w:val="T2"/>
            <w:tabs>
              <w:tab w:val="right" w:leader="dot" w:pos="9062"/>
            </w:tabs>
            <w:rPr>
              <w:rFonts w:asciiTheme="minorHAnsi" w:eastAsiaTheme="minorEastAsia" w:hAnsiTheme="minorHAnsi" w:cstheme="minorBidi"/>
              <w:noProof/>
            </w:rPr>
          </w:pPr>
          <w:hyperlink w:anchor="_Toc164264134" w:history="1">
            <w:r w:rsidR="00356870" w:rsidRPr="00144318">
              <w:rPr>
                <w:rStyle w:val="Kpr"/>
                <w:noProof/>
              </w:rPr>
              <w:t>3.4 Amaç, Hedef ve Performans Göstergesi ile Stratejiler</w:t>
            </w:r>
            <w:r w:rsidR="00356870">
              <w:rPr>
                <w:noProof/>
                <w:webHidden/>
              </w:rPr>
              <w:tab/>
            </w:r>
            <w:r w:rsidR="00356870">
              <w:rPr>
                <w:noProof/>
                <w:webHidden/>
              </w:rPr>
              <w:fldChar w:fldCharType="begin"/>
            </w:r>
            <w:r w:rsidR="00356870">
              <w:rPr>
                <w:noProof/>
                <w:webHidden/>
              </w:rPr>
              <w:instrText xml:space="preserve"> PAGEREF _Toc164264134 \h </w:instrText>
            </w:r>
            <w:r w:rsidR="00356870">
              <w:rPr>
                <w:noProof/>
                <w:webHidden/>
              </w:rPr>
            </w:r>
            <w:r w:rsidR="00356870">
              <w:rPr>
                <w:noProof/>
                <w:webHidden/>
              </w:rPr>
              <w:fldChar w:fldCharType="separate"/>
            </w:r>
            <w:r w:rsidR="00356870">
              <w:rPr>
                <w:noProof/>
                <w:webHidden/>
              </w:rPr>
              <w:t>32</w:t>
            </w:r>
            <w:r w:rsidR="00356870">
              <w:rPr>
                <w:noProof/>
                <w:webHidden/>
              </w:rPr>
              <w:fldChar w:fldCharType="end"/>
            </w:r>
          </w:hyperlink>
        </w:p>
        <w:p w:rsidR="00356870" w:rsidRDefault="005320CE" w:rsidP="00356870">
          <w:pPr>
            <w:pStyle w:val="T1"/>
            <w:tabs>
              <w:tab w:val="right" w:leader="dot" w:pos="9062"/>
            </w:tabs>
            <w:rPr>
              <w:rFonts w:asciiTheme="minorHAnsi" w:eastAsiaTheme="minorEastAsia" w:hAnsiTheme="minorHAnsi" w:cstheme="minorBidi"/>
              <w:noProof/>
            </w:rPr>
          </w:pPr>
          <w:hyperlink w:anchor="_Toc164264135" w:history="1">
            <w:r w:rsidR="00356870" w:rsidRPr="00144318">
              <w:rPr>
                <w:rStyle w:val="Kpr"/>
                <w:noProof/>
              </w:rPr>
              <w:t>4. MALİYETLENDİRME</w:t>
            </w:r>
            <w:r w:rsidR="00356870">
              <w:rPr>
                <w:noProof/>
                <w:webHidden/>
              </w:rPr>
              <w:tab/>
            </w:r>
            <w:r w:rsidR="00356870">
              <w:rPr>
                <w:noProof/>
                <w:webHidden/>
              </w:rPr>
              <w:fldChar w:fldCharType="begin"/>
            </w:r>
            <w:r w:rsidR="00356870">
              <w:rPr>
                <w:noProof/>
                <w:webHidden/>
              </w:rPr>
              <w:instrText xml:space="preserve"> PAGEREF _Toc164264135 \h </w:instrText>
            </w:r>
            <w:r w:rsidR="00356870">
              <w:rPr>
                <w:noProof/>
                <w:webHidden/>
              </w:rPr>
            </w:r>
            <w:r w:rsidR="00356870">
              <w:rPr>
                <w:noProof/>
                <w:webHidden/>
              </w:rPr>
              <w:fldChar w:fldCharType="separate"/>
            </w:r>
            <w:r w:rsidR="00356870">
              <w:rPr>
                <w:noProof/>
                <w:webHidden/>
              </w:rPr>
              <w:t>40</w:t>
            </w:r>
            <w:r w:rsidR="00356870">
              <w:rPr>
                <w:noProof/>
                <w:webHidden/>
              </w:rPr>
              <w:fldChar w:fldCharType="end"/>
            </w:r>
          </w:hyperlink>
        </w:p>
        <w:p w:rsidR="00356870" w:rsidRDefault="005320CE" w:rsidP="00356870">
          <w:pPr>
            <w:pStyle w:val="T1"/>
            <w:tabs>
              <w:tab w:val="right" w:leader="dot" w:pos="9062"/>
            </w:tabs>
            <w:rPr>
              <w:rFonts w:asciiTheme="minorHAnsi" w:eastAsiaTheme="minorEastAsia" w:hAnsiTheme="minorHAnsi" w:cstheme="minorBidi"/>
              <w:noProof/>
            </w:rPr>
          </w:pPr>
          <w:hyperlink w:anchor="_Toc164264136" w:history="1">
            <w:r w:rsidR="00356870" w:rsidRPr="00144318">
              <w:rPr>
                <w:rStyle w:val="Kpr"/>
                <w:noProof/>
              </w:rPr>
              <w:t>5. İZLEME VE DEĞERLENDİRME</w:t>
            </w:r>
            <w:r w:rsidR="00356870">
              <w:rPr>
                <w:noProof/>
                <w:webHidden/>
              </w:rPr>
              <w:tab/>
            </w:r>
            <w:r w:rsidR="00356870">
              <w:rPr>
                <w:noProof/>
                <w:webHidden/>
              </w:rPr>
              <w:fldChar w:fldCharType="begin"/>
            </w:r>
            <w:r w:rsidR="00356870">
              <w:rPr>
                <w:noProof/>
                <w:webHidden/>
              </w:rPr>
              <w:instrText xml:space="preserve"> PAGEREF _Toc164264136 \h </w:instrText>
            </w:r>
            <w:r w:rsidR="00356870">
              <w:rPr>
                <w:noProof/>
                <w:webHidden/>
              </w:rPr>
            </w:r>
            <w:r w:rsidR="00356870">
              <w:rPr>
                <w:noProof/>
                <w:webHidden/>
              </w:rPr>
              <w:fldChar w:fldCharType="separate"/>
            </w:r>
            <w:r w:rsidR="00356870">
              <w:rPr>
                <w:noProof/>
                <w:webHidden/>
              </w:rPr>
              <w:t>43</w:t>
            </w:r>
            <w:r w:rsidR="00356870">
              <w:rPr>
                <w:noProof/>
                <w:webHidden/>
              </w:rPr>
              <w:fldChar w:fldCharType="end"/>
            </w:r>
          </w:hyperlink>
        </w:p>
        <w:p w:rsidR="00356870" w:rsidRDefault="005320CE" w:rsidP="00356870">
          <w:pPr>
            <w:pStyle w:val="T1"/>
            <w:tabs>
              <w:tab w:val="right" w:leader="dot" w:pos="9062"/>
            </w:tabs>
            <w:rPr>
              <w:rFonts w:asciiTheme="minorHAnsi" w:eastAsiaTheme="minorEastAsia" w:hAnsiTheme="minorHAnsi" w:cstheme="minorBidi"/>
              <w:noProof/>
            </w:rPr>
          </w:pPr>
          <w:hyperlink w:anchor="_Toc164264137" w:history="1">
            <w:r w:rsidR="00356870" w:rsidRPr="00144318">
              <w:rPr>
                <w:rStyle w:val="Kpr"/>
                <w:noProof/>
              </w:rPr>
              <w:t>EKLER:</w:t>
            </w:r>
            <w:r w:rsidR="00356870">
              <w:rPr>
                <w:noProof/>
                <w:webHidden/>
              </w:rPr>
              <w:tab/>
            </w:r>
            <w:r w:rsidR="00356870">
              <w:rPr>
                <w:noProof/>
                <w:webHidden/>
              </w:rPr>
              <w:fldChar w:fldCharType="begin"/>
            </w:r>
            <w:r w:rsidR="00356870">
              <w:rPr>
                <w:noProof/>
                <w:webHidden/>
              </w:rPr>
              <w:instrText xml:space="preserve"> PAGEREF _Toc164264137 \h </w:instrText>
            </w:r>
            <w:r w:rsidR="00356870">
              <w:rPr>
                <w:noProof/>
                <w:webHidden/>
              </w:rPr>
            </w:r>
            <w:r w:rsidR="00356870">
              <w:rPr>
                <w:noProof/>
                <w:webHidden/>
              </w:rPr>
              <w:fldChar w:fldCharType="separate"/>
            </w:r>
            <w:r w:rsidR="00356870">
              <w:rPr>
                <w:noProof/>
                <w:webHidden/>
              </w:rPr>
              <w:t>44</w:t>
            </w:r>
            <w:r w:rsidR="00356870">
              <w:rPr>
                <w:noProof/>
                <w:webHidden/>
              </w:rPr>
              <w:fldChar w:fldCharType="end"/>
            </w:r>
          </w:hyperlink>
        </w:p>
        <w:p w:rsidR="00356870" w:rsidRDefault="00356870" w:rsidP="00356870">
          <w:pPr>
            <w:rPr>
              <w:b/>
              <w:bCs/>
            </w:rPr>
          </w:pPr>
          <w:r>
            <w:rPr>
              <w:b/>
              <w:bCs/>
            </w:rPr>
            <w:fldChar w:fldCharType="end"/>
          </w:r>
        </w:p>
      </w:sdtContent>
    </w:sdt>
    <w:p w:rsidR="009D2957" w:rsidRPr="00DE4CF8" w:rsidRDefault="009D2957">
      <w:pPr>
        <w:tabs>
          <w:tab w:val="right" w:pos="12000"/>
        </w:tabs>
        <w:spacing w:before="60"/>
        <w:ind w:left="720"/>
        <w:rPr>
          <w:color w:val="000000" w:themeColor="text1"/>
        </w:rPr>
      </w:pPr>
    </w:p>
    <w:p w:rsidR="009D2957" w:rsidRPr="00DE4CF8" w:rsidRDefault="009D2957">
      <w:pPr>
        <w:rPr>
          <w:color w:val="000000" w:themeColor="text1"/>
        </w:rPr>
        <w:sectPr w:rsidR="009D2957" w:rsidRPr="00DE4CF8">
          <w:pgSz w:w="11910" w:h="16840"/>
          <w:pgMar w:top="720" w:right="720" w:bottom="720" w:left="720" w:header="0" w:footer="1028" w:gutter="0"/>
          <w:cols w:space="708"/>
        </w:sectPr>
      </w:pPr>
    </w:p>
    <w:p w:rsidR="009D2957" w:rsidRPr="00DE4CF8" w:rsidRDefault="005142AB">
      <w:pPr>
        <w:pBdr>
          <w:top w:val="nil"/>
          <w:left w:val="nil"/>
          <w:bottom w:val="nil"/>
          <w:right w:val="nil"/>
          <w:between w:val="nil"/>
        </w:pBdr>
        <w:rPr>
          <w:color w:val="000000" w:themeColor="text1"/>
          <w:sz w:val="20"/>
          <w:szCs w:val="20"/>
        </w:rPr>
      </w:pPr>
      <w:r>
        <w:rPr>
          <w:noProof/>
        </w:rPr>
        <w:lastRenderedPageBreak/>
        <mc:AlternateContent>
          <mc:Choice Requires="wps">
            <w:drawing>
              <wp:anchor distT="0" distB="0" distL="114300" distR="114300" simplePos="0" relativeHeight="251685888" behindDoc="0" locked="0" layoutInCell="1" allowOverlap="1" wp14:anchorId="0FF24B95" wp14:editId="5D4A5630">
                <wp:simplePos x="0" y="0"/>
                <wp:positionH relativeFrom="margin">
                  <wp:align>right</wp:align>
                </wp:positionH>
                <wp:positionV relativeFrom="paragraph">
                  <wp:posOffset>676275</wp:posOffset>
                </wp:positionV>
                <wp:extent cx="1828800" cy="3990975"/>
                <wp:effectExtent l="0" t="0" r="0" b="9525"/>
                <wp:wrapNone/>
                <wp:docPr id="60" name="Metin Kutusu 60"/>
                <wp:cNvGraphicFramePr/>
                <a:graphic xmlns:a="http://schemas.openxmlformats.org/drawingml/2006/main">
                  <a:graphicData uri="http://schemas.microsoft.com/office/word/2010/wordprocessingShape">
                    <wps:wsp>
                      <wps:cNvSpPr txBox="1"/>
                      <wps:spPr>
                        <a:xfrm>
                          <a:off x="0" y="0"/>
                          <a:ext cx="1828800" cy="3990975"/>
                        </a:xfrm>
                        <a:prstGeom prst="rect">
                          <a:avLst/>
                        </a:prstGeom>
                        <a:noFill/>
                        <a:ln>
                          <a:noFill/>
                        </a:ln>
                      </wps:spPr>
                      <wps:txbx>
                        <w:txbxContent>
                          <w:p w:rsidR="005320CE" w:rsidRPr="005142AB" w:rsidRDefault="005320CE" w:rsidP="005142AB">
                            <w:pPr>
                              <w:pStyle w:val="ListeParagraf"/>
                              <w:numPr>
                                <w:ilvl w:val="0"/>
                                <w:numId w:val="28"/>
                              </w:numPr>
                              <w:pBdr>
                                <w:top w:val="nil"/>
                                <w:left w:val="nil"/>
                                <w:bottom w:val="nil"/>
                                <w:right w:val="nil"/>
                                <w:between w:val="nil"/>
                              </w:pBdr>
                              <w:rPr>
                                <w:noProof/>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5142AB">
                              <w:rPr>
                                <w:noProof/>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BÖLÜM</w:t>
                            </w:r>
                          </w:p>
                          <w:p w:rsidR="005320CE" w:rsidRDefault="005320CE" w:rsidP="005142AB">
                            <w:pPr>
                              <w:pBdr>
                                <w:top w:val="nil"/>
                                <w:left w:val="nil"/>
                                <w:bottom w:val="nil"/>
                                <w:right w:val="nil"/>
                                <w:between w:val="nil"/>
                              </w:pBdr>
                              <w:ind w:left="360"/>
                              <w:rPr>
                                <w:noProof/>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5320CE" w:rsidRDefault="005320CE" w:rsidP="005142AB">
                            <w:pPr>
                              <w:pBdr>
                                <w:top w:val="nil"/>
                                <w:left w:val="nil"/>
                                <w:bottom w:val="nil"/>
                                <w:right w:val="nil"/>
                                <w:between w:val="nil"/>
                              </w:pBdr>
                              <w:ind w:left="360"/>
                              <w:rPr>
                                <w:noProof/>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5320CE" w:rsidRPr="005142AB" w:rsidRDefault="005320CE" w:rsidP="005142AB">
                            <w:pPr>
                              <w:pBdr>
                                <w:top w:val="nil"/>
                                <w:left w:val="nil"/>
                                <w:bottom w:val="nil"/>
                                <w:right w:val="nil"/>
                                <w:between w:val="nil"/>
                              </w:pBdr>
                              <w:ind w:left="360"/>
                              <w:rPr>
                                <w:noProof/>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5320CE" w:rsidRPr="005142AB" w:rsidRDefault="005320CE" w:rsidP="005142AB">
                            <w:pPr>
                              <w:pBdr>
                                <w:top w:val="nil"/>
                                <w:left w:val="nil"/>
                                <w:bottom w:val="nil"/>
                                <w:right w:val="nil"/>
                                <w:between w:val="nil"/>
                              </w:pBdr>
                              <w:rPr>
                                <w:noProof/>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5142AB">
                              <w:rPr>
                                <w:noProof/>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GİRİŞ VE STRATEJİK PLANIN HAZIRLIK SÜRECİ</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0FF24B95" id="_x0000_t202" coordsize="21600,21600" o:spt="202" path="m,l,21600r21600,l21600,xe">
                <v:stroke joinstyle="miter"/>
                <v:path gradientshapeok="t" o:connecttype="rect"/>
              </v:shapetype>
              <v:shape id="Metin Kutusu 60" o:spid="_x0000_s1026" type="#_x0000_t202" style="position:absolute;margin-left:92.8pt;margin-top:53.25pt;width:2in;height:314.25pt;z-index:251685888;visibility:visible;mso-wrap-style:none;mso-height-percent:0;mso-wrap-distance-left:9pt;mso-wrap-distance-top:0;mso-wrap-distance-right:9pt;mso-wrap-distance-bottom:0;mso-position-horizontal:right;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" filled="f" stroked="f">
                <v:textbox>
                  <w:txbxContent>
                    <w:p w:rsidR="005320CE" w:rsidRPr="005142AB" w:rsidRDefault="005320CE" w:rsidP="005142AB">
                      <w:pPr>
                        <w:pStyle w:val="ListeParagraf"/>
                        <w:numPr>
                          <w:ilvl w:val="0"/>
                          <w:numId w:val="28"/>
                        </w:numPr>
                        <w:pBdr>
                          <w:top w:val="nil"/>
                          <w:left w:val="nil"/>
                          <w:bottom w:val="nil"/>
                          <w:right w:val="nil"/>
                          <w:between w:val="nil"/>
                        </w:pBdr>
                        <w:rPr>
                          <w:noProof/>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5142AB">
                        <w:rPr>
                          <w:noProof/>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BÖLÜM</w:t>
                      </w:r>
                    </w:p>
                    <w:p w:rsidR="005320CE" w:rsidRDefault="005320CE" w:rsidP="005142AB">
                      <w:pPr>
                        <w:pBdr>
                          <w:top w:val="nil"/>
                          <w:left w:val="nil"/>
                          <w:bottom w:val="nil"/>
                          <w:right w:val="nil"/>
                          <w:between w:val="nil"/>
                        </w:pBdr>
                        <w:ind w:left="360"/>
                        <w:rPr>
                          <w:noProof/>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5320CE" w:rsidRDefault="005320CE" w:rsidP="005142AB">
                      <w:pPr>
                        <w:pBdr>
                          <w:top w:val="nil"/>
                          <w:left w:val="nil"/>
                          <w:bottom w:val="nil"/>
                          <w:right w:val="nil"/>
                          <w:between w:val="nil"/>
                        </w:pBdr>
                        <w:ind w:left="360"/>
                        <w:rPr>
                          <w:noProof/>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5320CE" w:rsidRPr="005142AB" w:rsidRDefault="005320CE" w:rsidP="005142AB">
                      <w:pPr>
                        <w:pBdr>
                          <w:top w:val="nil"/>
                          <w:left w:val="nil"/>
                          <w:bottom w:val="nil"/>
                          <w:right w:val="nil"/>
                          <w:between w:val="nil"/>
                        </w:pBdr>
                        <w:ind w:left="360"/>
                        <w:rPr>
                          <w:noProof/>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5320CE" w:rsidRPr="005142AB" w:rsidRDefault="005320CE" w:rsidP="005142AB">
                      <w:pPr>
                        <w:pBdr>
                          <w:top w:val="nil"/>
                          <w:left w:val="nil"/>
                          <w:bottom w:val="nil"/>
                          <w:right w:val="nil"/>
                          <w:between w:val="nil"/>
                        </w:pBdr>
                        <w:rPr>
                          <w:noProof/>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5142AB">
                        <w:rPr>
                          <w:noProof/>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GİRİŞ VE STRATEJİK PLANIN HAZIRLIK SÜRECİ</w:t>
                      </w:r>
                    </w:p>
                  </w:txbxContent>
                </v:textbox>
                <w10:wrap anchorx="margin"/>
              </v:shape>
            </w:pict>
          </mc:Fallback>
        </mc:AlternateContent>
      </w:r>
      <w:r>
        <w:rPr>
          <w:noProof/>
          <w:color w:val="000000" w:themeColor="text1"/>
          <w:sz w:val="56"/>
          <w:szCs w:val="56"/>
        </w:rPr>
        <w:drawing>
          <wp:anchor distT="0" distB="0" distL="114300" distR="114300" simplePos="0" relativeHeight="251683840" behindDoc="0" locked="0" layoutInCell="1" allowOverlap="1" wp14:anchorId="07D95F16" wp14:editId="392174D5">
            <wp:simplePos x="0" y="0"/>
            <wp:positionH relativeFrom="margin">
              <wp:align>center</wp:align>
            </wp:positionH>
            <wp:positionV relativeFrom="margin">
              <wp:posOffset>-302895</wp:posOffset>
            </wp:positionV>
            <wp:extent cx="7172325" cy="9534525"/>
            <wp:effectExtent l="0" t="0" r="9525" b="9525"/>
            <wp:wrapSquare wrapText="bothSides"/>
            <wp:docPr id="59" name="Resim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şablon.jpg"/>
                    <pic:cNvPicPr/>
                  </pic:nvPicPr>
                  <pic:blipFill>
                    <a:blip r:embed="rId22">
                      <a:extLst>
                        <a:ext uri="{28A0092B-C50C-407E-A947-70E740481C1C}">
                          <a14:useLocalDpi xmlns:a14="http://schemas.microsoft.com/office/drawing/2010/main" val="0"/>
                        </a:ext>
                      </a:extLst>
                    </a:blip>
                    <a:stretch>
                      <a:fillRect/>
                    </a:stretch>
                  </pic:blipFill>
                  <pic:spPr>
                    <a:xfrm>
                      <a:off x="0" y="0"/>
                      <a:ext cx="7172325" cy="9534525"/>
                    </a:xfrm>
                    <a:prstGeom prst="rect">
                      <a:avLst/>
                    </a:prstGeom>
                    <a:ln>
                      <a:noFill/>
                    </a:ln>
                    <a:effectLst>
                      <a:softEdge rad="112500"/>
                    </a:effectLst>
                  </pic:spPr>
                </pic:pic>
              </a:graphicData>
            </a:graphic>
            <wp14:sizeRelH relativeFrom="margin">
              <wp14:pctWidth>0</wp14:pctWidth>
            </wp14:sizeRelH>
            <wp14:sizeRelV relativeFrom="margin">
              <wp14:pctHeight>0</wp14:pctHeight>
            </wp14:sizeRelV>
          </wp:anchor>
        </w:drawing>
      </w:r>
    </w:p>
    <w:p w:rsidR="00DE4CF8" w:rsidRPr="00DE4CF8" w:rsidRDefault="00DE4CF8">
      <w:pPr>
        <w:pBdr>
          <w:top w:val="nil"/>
          <w:left w:val="nil"/>
          <w:bottom w:val="nil"/>
          <w:right w:val="nil"/>
          <w:between w:val="nil"/>
        </w:pBdr>
        <w:spacing w:before="4"/>
        <w:rPr>
          <w:b/>
          <w:color w:val="000000" w:themeColor="text1"/>
          <w:sz w:val="28"/>
          <w:szCs w:val="28"/>
        </w:rPr>
      </w:pPr>
    </w:p>
    <w:p w:rsidR="009D2957" w:rsidRPr="00C7359C" w:rsidRDefault="00B15D53">
      <w:pPr>
        <w:pStyle w:val="Balk5"/>
        <w:ind w:left="0"/>
        <w:rPr>
          <w:color w:val="000000" w:themeColor="text1"/>
          <w:sz w:val="20"/>
          <w:szCs w:val="20"/>
        </w:rPr>
      </w:pPr>
      <w:bookmarkStart w:id="4" w:name="_heading=h.3znysh7" w:colFirst="0" w:colLast="0"/>
      <w:bookmarkEnd w:id="4"/>
      <w:r w:rsidRPr="00C7359C">
        <w:rPr>
          <w:color w:val="000000" w:themeColor="text1"/>
          <w:sz w:val="20"/>
          <w:szCs w:val="20"/>
        </w:rPr>
        <w:t>BÖLÜM I: GİRİŞ, PLAN VE HAZIRLIK SÜRECİ</w:t>
      </w:r>
    </w:p>
    <w:p w:rsidR="009D2957" w:rsidRPr="00C7359C" w:rsidRDefault="00B15D53">
      <w:pPr>
        <w:pBdr>
          <w:top w:val="nil"/>
          <w:left w:val="nil"/>
          <w:bottom w:val="nil"/>
          <w:right w:val="nil"/>
          <w:between w:val="nil"/>
        </w:pBdr>
        <w:spacing w:before="211" w:line="259" w:lineRule="auto"/>
        <w:ind w:firstLine="663"/>
        <w:jc w:val="both"/>
        <w:rPr>
          <w:color w:val="000000" w:themeColor="text1"/>
          <w:sz w:val="20"/>
          <w:szCs w:val="20"/>
        </w:rPr>
      </w:pPr>
      <w:r w:rsidRPr="00C7359C">
        <w:rPr>
          <w:color w:val="000000" w:themeColor="text1"/>
          <w:sz w:val="20"/>
          <w:szCs w:val="20"/>
        </w:rPr>
        <w:t>Bilginin hızla yayıldığı dünyamızda bilginin dağıtıcısı ve yorumlayıcısı olan okullar ve halk eğitim merkezleri, hayati bir önem arz etmektedir. Okullar ve halk eğitim merkezleri toplumların kültürel zenginliklerini yaşatması ve çağın gelişmelerine yön vermesi bakımından stratejik öneme sahip örgütlerin başında gelmektedir. Bu nedenle okulların ve halk eğitim merkezlerinin işlevlerini verimli bir şekilde yerine getirmesinde önemli olabilecek faktörlerden biri de okullarda hazırlanan stratejik planlardır.</w:t>
      </w:r>
    </w:p>
    <w:p w:rsidR="009D2957" w:rsidRPr="00C7359C" w:rsidRDefault="00B15D53">
      <w:pPr>
        <w:pBdr>
          <w:top w:val="nil"/>
          <w:left w:val="nil"/>
          <w:bottom w:val="nil"/>
          <w:right w:val="nil"/>
          <w:between w:val="nil"/>
        </w:pBdr>
        <w:spacing w:before="159" w:line="259" w:lineRule="auto"/>
        <w:ind w:firstLine="708"/>
        <w:jc w:val="both"/>
        <w:rPr>
          <w:color w:val="000000" w:themeColor="text1"/>
          <w:sz w:val="20"/>
          <w:szCs w:val="20"/>
        </w:rPr>
      </w:pPr>
      <w:r w:rsidRPr="00C7359C">
        <w:rPr>
          <w:color w:val="000000" w:themeColor="text1"/>
          <w:sz w:val="20"/>
          <w:szCs w:val="20"/>
        </w:rPr>
        <w:t xml:space="preserve">Son yıllarda stratejik planlar hızlı değişim ve bunun getirdiği sorunlara çözüm üretme sürecinde sıklıkla kullanılmaktadır. Stratejik planlamanın eğitime uygulanması çabalarının geleneksel planlamaya alternatif olarak çıktığı görülmektedir. (Aksu </w:t>
      </w:r>
      <w:proofErr w:type="gramStart"/>
      <w:r w:rsidRPr="00C7359C">
        <w:rPr>
          <w:color w:val="000000" w:themeColor="text1"/>
          <w:sz w:val="20"/>
          <w:szCs w:val="20"/>
        </w:rPr>
        <w:t>2002 ,Bircan</w:t>
      </w:r>
      <w:proofErr w:type="gramEnd"/>
      <w:r w:rsidRPr="00C7359C">
        <w:rPr>
          <w:color w:val="000000" w:themeColor="text1"/>
          <w:sz w:val="20"/>
          <w:szCs w:val="20"/>
        </w:rPr>
        <w:t xml:space="preserve"> 2002) </w:t>
      </w:r>
      <w:proofErr w:type="spellStart"/>
      <w:r w:rsidRPr="00C7359C">
        <w:rPr>
          <w:color w:val="000000" w:themeColor="text1"/>
          <w:sz w:val="20"/>
          <w:szCs w:val="20"/>
        </w:rPr>
        <w:t>Howze</w:t>
      </w:r>
      <w:proofErr w:type="spellEnd"/>
      <w:r w:rsidRPr="00C7359C">
        <w:rPr>
          <w:color w:val="000000" w:themeColor="text1"/>
          <w:sz w:val="20"/>
          <w:szCs w:val="20"/>
        </w:rPr>
        <w:t xml:space="preserve"> (2000), çalışmasında bir örgütün değişen toplum koşullarına bağlı olarak özellikle ayakta kalıp geleceğe tutunabilmesi için stratejik planlama yapması gerektiğini belirtmiştir. Örgütlerin stratejik plan çerçevesinde etkili liderlik uygulamaları ve süreç değerlendirmeleri yaptıkları ve kalite belgesi aldıkları ortaya çıkmıştır.</w:t>
      </w:r>
    </w:p>
    <w:p w:rsidR="009D2957" w:rsidRPr="00C7359C" w:rsidRDefault="00B15D53">
      <w:pPr>
        <w:pBdr>
          <w:top w:val="nil"/>
          <w:left w:val="nil"/>
          <w:bottom w:val="nil"/>
          <w:right w:val="nil"/>
          <w:between w:val="nil"/>
        </w:pBdr>
        <w:spacing w:before="159" w:line="259" w:lineRule="auto"/>
        <w:ind w:firstLine="708"/>
        <w:jc w:val="both"/>
        <w:rPr>
          <w:color w:val="000000" w:themeColor="text1"/>
          <w:sz w:val="20"/>
          <w:szCs w:val="20"/>
        </w:rPr>
      </w:pPr>
      <w:r w:rsidRPr="00C7359C">
        <w:rPr>
          <w:color w:val="000000" w:themeColor="text1"/>
          <w:sz w:val="20"/>
          <w:szCs w:val="20"/>
        </w:rPr>
        <w:t>Latincede “yol, çizgi” anlamına gelen strateji Türkçede ise sürdürme gönderme götürme gütme anlamında kullanılmaktadır. (Erdem 1998 43) Stratejik planlama ise bir örgütün paydaşlarının geleceklerini hayal etme ve bu geleceği başarmak için gereken işlem ve uygulamaları eleştiren bir süreç olarak tanımlanabilir. (</w:t>
      </w:r>
      <w:proofErr w:type="spellStart"/>
      <w:r w:rsidRPr="00C7359C">
        <w:rPr>
          <w:color w:val="000000" w:themeColor="text1"/>
          <w:sz w:val="20"/>
          <w:szCs w:val="20"/>
        </w:rPr>
        <w:t>Goodstein</w:t>
      </w:r>
      <w:proofErr w:type="spellEnd"/>
      <w:r w:rsidRPr="00C7359C">
        <w:rPr>
          <w:color w:val="000000" w:themeColor="text1"/>
          <w:sz w:val="20"/>
          <w:szCs w:val="20"/>
        </w:rPr>
        <w:t xml:space="preserve"> ve diğerleri 1993). Strateji, bir başka şekilde örgütün amaç ve hedeflerine nasıl ulaşacağını gösteren kararlar bütünü şeklinde tanımlanmaktadır. (DPT 2006)</w:t>
      </w:r>
    </w:p>
    <w:p w:rsidR="009D2957" w:rsidRPr="00C7359C" w:rsidRDefault="00B15D53">
      <w:pPr>
        <w:pBdr>
          <w:top w:val="nil"/>
          <w:left w:val="nil"/>
          <w:bottom w:val="nil"/>
          <w:right w:val="nil"/>
          <w:between w:val="nil"/>
        </w:pBdr>
        <w:spacing w:before="157" w:line="259" w:lineRule="auto"/>
        <w:ind w:firstLine="708"/>
        <w:jc w:val="both"/>
        <w:rPr>
          <w:color w:val="000000" w:themeColor="text1"/>
          <w:sz w:val="20"/>
          <w:szCs w:val="20"/>
        </w:rPr>
      </w:pPr>
      <w:r w:rsidRPr="00C7359C">
        <w:rPr>
          <w:color w:val="000000" w:themeColor="text1"/>
          <w:sz w:val="20"/>
          <w:szCs w:val="20"/>
        </w:rPr>
        <w:t>Örgüt stratejik planlama ile “gelecekte ne yapacağını” belirlemiş olacaktır. Bu özellikleri ile stratejik plan yapılacak çalışmalara yön verecek ve önceliklerin tespitine yardımcı olacaktır. Stratejik planlamayı diğer planlardan ayıran en önemli özelliklerden bazıları şunlardır. (Eren 2000 Çelik 1994)</w:t>
      </w:r>
    </w:p>
    <w:p w:rsidR="009D2957" w:rsidRPr="00C7359C" w:rsidRDefault="00B15D53">
      <w:pPr>
        <w:numPr>
          <w:ilvl w:val="0"/>
          <w:numId w:val="26"/>
        </w:numPr>
        <w:pBdr>
          <w:top w:val="nil"/>
          <w:left w:val="nil"/>
          <w:bottom w:val="nil"/>
          <w:right w:val="nil"/>
          <w:between w:val="nil"/>
        </w:pBdr>
        <w:tabs>
          <w:tab w:val="left" w:pos="1261"/>
        </w:tabs>
        <w:spacing w:before="159"/>
        <w:ind w:left="567"/>
        <w:rPr>
          <w:color w:val="000000" w:themeColor="text1"/>
          <w:sz w:val="20"/>
          <w:szCs w:val="20"/>
        </w:rPr>
      </w:pPr>
      <w:r w:rsidRPr="00C7359C">
        <w:rPr>
          <w:color w:val="000000" w:themeColor="text1"/>
          <w:sz w:val="20"/>
          <w:szCs w:val="20"/>
        </w:rPr>
        <w:t>Uzun süreli olması</w:t>
      </w:r>
    </w:p>
    <w:p w:rsidR="009D2957" w:rsidRPr="00C7359C" w:rsidRDefault="00B15D53">
      <w:pPr>
        <w:numPr>
          <w:ilvl w:val="0"/>
          <w:numId w:val="26"/>
        </w:numPr>
        <w:pBdr>
          <w:top w:val="nil"/>
          <w:left w:val="nil"/>
          <w:bottom w:val="nil"/>
          <w:right w:val="nil"/>
          <w:between w:val="nil"/>
        </w:pBdr>
        <w:tabs>
          <w:tab w:val="left" w:pos="1261"/>
        </w:tabs>
        <w:spacing w:before="40"/>
        <w:ind w:left="567"/>
        <w:rPr>
          <w:color w:val="000000" w:themeColor="text1"/>
          <w:sz w:val="20"/>
          <w:szCs w:val="20"/>
        </w:rPr>
      </w:pPr>
      <w:r w:rsidRPr="00C7359C">
        <w:rPr>
          <w:color w:val="000000" w:themeColor="text1"/>
          <w:sz w:val="20"/>
          <w:szCs w:val="20"/>
        </w:rPr>
        <w:t>Amaç ve işlevlerine göre farklı verilerden oluşması</w:t>
      </w:r>
    </w:p>
    <w:p w:rsidR="009D2957" w:rsidRPr="00C7359C" w:rsidRDefault="00B15D53">
      <w:pPr>
        <w:numPr>
          <w:ilvl w:val="0"/>
          <w:numId w:val="26"/>
        </w:numPr>
        <w:pBdr>
          <w:top w:val="nil"/>
          <w:left w:val="nil"/>
          <w:bottom w:val="nil"/>
          <w:right w:val="nil"/>
          <w:between w:val="nil"/>
        </w:pBdr>
        <w:tabs>
          <w:tab w:val="left" w:pos="1261"/>
        </w:tabs>
        <w:spacing w:before="43"/>
        <w:ind w:left="567"/>
        <w:rPr>
          <w:color w:val="000000" w:themeColor="text1"/>
          <w:sz w:val="20"/>
          <w:szCs w:val="20"/>
        </w:rPr>
      </w:pPr>
      <w:r w:rsidRPr="00C7359C">
        <w:rPr>
          <w:color w:val="000000" w:themeColor="text1"/>
          <w:sz w:val="20"/>
          <w:szCs w:val="20"/>
        </w:rPr>
        <w:t>Uzun süreli amaçları ve ileride meydana gelebilecek sonuçları kapsaması,</w:t>
      </w:r>
    </w:p>
    <w:p w:rsidR="009D2957" w:rsidRPr="00C7359C" w:rsidRDefault="00B15D53">
      <w:pPr>
        <w:numPr>
          <w:ilvl w:val="0"/>
          <w:numId w:val="26"/>
        </w:numPr>
        <w:pBdr>
          <w:top w:val="nil"/>
          <w:left w:val="nil"/>
          <w:bottom w:val="nil"/>
          <w:right w:val="nil"/>
          <w:between w:val="nil"/>
        </w:pBdr>
        <w:tabs>
          <w:tab w:val="left" w:pos="1262"/>
        </w:tabs>
        <w:spacing w:before="40" w:line="278" w:lineRule="auto"/>
        <w:ind w:left="567"/>
        <w:rPr>
          <w:color w:val="000000" w:themeColor="text1"/>
          <w:sz w:val="20"/>
          <w:szCs w:val="20"/>
        </w:rPr>
      </w:pPr>
      <w:r w:rsidRPr="00C7359C">
        <w:rPr>
          <w:color w:val="000000" w:themeColor="text1"/>
          <w:sz w:val="20"/>
          <w:szCs w:val="20"/>
        </w:rPr>
        <w:t>Çevresel faktörlerin incelenmesine büyük önem vermesi ve yapılacaklar üzerinde ayrıntılı bir biçimde durması</w:t>
      </w:r>
    </w:p>
    <w:p w:rsidR="009D2957" w:rsidRPr="00C7359C" w:rsidRDefault="00B15D53">
      <w:pPr>
        <w:pBdr>
          <w:top w:val="nil"/>
          <w:left w:val="nil"/>
          <w:bottom w:val="nil"/>
          <w:right w:val="nil"/>
          <w:between w:val="nil"/>
        </w:pBdr>
        <w:spacing w:before="196"/>
        <w:rPr>
          <w:color w:val="000000" w:themeColor="text1"/>
          <w:sz w:val="20"/>
          <w:szCs w:val="20"/>
        </w:rPr>
      </w:pPr>
      <w:proofErr w:type="gramStart"/>
      <w:r w:rsidRPr="00C7359C">
        <w:rPr>
          <w:color w:val="000000" w:themeColor="text1"/>
          <w:sz w:val="20"/>
          <w:szCs w:val="20"/>
        </w:rPr>
        <w:t>şeklinde</w:t>
      </w:r>
      <w:proofErr w:type="gramEnd"/>
      <w:r w:rsidRPr="00C7359C">
        <w:rPr>
          <w:color w:val="000000" w:themeColor="text1"/>
          <w:sz w:val="20"/>
          <w:szCs w:val="20"/>
        </w:rPr>
        <w:t xml:space="preserve"> sayılabilir</w:t>
      </w:r>
    </w:p>
    <w:p w:rsidR="009D2957" w:rsidRPr="00C7359C" w:rsidRDefault="00B15D53">
      <w:pPr>
        <w:pBdr>
          <w:top w:val="nil"/>
          <w:left w:val="nil"/>
          <w:bottom w:val="nil"/>
          <w:right w:val="nil"/>
          <w:between w:val="nil"/>
        </w:pBdr>
        <w:spacing w:before="184" w:line="259" w:lineRule="auto"/>
        <w:ind w:firstLine="708"/>
        <w:jc w:val="both"/>
        <w:rPr>
          <w:color w:val="000000" w:themeColor="text1"/>
          <w:sz w:val="20"/>
          <w:szCs w:val="20"/>
        </w:rPr>
      </w:pPr>
      <w:r w:rsidRPr="00C7359C">
        <w:rPr>
          <w:color w:val="000000" w:themeColor="text1"/>
          <w:sz w:val="20"/>
          <w:szCs w:val="20"/>
        </w:rPr>
        <w:t xml:space="preserve">Eğitimde stratejik planlama, eğitim sistemi/kurum ve çevresi arasındaki ilişkileri çözümleyerek yön ve amaçların belirlenmesi örgütün yenileştirilerek etkinlik ve eylem planlarının yapılması ve bu doğrultuda eğitimsel kaynakların yeniden sağlanmasıdır. </w:t>
      </w:r>
      <w:proofErr w:type="gramStart"/>
      <w:r w:rsidRPr="00C7359C">
        <w:rPr>
          <w:color w:val="000000" w:themeColor="text1"/>
          <w:sz w:val="20"/>
          <w:szCs w:val="20"/>
        </w:rPr>
        <w:t xml:space="preserve">(Tural 2000, 76) Özü itibariyle işletme biliminin çatısı altında incelenen ve stratejik yönetim aracı olan stratejik planlamanın 5018 sayılı Kamu Mali Yönetimi ve Kontrol Kanunu ile kamu kuruluşlarınca hazırlanması yasal zorunluluk haline gelmiştir 2003 yılından bu yana bazı kamu örgüt ve kuruluşlarında pilot olarak uygulanmaya başlanmış olup 2010 yılına kadar tüm kamu örgüt ve kuruluşlarında stratejik planlamaya geçilmesi öngörülmektedir. </w:t>
      </w:r>
      <w:proofErr w:type="gramEnd"/>
      <w:r w:rsidRPr="00C7359C">
        <w:rPr>
          <w:color w:val="000000" w:themeColor="text1"/>
          <w:sz w:val="20"/>
          <w:szCs w:val="20"/>
        </w:rPr>
        <w:t>(DPT 2003)</w:t>
      </w:r>
    </w:p>
    <w:p w:rsidR="009D2957" w:rsidRPr="00C7359C" w:rsidRDefault="00B15D53">
      <w:pPr>
        <w:pBdr>
          <w:top w:val="nil"/>
          <w:left w:val="nil"/>
          <w:bottom w:val="nil"/>
          <w:right w:val="nil"/>
          <w:between w:val="nil"/>
        </w:pBdr>
        <w:spacing w:before="159" w:line="256" w:lineRule="auto"/>
        <w:ind w:firstLine="708"/>
        <w:jc w:val="both"/>
        <w:rPr>
          <w:color w:val="000000" w:themeColor="text1"/>
          <w:sz w:val="20"/>
          <w:szCs w:val="20"/>
        </w:rPr>
      </w:pPr>
      <w:r w:rsidRPr="00C7359C">
        <w:rPr>
          <w:color w:val="000000" w:themeColor="text1"/>
          <w:sz w:val="20"/>
          <w:szCs w:val="20"/>
        </w:rPr>
        <w:t xml:space="preserve">Yukarıda açıklamaya çalıştığımız tanımlamalardan hareketle kurumumuzun </w:t>
      </w:r>
      <w:proofErr w:type="gramStart"/>
      <w:r w:rsidRPr="00C7359C">
        <w:rPr>
          <w:color w:val="000000" w:themeColor="text1"/>
          <w:sz w:val="20"/>
          <w:szCs w:val="20"/>
        </w:rPr>
        <w:t>vizyon</w:t>
      </w:r>
      <w:proofErr w:type="gramEnd"/>
      <w:r w:rsidRPr="00C7359C">
        <w:rPr>
          <w:color w:val="000000" w:themeColor="text1"/>
          <w:sz w:val="20"/>
          <w:szCs w:val="20"/>
        </w:rPr>
        <w:t xml:space="preserve"> ve misyonu doğrultusunda mevcut koşullar ve durumlar göz önünde bulundurularak geleceğe ilişkin çizmesi gerektiği yolu belirlemek ve bu uğurda gerçekleştirilen işlemleri ölçülebilir nitelikli hale getirmek amacıyla bu stratejik planı hazırlama gereksinimi ortaya çıkmıştır.</w:t>
      </w:r>
    </w:p>
    <w:p w:rsidR="009D2957" w:rsidRPr="00C7359C" w:rsidRDefault="009D2957">
      <w:pPr>
        <w:spacing w:line="256" w:lineRule="auto"/>
        <w:jc w:val="both"/>
        <w:rPr>
          <w:color w:val="000000" w:themeColor="text1"/>
          <w:sz w:val="20"/>
          <w:szCs w:val="20"/>
        </w:rPr>
        <w:sectPr w:rsidR="009D2957" w:rsidRPr="00C7359C">
          <w:headerReference w:type="even" r:id="rId23"/>
          <w:headerReference w:type="default" r:id="rId24"/>
          <w:footerReference w:type="default" r:id="rId25"/>
          <w:headerReference w:type="first" r:id="rId26"/>
          <w:pgSz w:w="11910" w:h="16840"/>
          <w:pgMar w:top="1440" w:right="1440" w:bottom="1440" w:left="1440" w:header="0" w:footer="985" w:gutter="0"/>
          <w:cols w:space="708"/>
        </w:sectPr>
      </w:pPr>
    </w:p>
    <w:p w:rsidR="009D2957" w:rsidRPr="00C7359C" w:rsidRDefault="00B15D53">
      <w:pPr>
        <w:pBdr>
          <w:top w:val="nil"/>
          <w:left w:val="nil"/>
          <w:bottom w:val="nil"/>
          <w:right w:val="nil"/>
          <w:between w:val="nil"/>
        </w:pBdr>
        <w:spacing w:after="280" w:line="259" w:lineRule="auto"/>
        <w:ind w:firstLine="361"/>
        <w:jc w:val="both"/>
        <w:rPr>
          <w:color w:val="000000" w:themeColor="text1"/>
          <w:sz w:val="20"/>
          <w:szCs w:val="20"/>
        </w:rPr>
      </w:pPr>
      <w:r w:rsidRPr="00C7359C">
        <w:rPr>
          <w:color w:val="000000" w:themeColor="text1"/>
          <w:sz w:val="20"/>
          <w:szCs w:val="20"/>
        </w:rPr>
        <w:lastRenderedPageBreak/>
        <w:t xml:space="preserve">10/12/2013 tarihli ve 5018 sayılı Kamu Mali Yönetimi ve Kontrol Kânununun 9. Maddesinde belirtilen “Kamu idareleri Kalkınma Planları Programlar ilgili mevzuat ve benimsedikleri temel ilkeler çerçevesinde geleceğe ilişkin </w:t>
      </w:r>
      <w:proofErr w:type="gramStart"/>
      <w:r w:rsidRPr="00C7359C">
        <w:rPr>
          <w:color w:val="000000" w:themeColor="text1"/>
          <w:sz w:val="20"/>
          <w:szCs w:val="20"/>
        </w:rPr>
        <w:t>vizyon</w:t>
      </w:r>
      <w:proofErr w:type="gramEnd"/>
      <w:r w:rsidRPr="00C7359C">
        <w:rPr>
          <w:color w:val="000000" w:themeColor="text1"/>
          <w:sz w:val="20"/>
          <w:szCs w:val="20"/>
        </w:rPr>
        <w:t xml:space="preserve"> ve misyonları oluşturmak stratejik amaç ve hedeflerini saptamak performanslarını göstergeler doğrultusunda ölçmek bu süreci izlemek ve öz değerlendirmesini yapmak amacıyla katılımcı yöntemlerle stratejik plan hazırlanır” hükmüne ilişkin mevzuata dayanarak Bursa Valiliğine ve İnegöl Kaymakamlığına bağlı İnegöl İlçe Millî Eğitim Müdürlüğü Stratejik Planlaması doğrultusunda İnegöl Halk Eğitim Merkezi Stratejik Plan hazırlama çalışmalarına başlanmıştır. İnegöl Halk Eğitim Merkezi'nin hazırladığı “Stratejik Planlama” kurumda her kademede görev yapanların katılımlarını ve kurum yöneticilerinin tam desteğini içeren sonuç almaya yönelik çabaların bütününü teşkil eder. Bu anlamda paydaşların kurumun </w:t>
      </w:r>
      <w:proofErr w:type="gramStart"/>
      <w:r w:rsidRPr="00C7359C">
        <w:rPr>
          <w:color w:val="000000" w:themeColor="text1"/>
          <w:sz w:val="20"/>
          <w:szCs w:val="20"/>
        </w:rPr>
        <w:t>vizyonu</w:t>
      </w:r>
      <w:proofErr w:type="gramEnd"/>
      <w:r w:rsidRPr="00C7359C">
        <w:rPr>
          <w:color w:val="000000" w:themeColor="text1"/>
          <w:sz w:val="20"/>
          <w:szCs w:val="20"/>
        </w:rPr>
        <w:t>, misyonu hedefleri ve performans ölçümlerinin belirlenmesinde aktif rol oynamasını ifade eder. İnegöl Halk Eğitim Merkezi'nin Stratejik Planı aşağıdaki beş temel soruya yanıt olacak şekilde planlanmıştır.</w:t>
      </w:r>
    </w:p>
    <w:p w:rsidR="009D2957" w:rsidRPr="00C7359C" w:rsidRDefault="00B15D53">
      <w:pPr>
        <w:numPr>
          <w:ilvl w:val="0"/>
          <w:numId w:val="26"/>
        </w:numPr>
        <w:pBdr>
          <w:top w:val="nil"/>
          <w:left w:val="nil"/>
          <w:bottom w:val="nil"/>
          <w:right w:val="nil"/>
          <w:between w:val="nil"/>
        </w:pBdr>
        <w:tabs>
          <w:tab w:val="left" w:pos="1261"/>
        </w:tabs>
        <w:spacing w:before="280"/>
        <w:ind w:left="925"/>
        <w:rPr>
          <w:color w:val="000000" w:themeColor="text1"/>
          <w:sz w:val="20"/>
          <w:szCs w:val="20"/>
        </w:rPr>
      </w:pPr>
      <w:r w:rsidRPr="00C7359C">
        <w:rPr>
          <w:color w:val="000000" w:themeColor="text1"/>
          <w:sz w:val="20"/>
          <w:szCs w:val="20"/>
        </w:rPr>
        <w:t>NEREDEYİZ?</w:t>
      </w:r>
    </w:p>
    <w:p w:rsidR="009D2957" w:rsidRPr="00C7359C" w:rsidRDefault="00B15D53">
      <w:pPr>
        <w:numPr>
          <w:ilvl w:val="0"/>
          <w:numId w:val="26"/>
        </w:numPr>
        <w:pBdr>
          <w:top w:val="nil"/>
          <w:left w:val="nil"/>
          <w:bottom w:val="nil"/>
          <w:right w:val="nil"/>
          <w:between w:val="nil"/>
        </w:pBdr>
        <w:tabs>
          <w:tab w:val="left" w:pos="1261"/>
        </w:tabs>
        <w:ind w:left="925"/>
        <w:rPr>
          <w:color w:val="000000" w:themeColor="text1"/>
          <w:sz w:val="20"/>
          <w:szCs w:val="20"/>
        </w:rPr>
      </w:pPr>
      <w:r w:rsidRPr="00C7359C">
        <w:rPr>
          <w:color w:val="000000" w:themeColor="text1"/>
          <w:sz w:val="20"/>
          <w:szCs w:val="20"/>
        </w:rPr>
        <w:t>NEREDE OLMAYI İSTİYORUZ?</w:t>
      </w:r>
    </w:p>
    <w:p w:rsidR="009D2957" w:rsidRPr="00C7359C" w:rsidRDefault="00B15D53">
      <w:pPr>
        <w:numPr>
          <w:ilvl w:val="0"/>
          <w:numId w:val="26"/>
        </w:numPr>
        <w:pBdr>
          <w:top w:val="nil"/>
          <w:left w:val="nil"/>
          <w:bottom w:val="nil"/>
          <w:right w:val="nil"/>
          <w:between w:val="nil"/>
        </w:pBdr>
        <w:tabs>
          <w:tab w:val="left" w:pos="1261"/>
        </w:tabs>
        <w:ind w:left="925"/>
        <w:rPr>
          <w:color w:val="000000" w:themeColor="text1"/>
          <w:sz w:val="20"/>
          <w:szCs w:val="20"/>
        </w:rPr>
      </w:pPr>
      <w:r w:rsidRPr="00C7359C">
        <w:rPr>
          <w:color w:val="000000" w:themeColor="text1"/>
          <w:sz w:val="20"/>
          <w:szCs w:val="20"/>
        </w:rPr>
        <w:t>GELİŞMEMİZİ NASIL ÖLÇEBİLİRİZ?</w:t>
      </w:r>
    </w:p>
    <w:p w:rsidR="009D2957" w:rsidRPr="00C7359C" w:rsidRDefault="00B15D53">
      <w:pPr>
        <w:numPr>
          <w:ilvl w:val="0"/>
          <w:numId w:val="26"/>
        </w:numPr>
        <w:pBdr>
          <w:top w:val="nil"/>
          <w:left w:val="nil"/>
          <w:bottom w:val="nil"/>
          <w:right w:val="nil"/>
          <w:between w:val="nil"/>
        </w:pBdr>
        <w:tabs>
          <w:tab w:val="left" w:pos="1261"/>
        </w:tabs>
        <w:ind w:left="925"/>
        <w:rPr>
          <w:color w:val="000000" w:themeColor="text1"/>
          <w:sz w:val="20"/>
          <w:szCs w:val="20"/>
        </w:rPr>
      </w:pPr>
      <w:r w:rsidRPr="00C7359C">
        <w:rPr>
          <w:color w:val="000000" w:themeColor="text1"/>
          <w:sz w:val="20"/>
          <w:szCs w:val="20"/>
        </w:rPr>
        <w:t>HEDEFİMİZE NASIL ULAŞABİLİRİZ?</w:t>
      </w:r>
    </w:p>
    <w:p w:rsidR="009D2957" w:rsidRPr="00C7359C" w:rsidRDefault="00B15D53">
      <w:pPr>
        <w:numPr>
          <w:ilvl w:val="0"/>
          <w:numId w:val="26"/>
        </w:numPr>
        <w:pBdr>
          <w:top w:val="nil"/>
          <w:left w:val="nil"/>
          <w:bottom w:val="nil"/>
          <w:right w:val="nil"/>
          <w:between w:val="nil"/>
        </w:pBdr>
        <w:tabs>
          <w:tab w:val="left" w:pos="1261"/>
        </w:tabs>
        <w:spacing w:after="280"/>
        <w:ind w:left="925"/>
        <w:rPr>
          <w:color w:val="000000" w:themeColor="text1"/>
          <w:sz w:val="20"/>
          <w:szCs w:val="20"/>
        </w:rPr>
      </w:pPr>
      <w:r w:rsidRPr="00C7359C">
        <w:rPr>
          <w:color w:val="000000" w:themeColor="text1"/>
          <w:sz w:val="20"/>
          <w:szCs w:val="20"/>
        </w:rPr>
        <w:t>NASIL DENETLEYEBİLİRİZ?</w:t>
      </w:r>
    </w:p>
    <w:p w:rsidR="009D2957" w:rsidRPr="00C7359C" w:rsidRDefault="00B15D53">
      <w:pPr>
        <w:pBdr>
          <w:top w:val="nil"/>
          <w:left w:val="nil"/>
          <w:bottom w:val="nil"/>
          <w:right w:val="nil"/>
          <w:between w:val="nil"/>
        </w:pBdr>
        <w:spacing w:after="280" w:line="259" w:lineRule="auto"/>
        <w:ind w:firstLine="720"/>
        <w:jc w:val="both"/>
        <w:rPr>
          <w:color w:val="000000" w:themeColor="text1"/>
          <w:sz w:val="20"/>
          <w:szCs w:val="20"/>
        </w:rPr>
      </w:pPr>
      <w:r w:rsidRPr="00C7359C">
        <w:rPr>
          <w:color w:val="000000" w:themeColor="text1"/>
          <w:sz w:val="20"/>
          <w:szCs w:val="20"/>
        </w:rPr>
        <w:t>Bu sorulara verilecek yanıtlar ve stratejik planın diğer unsurları hazırlayacağımız stratejik planın içeriğini oluşturur. Planlama amaçların belirlenmesi bu amaçlara ulaşılacak yöntemlerin hazırlanması yöntemlerin uygulanması sonuçların izlenmesi değişen koşullar çerçevesinde başlangıçta belirlenen aşamaların yeniden düzenlenmesini içeren dinamik bir süreçtir. Bütün Stratejik Planlarda olduğu gibi İnegöl Halk Eğitim Merkezi'nin hazırladığı Stratejik Planın uygulanmasında da kurum çalışanlarının tamamının desteği gerekmektedir. İnegöl Halk Eğitim Merkezi'nin Stratejik Planının hazırlanmasında İnegöl İlçe Millî Eğitim Müdürlüğünün hazırladığı Stratejik Plan önemli rol oynamıştır. Stratejik Planımızın hazırlanmasında Millî Eğitim Bakanlığı Strateji Geliştirme Başkanlığının “Eğitimde Stratejik Planlama Kılavuzu” ile belirlediği ölçütlere sadık kalınmış mümkün olan bütün birimlerin katılımı sağlanmaya çalışılmış tüm değişen koşullar dikkate alınmıştır.</w:t>
      </w:r>
    </w:p>
    <w:p w:rsidR="009D2957" w:rsidRPr="00C7359C" w:rsidRDefault="00B15D53">
      <w:pPr>
        <w:pBdr>
          <w:top w:val="nil"/>
          <w:left w:val="nil"/>
          <w:bottom w:val="nil"/>
          <w:right w:val="nil"/>
          <w:between w:val="nil"/>
        </w:pBdr>
        <w:spacing w:line="259" w:lineRule="auto"/>
        <w:ind w:firstLine="720"/>
        <w:jc w:val="both"/>
        <w:rPr>
          <w:color w:val="000000" w:themeColor="text1"/>
          <w:sz w:val="20"/>
          <w:szCs w:val="20"/>
        </w:rPr>
      </w:pPr>
      <w:r w:rsidRPr="00C7359C">
        <w:rPr>
          <w:color w:val="000000" w:themeColor="text1"/>
          <w:sz w:val="20"/>
          <w:szCs w:val="20"/>
        </w:rPr>
        <w:t>Geleceğe ilişkin idealleri olmayan kurumların fırtınalı bir ortamda yönlerini çabucak kaybedecekleri ve ulaşmak isteyecekleri hedeflerden çok uzaklarda bir yerlerde kendilerini bulacakları açıktır. Stratejik planlamayla gelişen ve değişen dünya şartlarında bulunmamız gereken rotayı çizmiş oluyoruz Bundan sonraki aşama, hazırlanan stratejik plan doğrultusunda kendimizi geliştirmemiz ve teknoloji sayesinde de gelişen dünyayı takip ederek gerektiğinde küçük değişiklerle hedeflerimizden şaşmadan stratejik planımızı yeniden düzenlememizdir.</w:t>
      </w:r>
    </w:p>
    <w:p w:rsidR="009D2957" w:rsidRPr="00C7359C" w:rsidRDefault="00B15D53">
      <w:pPr>
        <w:pBdr>
          <w:top w:val="nil"/>
          <w:left w:val="nil"/>
          <w:bottom w:val="nil"/>
          <w:right w:val="nil"/>
          <w:between w:val="nil"/>
        </w:pBdr>
        <w:spacing w:before="280" w:after="280" w:line="256" w:lineRule="auto"/>
        <w:ind w:firstLine="720"/>
        <w:jc w:val="both"/>
        <w:rPr>
          <w:color w:val="000000" w:themeColor="text1"/>
          <w:sz w:val="20"/>
          <w:szCs w:val="20"/>
        </w:rPr>
      </w:pPr>
      <w:r w:rsidRPr="00C7359C">
        <w:rPr>
          <w:color w:val="000000" w:themeColor="text1"/>
          <w:sz w:val="20"/>
          <w:szCs w:val="20"/>
        </w:rPr>
        <w:t>Kurumumuz, hazırladığı stratejik plan doğrultusunda hareket ederek bazı noktalarda yaptığı değerlendirmelerle kurumun gelişimine büyük katkı getireceği inancındadır.</w:t>
      </w:r>
    </w:p>
    <w:p w:rsidR="009D2957" w:rsidRPr="00DE4CF8" w:rsidRDefault="009D2957">
      <w:pPr>
        <w:pBdr>
          <w:top w:val="nil"/>
          <w:left w:val="nil"/>
          <w:bottom w:val="nil"/>
          <w:right w:val="nil"/>
          <w:between w:val="nil"/>
        </w:pBdr>
        <w:spacing w:before="280" w:after="280" w:line="256" w:lineRule="auto"/>
        <w:jc w:val="both"/>
        <w:rPr>
          <w:color w:val="000000" w:themeColor="text1"/>
          <w:sz w:val="24"/>
          <w:szCs w:val="24"/>
        </w:rPr>
        <w:sectPr w:rsidR="009D2957" w:rsidRPr="00DE4CF8">
          <w:pgSz w:w="11910" w:h="16840"/>
          <w:pgMar w:top="1440" w:right="1440" w:bottom="1440" w:left="1440" w:header="0" w:footer="985" w:gutter="0"/>
          <w:cols w:space="708"/>
        </w:sectPr>
      </w:pPr>
    </w:p>
    <w:p w:rsidR="009D2957" w:rsidRPr="00C7359C" w:rsidRDefault="00B15D53">
      <w:pPr>
        <w:pStyle w:val="Balk5"/>
        <w:spacing w:before="280" w:after="280"/>
        <w:ind w:left="0"/>
        <w:rPr>
          <w:color w:val="000000" w:themeColor="text1"/>
          <w:sz w:val="20"/>
          <w:szCs w:val="20"/>
        </w:rPr>
      </w:pPr>
      <w:r w:rsidRPr="00C7359C">
        <w:rPr>
          <w:color w:val="000000" w:themeColor="text1"/>
          <w:sz w:val="20"/>
          <w:szCs w:val="20"/>
        </w:rPr>
        <w:lastRenderedPageBreak/>
        <w:t>İnegöl Halk Eğitim Merkezi Stratejik Planlama Ekibi</w:t>
      </w:r>
    </w:p>
    <w:p w:rsidR="009D2957" w:rsidRPr="00C7359C" w:rsidRDefault="00B15D53">
      <w:pPr>
        <w:spacing w:before="280" w:after="280" w:line="259" w:lineRule="auto"/>
        <w:ind w:firstLine="720"/>
        <w:jc w:val="both"/>
        <w:rPr>
          <w:color w:val="000000" w:themeColor="text1"/>
          <w:sz w:val="20"/>
          <w:szCs w:val="20"/>
        </w:rPr>
      </w:pPr>
      <w:r w:rsidRPr="00C7359C">
        <w:rPr>
          <w:color w:val="000000" w:themeColor="text1"/>
          <w:sz w:val="20"/>
          <w:szCs w:val="20"/>
        </w:rPr>
        <w:t xml:space="preserve">Kalkınma plan ve programlarında yer alan politika ve hedefler doğrultusunda kamu kaynaklarının etkili, ekonomik ve verimli bir şekilde kullanılmasını, hesap verilebilirliği ve mali saydamlığı sağlamak üzere, kamu mali yönetiminin yapısını ve işleyişini, kamu bütçelerinin kontrolünü düzenleme amacıyla oluşturulan 5018 sayılı Kamu Mali Yönetimi ve Kontrol Kanunun 9. Maddesinde </w:t>
      </w:r>
      <w:r w:rsidRPr="00C7359C">
        <w:rPr>
          <w:i/>
          <w:color w:val="000000" w:themeColor="text1"/>
          <w:sz w:val="20"/>
          <w:szCs w:val="20"/>
        </w:rPr>
        <w:t xml:space="preserve">"Kamu İdareleri; kalkınma planları, programlar, ilgili mevzuat ve benimsedikleri temel ilkeler çerçevesinde geleceğe ilişkin </w:t>
      </w:r>
      <w:proofErr w:type="gramStart"/>
      <w:r w:rsidRPr="00C7359C">
        <w:rPr>
          <w:i/>
          <w:color w:val="000000" w:themeColor="text1"/>
          <w:sz w:val="20"/>
          <w:szCs w:val="20"/>
        </w:rPr>
        <w:t>misyon</w:t>
      </w:r>
      <w:proofErr w:type="gramEnd"/>
      <w:r w:rsidRPr="00C7359C">
        <w:rPr>
          <w:i/>
          <w:color w:val="000000" w:themeColor="text1"/>
          <w:sz w:val="20"/>
          <w:szCs w:val="20"/>
        </w:rPr>
        <w:t xml:space="preserve"> ve vizyonlarının oluşturmak, stratejik amaçlar ve ölçülebilir hedefler saptamak, performanslarını önceden belirlenmiş olan göstergeler doğrultusunda ölçmek bu ve bu sürecin izleme ve değerlendirmesini yapmak amacıyla katılımcı yöntemlerle stratejik plan hazırlarlar.</w:t>
      </w:r>
      <w:r w:rsidRPr="00C7359C">
        <w:rPr>
          <w:color w:val="000000" w:themeColor="text1"/>
          <w:sz w:val="20"/>
          <w:szCs w:val="20"/>
        </w:rPr>
        <w:t>“ denilmektedir.</w:t>
      </w:r>
    </w:p>
    <w:p w:rsidR="009D2957" w:rsidRPr="00C7359C" w:rsidRDefault="00B15D53">
      <w:pPr>
        <w:pBdr>
          <w:top w:val="nil"/>
          <w:left w:val="nil"/>
          <w:bottom w:val="nil"/>
          <w:right w:val="nil"/>
          <w:between w:val="nil"/>
        </w:pBdr>
        <w:spacing w:after="280" w:line="259" w:lineRule="auto"/>
        <w:ind w:firstLine="720"/>
        <w:jc w:val="both"/>
        <w:rPr>
          <w:color w:val="000000" w:themeColor="text1"/>
          <w:sz w:val="20"/>
          <w:szCs w:val="20"/>
        </w:rPr>
      </w:pPr>
      <w:r w:rsidRPr="00C7359C">
        <w:rPr>
          <w:color w:val="000000" w:themeColor="text1"/>
          <w:sz w:val="20"/>
          <w:szCs w:val="20"/>
        </w:rPr>
        <w:t>Kamu idareleri, kamu hizmetlerinin istenilen düzey ve kalitede sunulabilmesi için bütçeleri ile program ve proje bazında kaynak tahsislerini; stratejik planlarına, yıllık amaç ve hedefleri ile performans göstergelerine dayandırmak zorundadırlar. Stratejik plan hazırlamakla yükümlü olacak kamu idarelerinin ve stratejik planlama sürecine ilişkin takvimin tespitine, stratejik planların kalkınma planı ve programlarına ilişkilendirilmesine yönelik usul ve esasların belirlenmesinde Devlet Planlama Teşkilatı Müsteşarlığı yetkilendirilmiştir.</w:t>
      </w:r>
    </w:p>
    <w:p w:rsidR="009D2957" w:rsidRPr="00C7359C" w:rsidRDefault="00B15D53">
      <w:pPr>
        <w:pBdr>
          <w:top w:val="nil"/>
          <w:left w:val="nil"/>
          <w:bottom w:val="nil"/>
          <w:right w:val="nil"/>
          <w:between w:val="nil"/>
        </w:pBdr>
        <w:spacing w:after="280" w:line="259" w:lineRule="auto"/>
        <w:ind w:firstLine="720"/>
        <w:jc w:val="both"/>
        <w:rPr>
          <w:color w:val="000000" w:themeColor="text1"/>
          <w:sz w:val="20"/>
          <w:szCs w:val="20"/>
        </w:rPr>
      </w:pPr>
      <w:r w:rsidRPr="00C7359C">
        <w:rPr>
          <w:color w:val="000000" w:themeColor="text1"/>
          <w:sz w:val="20"/>
          <w:szCs w:val="20"/>
        </w:rPr>
        <w:t xml:space="preserve">Kamu idareleri bütçelerini, stratejik planda yer alan </w:t>
      </w:r>
      <w:proofErr w:type="gramStart"/>
      <w:r w:rsidRPr="00C7359C">
        <w:rPr>
          <w:color w:val="000000" w:themeColor="text1"/>
          <w:sz w:val="20"/>
          <w:szCs w:val="20"/>
        </w:rPr>
        <w:t>vizyon</w:t>
      </w:r>
      <w:proofErr w:type="gramEnd"/>
      <w:r w:rsidRPr="00C7359C">
        <w:rPr>
          <w:color w:val="000000" w:themeColor="text1"/>
          <w:sz w:val="20"/>
          <w:szCs w:val="20"/>
        </w:rPr>
        <w:t>, misyon, stratejik amaç ve hedeflere uyumlu performans esasına dayalı olarak hazırlarlar. Kamu idarelerinin bütçelerini stratejik planlarda belirlenen performans göstergelerine uygunluğu ve idarelerin bu çerçevede yürütecekleri faaliyetler ile performans göstergelerine uygunluğu ve idarelerin diğer hususları belirlemede Maliye Bakanlığı yetkilidir.</w:t>
      </w:r>
    </w:p>
    <w:p w:rsidR="009D2957" w:rsidRPr="00C7359C" w:rsidRDefault="00B15D53">
      <w:pPr>
        <w:pBdr>
          <w:top w:val="nil"/>
          <w:left w:val="nil"/>
          <w:bottom w:val="nil"/>
          <w:right w:val="nil"/>
          <w:between w:val="nil"/>
        </w:pBdr>
        <w:spacing w:after="280" w:line="259" w:lineRule="auto"/>
        <w:ind w:firstLine="720"/>
        <w:jc w:val="both"/>
        <w:rPr>
          <w:color w:val="000000" w:themeColor="text1"/>
          <w:sz w:val="20"/>
          <w:szCs w:val="20"/>
        </w:rPr>
      </w:pPr>
      <w:r w:rsidRPr="00C7359C">
        <w:rPr>
          <w:color w:val="000000" w:themeColor="text1"/>
          <w:sz w:val="20"/>
          <w:szCs w:val="20"/>
        </w:rPr>
        <w:t>Maliye Bakanlığı, Devlet Planlama Teşkilatı Müsteşarlığı ve ilgili kamu idaresi tarafından birlikte tespit edilecek olan performans göstergeleri, kuruluş bütçelerinde yer alır. Performans denetimleri bu göstergeler çerçevesinde gerçekleştirilir.</w:t>
      </w:r>
    </w:p>
    <w:p w:rsidR="009D2957" w:rsidRPr="00C7359C" w:rsidRDefault="00B15D53">
      <w:pPr>
        <w:pBdr>
          <w:top w:val="nil"/>
          <w:left w:val="nil"/>
          <w:bottom w:val="nil"/>
          <w:right w:val="nil"/>
          <w:between w:val="nil"/>
        </w:pBdr>
        <w:spacing w:after="280" w:line="256" w:lineRule="auto"/>
        <w:ind w:firstLine="720"/>
        <w:jc w:val="both"/>
        <w:rPr>
          <w:color w:val="000000" w:themeColor="text1"/>
          <w:sz w:val="20"/>
          <w:szCs w:val="20"/>
        </w:rPr>
      </w:pPr>
      <w:r w:rsidRPr="00C7359C">
        <w:rPr>
          <w:color w:val="000000" w:themeColor="text1"/>
          <w:sz w:val="20"/>
          <w:szCs w:val="20"/>
        </w:rPr>
        <w:t>"06/01/2006 tarihli ve 2006/9972 sayılı Bakanlar Kurulu kararı ile yürürlüğe konulan Strateji Geliştirme Birimlerinin Çalışma Usul ve Esasları Hakkında Yönetmelik" düzenleyici ve denetleyici kurumlar hariç olmak üzere genel yönetim kapsamındaki kamu idarelerinin Strateji Geliştirme Birimlerinin Çalışma Usul ve Esaslarını içerir.</w:t>
      </w:r>
    </w:p>
    <w:p w:rsidR="009D2957" w:rsidRPr="00C7359C" w:rsidRDefault="00B15D53">
      <w:pPr>
        <w:pBdr>
          <w:top w:val="nil"/>
          <w:left w:val="nil"/>
          <w:bottom w:val="nil"/>
          <w:right w:val="nil"/>
          <w:between w:val="nil"/>
        </w:pBdr>
        <w:spacing w:after="280" w:line="256" w:lineRule="auto"/>
        <w:ind w:firstLine="720"/>
        <w:jc w:val="both"/>
        <w:rPr>
          <w:color w:val="000000" w:themeColor="text1"/>
          <w:sz w:val="20"/>
          <w:szCs w:val="20"/>
        </w:rPr>
      </w:pPr>
      <w:r w:rsidRPr="00C7359C">
        <w:rPr>
          <w:color w:val="000000" w:themeColor="text1"/>
          <w:sz w:val="20"/>
          <w:szCs w:val="20"/>
        </w:rPr>
        <w:t>Kamu idarelerinde yeni bir yönetim anlayışının oluşturulması, kamu reformunun temel amaçlarındandır. Millî Eğitim Bakanlığının 2006/55 sayılı genelgesi ile bu reformun, MEB'e bağlı kurumlarda gerçekleşmesi için çalışmalara başlanmıştır.</w:t>
      </w:r>
    </w:p>
    <w:p w:rsidR="009D2957" w:rsidRPr="00C7359C" w:rsidRDefault="00B15D53">
      <w:pPr>
        <w:pBdr>
          <w:top w:val="nil"/>
          <w:left w:val="nil"/>
          <w:bottom w:val="nil"/>
          <w:right w:val="nil"/>
          <w:between w:val="nil"/>
        </w:pBdr>
        <w:spacing w:after="280" w:line="259" w:lineRule="auto"/>
        <w:ind w:firstLine="720"/>
        <w:jc w:val="both"/>
        <w:rPr>
          <w:color w:val="000000" w:themeColor="text1"/>
          <w:sz w:val="20"/>
          <w:szCs w:val="20"/>
        </w:rPr>
      </w:pPr>
      <w:r w:rsidRPr="00C7359C">
        <w:rPr>
          <w:color w:val="000000" w:themeColor="text1"/>
          <w:sz w:val="20"/>
          <w:szCs w:val="20"/>
        </w:rPr>
        <w:t>Millî Eğitim Bakanlığı Stratejik Planlama Uygunluğu Yönergesi de Millî Eğitim Bakanlığı Merkez, Taşra ve Yurtdışı teşkilatı ile MEB'e bağlı okul ve kurumlarda yürütülen stratejik planlama faaliyetlerinin gerçekleştirilmesine ilişkin usul ve esasları içerir.</w:t>
      </w:r>
    </w:p>
    <w:p w:rsidR="009D2957" w:rsidRPr="00C7359C" w:rsidRDefault="00B15D53">
      <w:pPr>
        <w:spacing w:after="280"/>
        <w:ind w:firstLine="720"/>
        <w:jc w:val="both"/>
        <w:rPr>
          <w:color w:val="000000" w:themeColor="text1"/>
          <w:sz w:val="20"/>
          <w:szCs w:val="20"/>
        </w:rPr>
      </w:pPr>
      <w:proofErr w:type="gramStart"/>
      <w:r w:rsidRPr="00C7359C">
        <w:rPr>
          <w:color w:val="000000" w:themeColor="text1"/>
          <w:sz w:val="20"/>
          <w:szCs w:val="20"/>
        </w:rPr>
        <w:t xml:space="preserve">Millî Eğitim Bakanlığı Strateji Geliştirme Başkanlığının 2010/14 sayılı "İlçe, Okul ve Kurumlarda Stratejik Plan Yapılmasına İlişkin Genelge", "MEB 2024-2028 Stratejik Planı" konulu 2013/26 sayılı genelge, Stratejik Planlama ve Yönetimi konusunda ilgili mevzuat doğrultusunda kurumumuzda yapılması gerekli olan çalışmalar başlatılmış; 2024-2028 yıllarını kapsayacak şekilde İnegöl Halk Eğitim Merkezi Stratejik Planı hazırlanmıştır. </w:t>
      </w:r>
      <w:proofErr w:type="gramEnd"/>
      <w:r w:rsidRPr="00C7359C">
        <w:rPr>
          <w:color w:val="000000" w:themeColor="text1"/>
          <w:sz w:val="20"/>
          <w:szCs w:val="20"/>
        </w:rPr>
        <w:t>2024-2028 dönemi stratejik plan hazırlanması süreci Üst Kurul ve Stratejik Plan Ekibinin oluşturulması ile başlamıştır. Ekip tarafından oluşturulan çalışma takvimi kapsamında ilk aşamada durum analizi çalışmaları yapılmış ve durum analizi aşamasında paydaşlarımızın plan sürecine aktif katılımını sağlamak üzere paydaş anketi, toplantı ve görüşmeler yapılmıştır.</w:t>
      </w:r>
    </w:p>
    <w:p w:rsidR="009D2957" w:rsidRPr="00DE4CF8" w:rsidRDefault="00B15D53">
      <w:pPr>
        <w:spacing w:after="280" w:line="256" w:lineRule="auto"/>
        <w:ind w:firstLine="720"/>
        <w:jc w:val="both"/>
        <w:rPr>
          <w:color w:val="000000" w:themeColor="text1"/>
        </w:rPr>
      </w:pPr>
      <w:r w:rsidRPr="00C7359C">
        <w:rPr>
          <w:color w:val="000000" w:themeColor="text1"/>
          <w:sz w:val="20"/>
          <w:szCs w:val="20"/>
        </w:rPr>
        <w:t>Durum analizinin ardından geleceğe yönelim bölümüne geçilerek okulumuzun amaç, hedef, gösterge ve eylemleri belirlenmiştir. Çalışmaları yürüten ekip ve kurul bilgileri altta verilmiştir</w:t>
      </w:r>
      <w:r w:rsidRPr="00DE4CF8">
        <w:rPr>
          <w:color w:val="000000" w:themeColor="text1"/>
        </w:rPr>
        <w:t>.</w:t>
      </w:r>
    </w:p>
    <w:p w:rsidR="009D2957" w:rsidRPr="00DE4CF8" w:rsidRDefault="009D2957">
      <w:pPr>
        <w:spacing w:line="256" w:lineRule="auto"/>
        <w:jc w:val="both"/>
        <w:rPr>
          <w:color w:val="000000" w:themeColor="text1"/>
        </w:rPr>
        <w:sectPr w:rsidR="009D2957" w:rsidRPr="00DE4CF8">
          <w:pgSz w:w="11910" w:h="16840"/>
          <w:pgMar w:top="1440" w:right="1440" w:bottom="1440" w:left="1440" w:header="0" w:footer="985" w:gutter="0"/>
          <w:cols w:space="708"/>
        </w:sectPr>
      </w:pPr>
    </w:p>
    <w:p w:rsidR="009D2957" w:rsidRPr="00C7359C" w:rsidRDefault="00B15D53">
      <w:pPr>
        <w:pStyle w:val="Balk1"/>
        <w:spacing w:before="280" w:after="280"/>
        <w:ind w:left="0"/>
        <w:rPr>
          <w:rFonts w:ascii="Times New Roman" w:eastAsia="Times New Roman" w:hAnsi="Times New Roman" w:cs="Times New Roman"/>
          <w:color w:val="000000" w:themeColor="text1"/>
          <w:sz w:val="20"/>
          <w:szCs w:val="20"/>
        </w:rPr>
      </w:pPr>
      <w:r w:rsidRPr="00C7359C">
        <w:rPr>
          <w:rFonts w:ascii="Times New Roman" w:eastAsia="Times New Roman" w:hAnsi="Times New Roman" w:cs="Times New Roman"/>
          <w:color w:val="000000" w:themeColor="text1"/>
          <w:sz w:val="20"/>
          <w:szCs w:val="20"/>
        </w:rPr>
        <w:lastRenderedPageBreak/>
        <w:t>1.1 Stratejik Geliştirme Kurulu ve Stratejik Plan Ekibi</w:t>
      </w:r>
    </w:p>
    <w:p w:rsidR="009D2957" w:rsidRPr="00C7359C" w:rsidRDefault="00B15D53">
      <w:pPr>
        <w:spacing w:after="280"/>
        <w:ind w:firstLine="720"/>
        <w:jc w:val="both"/>
        <w:rPr>
          <w:color w:val="000000" w:themeColor="text1"/>
          <w:sz w:val="20"/>
          <w:szCs w:val="20"/>
        </w:rPr>
      </w:pPr>
      <w:r w:rsidRPr="00C7359C">
        <w:rPr>
          <w:color w:val="000000" w:themeColor="text1"/>
          <w:sz w:val="20"/>
          <w:szCs w:val="20"/>
        </w:rPr>
        <w:t xml:space="preserve">Stratejik Planlama çalışmaları, Millî Eğitim Bakanlığı Strateji Geliştirme Başkanlığının 2022-21 Sayılı Genelgesi gereğince başlatılmıştır. </w:t>
      </w:r>
    </w:p>
    <w:p w:rsidR="009D2957" w:rsidRPr="00C7359C" w:rsidRDefault="00B15D53">
      <w:pPr>
        <w:spacing w:after="280"/>
        <w:ind w:firstLine="720"/>
        <w:jc w:val="both"/>
        <w:rPr>
          <w:color w:val="000000" w:themeColor="text1"/>
          <w:sz w:val="20"/>
          <w:szCs w:val="20"/>
        </w:rPr>
      </w:pPr>
      <w:r w:rsidRPr="00C7359C">
        <w:rPr>
          <w:color w:val="000000" w:themeColor="text1"/>
          <w:sz w:val="20"/>
          <w:szCs w:val="20"/>
        </w:rPr>
        <w:t>Strateji Geliştirme Kurulu: Okul müdürünün başkanlığında, bir okul müdür yardımcısı, bir öğretmen ve okul/aile birliği başkanı ile bir yönetim kurulu üyesi olmak üzere 5 kişiden oluşan üst kurul kurulur.</w:t>
      </w:r>
    </w:p>
    <w:p w:rsidR="009D2957" w:rsidRPr="00C7359C" w:rsidRDefault="00B15D53">
      <w:pPr>
        <w:spacing w:after="280"/>
        <w:ind w:firstLine="720"/>
        <w:jc w:val="both"/>
        <w:rPr>
          <w:color w:val="000000" w:themeColor="text1"/>
          <w:sz w:val="20"/>
          <w:szCs w:val="20"/>
        </w:rPr>
      </w:pPr>
      <w:r w:rsidRPr="00C7359C">
        <w:rPr>
          <w:color w:val="000000" w:themeColor="text1"/>
          <w:sz w:val="20"/>
          <w:szCs w:val="20"/>
        </w:rPr>
        <w:t>Stratejik Plan Ekibi: Okul müdürü tarafından görevlendirilen ve üst kurul üyesi olmayan müdür yardımcısı başkanlığında, belirlenen öğretmenler ve gönüllü velilerden oluşur.</w:t>
      </w:r>
    </w:p>
    <w:p w:rsidR="009D2957" w:rsidRPr="00C7359C" w:rsidRDefault="00B15D53">
      <w:pPr>
        <w:pStyle w:val="Balk1"/>
        <w:spacing w:before="280"/>
        <w:ind w:left="0"/>
        <w:rPr>
          <w:rFonts w:ascii="Times New Roman" w:eastAsia="Times New Roman" w:hAnsi="Times New Roman" w:cs="Times New Roman"/>
          <w:color w:val="000000" w:themeColor="text1"/>
          <w:sz w:val="20"/>
          <w:szCs w:val="20"/>
        </w:rPr>
      </w:pPr>
      <w:r w:rsidRPr="00C7359C">
        <w:rPr>
          <w:rFonts w:ascii="Times New Roman" w:eastAsia="Times New Roman" w:hAnsi="Times New Roman" w:cs="Times New Roman"/>
          <w:color w:val="000000" w:themeColor="text1"/>
          <w:sz w:val="20"/>
          <w:szCs w:val="20"/>
        </w:rPr>
        <w:t>Tablo 1.Strateji Geliştirme Kurulu ve Stratejik Plan Ekibi Tablosu</w:t>
      </w:r>
    </w:p>
    <w:tbl>
      <w:tblPr>
        <w:tblStyle w:val="a3"/>
        <w:tblW w:w="8453"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154"/>
        <w:gridCol w:w="2028"/>
        <w:gridCol w:w="2236"/>
        <w:gridCol w:w="2035"/>
      </w:tblGrid>
      <w:tr w:rsidR="009D2957" w:rsidRPr="00DE4CF8">
        <w:trPr>
          <w:trHeight w:val="397"/>
        </w:trPr>
        <w:tc>
          <w:tcPr>
            <w:tcW w:w="4182" w:type="dxa"/>
            <w:gridSpan w:val="2"/>
            <w:shd w:val="clear" w:color="auto" w:fill="F4AF83"/>
            <w:vAlign w:val="center"/>
          </w:tcPr>
          <w:p w:rsidR="009D2957" w:rsidRPr="00DE4CF8" w:rsidRDefault="00B15D53">
            <w:pPr>
              <w:pBdr>
                <w:top w:val="nil"/>
                <w:left w:val="nil"/>
                <w:bottom w:val="nil"/>
                <w:right w:val="nil"/>
                <w:between w:val="nil"/>
              </w:pBdr>
              <w:spacing w:line="300" w:lineRule="auto"/>
              <w:ind w:left="105"/>
              <w:jc w:val="center"/>
              <w:rPr>
                <w:b/>
                <w:color w:val="000000" w:themeColor="text1"/>
                <w:sz w:val="20"/>
                <w:szCs w:val="20"/>
              </w:rPr>
            </w:pPr>
            <w:r w:rsidRPr="00DE4CF8">
              <w:rPr>
                <w:b/>
                <w:color w:val="000000" w:themeColor="text1"/>
                <w:sz w:val="20"/>
                <w:szCs w:val="20"/>
              </w:rPr>
              <w:t>ÜST KURUL BİLGİLERİ</w:t>
            </w:r>
          </w:p>
        </w:tc>
        <w:tc>
          <w:tcPr>
            <w:tcW w:w="4271" w:type="dxa"/>
            <w:gridSpan w:val="2"/>
            <w:shd w:val="clear" w:color="auto" w:fill="F4AF83"/>
            <w:vAlign w:val="center"/>
          </w:tcPr>
          <w:p w:rsidR="009D2957" w:rsidRPr="00DE4CF8" w:rsidRDefault="00B15D53">
            <w:pPr>
              <w:pBdr>
                <w:top w:val="nil"/>
                <w:left w:val="nil"/>
                <w:bottom w:val="nil"/>
                <w:right w:val="nil"/>
                <w:between w:val="nil"/>
              </w:pBdr>
              <w:spacing w:line="300" w:lineRule="auto"/>
              <w:ind w:left="105"/>
              <w:jc w:val="center"/>
              <w:rPr>
                <w:b/>
                <w:color w:val="000000" w:themeColor="text1"/>
                <w:sz w:val="20"/>
                <w:szCs w:val="20"/>
              </w:rPr>
            </w:pPr>
            <w:r w:rsidRPr="00DE4CF8">
              <w:rPr>
                <w:b/>
                <w:color w:val="000000" w:themeColor="text1"/>
                <w:sz w:val="20"/>
                <w:szCs w:val="20"/>
              </w:rPr>
              <w:t>EKİP BİLGİLERİ</w:t>
            </w:r>
          </w:p>
        </w:tc>
      </w:tr>
      <w:tr w:rsidR="009D2957" w:rsidRPr="00DE4CF8" w:rsidTr="005142AB">
        <w:trPr>
          <w:trHeight w:val="397"/>
        </w:trPr>
        <w:tc>
          <w:tcPr>
            <w:tcW w:w="2154" w:type="dxa"/>
            <w:shd w:val="clear" w:color="auto" w:fill="FDE9D9" w:themeFill="accent6" w:themeFillTint="33"/>
            <w:vAlign w:val="center"/>
          </w:tcPr>
          <w:p w:rsidR="009D2957" w:rsidRPr="00DE4CF8" w:rsidRDefault="00B15D53">
            <w:pPr>
              <w:pBdr>
                <w:top w:val="nil"/>
                <w:left w:val="nil"/>
                <w:bottom w:val="nil"/>
                <w:right w:val="nil"/>
                <w:between w:val="nil"/>
              </w:pBdr>
              <w:spacing w:before="2" w:line="232" w:lineRule="auto"/>
              <w:ind w:left="105"/>
              <w:jc w:val="center"/>
              <w:rPr>
                <w:b/>
                <w:color w:val="000000" w:themeColor="text1"/>
                <w:sz w:val="20"/>
                <w:szCs w:val="20"/>
              </w:rPr>
            </w:pPr>
            <w:r w:rsidRPr="00DE4CF8">
              <w:rPr>
                <w:b/>
                <w:color w:val="000000" w:themeColor="text1"/>
                <w:sz w:val="20"/>
                <w:szCs w:val="20"/>
              </w:rPr>
              <w:t>Adı Soyadı</w:t>
            </w:r>
          </w:p>
        </w:tc>
        <w:tc>
          <w:tcPr>
            <w:tcW w:w="2028" w:type="dxa"/>
            <w:shd w:val="clear" w:color="auto" w:fill="FDE9D9" w:themeFill="accent6" w:themeFillTint="33"/>
            <w:vAlign w:val="center"/>
          </w:tcPr>
          <w:p w:rsidR="009D2957" w:rsidRPr="00DE4CF8" w:rsidRDefault="00B15D53">
            <w:pPr>
              <w:pBdr>
                <w:top w:val="nil"/>
                <w:left w:val="nil"/>
                <w:bottom w:val="nil"/>
                <w:right w:val="nil"/>
                <w:between w:val="nil"/>
              </w:pBdr>
              <w:spacing w:before="2" w:line="232" w:lineRule="auto"/>
              <w:ind w:left="105"/>
              <w:jc w:val="center"/>
              <w:rPr>
                <w:b/>
                <w:color w:val="000000" w:themeColor="text1"/>
                <w:sz w:val="20"/>
                <w:szCs w:val="20"/>
              </w:rPr>
            </w:pPr>
            <w:r w:rsidRPr="00DE4CF8">
              <w:rPr>
                <w:b/>
                <w:color w:val="000000" w:themeColor="text1"/>
                <w:sz w:val="20"/>
                <w:szCs w:val="20"/>
              </w:rPr>
              <w:t>Unvanı</w:t>
            </w:r>
          </w:p>
        </w:tc>
        <w:tc>
          <w:tcPr>
            <w:tcW w:w="2236" w:type="dxa"/>
            <w:shd w:val="clear" w:color="auto" w:fill="FDE9D9" w:themeFill="accent6" w:themeFillTint="33"/>
            <w:vAlign w:val="center"/>
          </w:tcPr>
          <w:p w:rsidR="009D2957" w:rsidRPr="00DE4CF8" w:rsidRDefault="00B15D53">
            <w:pPr>
              <w:pBdr>
                <w:top w:val="nil"/>
                <w:left w:val="nil"/>
                <w:bottom w:val="nil"/>
                <w:right w:val="nil"/>
                <w:between w:val="nil"/>
              </w:pBdr>
              <w:spacing w:before="2" w:line="232" w:lineRule="auto"/>
              <w:ind w:left="105"/>
              <w:jc w:val="center"/>
              <w:rPr>
                <w:b/>
                <w:color w:val="000000" w:themeColor="text1"/>
                <w:sz w:val="20"/>
                <w:szCs w:val="20"/>
              </w:rPr>
            </w:pPr>
            <w:r w:rsidRPr="00DE4CF8">
              <w:rPr>
                <w:b/>
                <w:color w:val="000000" w:themeColor="text1"/>
                <w:sz w:val="20"/>
                <w:szCs w:val="20"/>
              </w:rPr>
              <w:t>Adı Soyadı</w:t>
            </w:r>
          </w:p>
        </w:tc>
        <w:tc>
          <w:tcPr>
            <w:tcW w:w="2035" w:type="dxa"/>
            <w:shd w:val="clear" w:color="auto" w:fill="FDE9D9" w:themeFill="accent6" w:themeFillTint="33"/>
            <w:vAlign w:val="center"/>
          </w:tcPr>
          <w:p w:rsidR="009D2957" w:rsidRPr="00DE4CF8" w:rsidRDefault="00B15D53">
            <w:pPr>
              <w:pBdr>
                <w:top w:val="nil"/>
                <w:left w:val="nil"/>
                <w:bottom w:val="nil"/>
                <w:right w:val="nil"/>
                <w:between w:val="nil"/>
              </w:pBdr>
              <w:spacing w:before="2" w:line="232" w:lineRule="auto"/>
              <w:ind w:left="108"/>
              <w:jc w:val="center"/>
              <w:rPr>
                <w:b/>
                <w:color w:val="000000" w:themeColor="text1"/>
                <w:sz w:val="20"/>
                <w:szCs w:val="20"/>
              </w:rPr>
            </w:pPr>
            <w:r w:rsidRPr="00DE4CF8">
              <w:rPr>
                <w:b/>
                <w:color w:val="000000" w:themeColor="text1"/>
                <w:sz w:val="20"/>
                <w:szCs w:val="20"/>
              </w:rPr>
              <w:t>Unvanı</w:t>
            </w:r>
          </w:p>
        </w:tc>
      </w:tr>
      <w:tr w:rsidR="009D2957" w:rsidRPr="00DE4CF8">
        <w:trPr>
          <w:trHeight w:val="397"/>
        </w:trPr>
        <w:tc>
          <w:tcPr>
            <w:tcW w:w="2154" w:type="dxa"/>
            <w:vAlign w:val="center"/>
          </w:tcPr>
          <w:p w:rsidR="009D2957" w:rsidRPr="00DE4CF8" w:rsidRDefault="00B15D53">
            <w:pPr>
              <w:pBdr>
                <w:top w:val="nil"/>
                <w:left w:val="nil"/>
                <w:bottom w:val="nil"/>
                <w:right w:val="nil"/>
                <w:between w:val="nil"/>
              </w:pBdr>
              <w:spacing w:line="208" w:lineRule="auto"/>
              <w:ind w:left="105"/>
              <w:jc w:val="center"/>
              <w:rPr>
                <w:color w:val="000000" w:themeColor="text1"/>
                <w:sz w:val="20"/>
                <w:szCs w:val="20"/>
              </w:rPr>
            </w:pPr>
            <w:r w:rsidRPr="00DE4CF8">
              <w:rPr>
                <w:color w:val="000000" w:themeColor="text1"/>
                <w:sz w:val="20"/>
                <w:szCs w:val="20"/>
              </w:rPr>
              <w:t>Ömer GÖKTÜRK</w:t>
            </w:r>
          </w:p>
        </w:tc>
        <w:tc>
          <w:tcPr>
            <w:tcW w:w="2028" w:type="dxa"/>
            <w:vAlign w:val="center"/>
          </w:tcPr>
          <w:p w:rsidR="009D2957" w:rsidRPr="00DE4CF8" w:rsidRDefault="00B15D53">
            <w:pPr>
              <w:pBdr>
                <w:top w:val="nil"/>
                <w:left w:val="nil"/>
                <w:bottom w:val="nil"/>
                <w:right w:val="nil"/>
                <w:between w:val="nil"/>
              </w:pBdr>
              <w:spacing w:line="208" w:lineRule="auto"/>
              <w:ind w:left="105"/>
              <w:jc w:val="center"/>
              <w:rPr>
                <w:color w:val="000000" w:themeColor="text1"/>
                <w:sz w:val="20"/>
                <w:szCs w:val="20"/>
              </w:rPr>
            </w:pPr>
            <w:r w:rsidRPr="00DE4CF8">
              <w:rPr>
                <w:color w:val="000000" w:themeColor="text1"/>
                <w:sz w:val="20"/>
                <w:szCs w:val="20"/>
              </w:rPr>
              <w:t>Müdür</w:t>
            </w:r>
          </w:p>
        </w:tc>
        <w:tc>
          <w:tcPr>
            <w:tcW w:w="2236" w:type="dxa"/>
            <w:vAlign w:val="center"/>
          </w:tcPr>
          <w:p w:rsidR="009D2957" w:rsidRPr="00DE4CF8" w:rsidRDefault="00B15D53">
            <w:pPr>
              <w:pBdr>
                <w:top w:val="nil"/>
                <w:left w:val="nil"/>
                <w:bottom w:val="nil"/>
                <w:right w:val="nil"/>
                <w:between w:val="nil"/>
              </w:pBdr>
              <w:spacing w:line="208" w:lineRule="auto"/>
              <w:ind w:left="105"/>
              <w:jc w:val="center"/>
              <w:rPr>
                <w:color w:val="000000" w:themeColor="text1"/>
                <w:sz w:val="20"/>
                <w:szCs w:val="20"/>
              </w:rPr>
            </w:pPr>
            <w:r w:rsidRPr="00DE4CF8">
              <w:rPr>
                <w:color w:val="000000" w:themeColor="text1"/>
                <w:sz w:val="20"/>
                <w:szCs w:val="20"/>
              </w:rPr>
              <w:t>Hasan CEVİZ</w:t>
            </w:r>
          </w:p>
        </w:tc>
        <w:tc>
          <w:tcPr>
            <w:tcW w:w="2035" w:type="dxa"/>
            <w:vAlign w:val="center"/>
          </w:tcPr>
          <w:p w:rsidR="009D2957" w:rsidRPr="00DE4CF8" w:rsidRDefault="00B15D53">
            <w:pPr>
              <w:pBdr>
                <w:top w:val="nil"/>
                <w:left w:val="nil"/>
                <w:bottom w:val="nil"/>
                <w:right w:val="nil"/>
                <w:between w:val="nil"/>
              </w:pBdr>
              <w:spacing w:line="208" w:lineRule="auto"/>
              <w:ind w:left="108"/>
              <w:jc w:val="center"/>
              <w:rPr>
                <w:color w:val="000000" w:themeColor="text1"/>
                <w:sz w:val="20"/>
                <w:szCs w:val="20"/>
              </w:rPr>
            </w:pPr>
            <w:r w:rsidRPr="00DE4CF8">
              <w:rPr>
                <w:color w:val="000000" w:themeColor="text1"/>
                <w:sz w:val="20"/>
                <w:szCs w:val="20"/>
              </w:rPr>
              <w:t>Müdür</w:t>
            </w:r>
          </w:p>
        </w:tc>
      </w:tr>
      <w:tr w:rsidR="009D2957" w:rsidRPr="00DE4CF8">
        <w:trPr>
          <w:trHeight w:val="397"/>
        </w:trPr>
        <w:tc>
          <w:tcPr>
            <w:tcW w:w="2154" w:type="dxa"/>
            <w:vAlign w:val="center"/>
          </w:tcPr>
          <w:p w:rsidR="009D2957" w:rsidRPr="00DE4CF8" w:rsidRDefault="00B15D53">
            <w:pPr>
              <w:pBdr>
                <w:top w:val="nil"/>
                <w:left w:val="nil"/>
                <w:bottom w:val="nil"/>
                <w:right w:val="nil"/>
                <w:between w:val="nil"/>
              </w:pBdr>
              <w:spacing w:line="211" w:lineRule="auto"/>
              <w:ind w:left="105"/>
              <w:jc w:val="center"/>
              <w:rPr>
                <w:color w:val="000000" w:themeColor="text1"/>
                <w:sz w:val="20"/>
                <w:szCs w:val="20"/>
              </w:rPr>
            </w:pPr>
            <w:r w:rsidRPr="00DE4CF8">
              <w:rPr>
                <w:color w:val="000000" w:themeColor="text1"/>
                <w:sz w:val="20"/>
                <w:szCs w:val="20"/>
              </w:rPr>
              <w:t>Yasemin ÇİFTÇİ</w:t>
            </w:r>
          </w:p>
        </w:tc>
        <w:tc>
          <w:tcPr>
            <w:tcW w:w="2028" w:type="dxa"/>
            <w:vAlign w:val="center"/>
          </w:tcPr>
          <w:p w:rsidR="009D2957" w:rsidRPr="00DE4CF8" w:rsidRDefault="00B15D53">
            <w:pPr>
              <w:pBdr>
                <w:top w:val="nil"/>
                <w:left w:val="nil"/>
                <w:bottom w:val="nil"/>
                <w:right w:val="nil"/>
                <w:between w:val="nil"/>
              </w:pBdr>
              <w:spacing w:line="204" w:lineRule="auto"/>
              <w:ind w:left="105"/>
              <w:jc w:val="center"/>
              <w:rPr>
                <w:color w:val="000000" w:themeColor="text1"/>
                <w:sz w:val="20"/>
                <w:szCs w:val="20"/>
              </w:rPr>
            </w:pPr>
            <w:r w:rsidRPr="00DE4CF8">
              <w:rPr>
                <w:color w:val="000000" w:themeColor="text1"/>
                <w:sz w:val="20"/>
                <w:szCs w:val="20"/>
              </w:rPr>
              <w:t>Müdür Yardımcısı</w:t>
            </w:r>
          </w:p>
        </w:tc>
        <w:tc>
          <w:tcPr>
            <w:tcW w:w="2236" w:type="dxa"/>
            <w:vAlign w:val="center"/>
          </w:tcPr>
          <w:p w:rsidR="009D2957" w:rsidRPr="00DE4CF8" w:rsidRDefault="00B15D53">
            <w:pPr>
              <w:pBdr>
                <w:top w:val="nil"/>
                <w:left w:val="nil"/>
                <w:bottom w:val="nil"/>
                <w:right w:val="nil"/>
                <w:between w:val="nil"/>
              </w:pBdr>
              <w:spacing w:line="211" w:lineRule="auto"/>
              <w:ind w:left="105"/>
              <w:jc w:val="center"/>
              <w:rPr>
                <w:color w:val="000000" w:themeColor="text1"/>
                <w:sz w:val="20"/>
                <w:szCs w:val="20"/>
              </w:rPr>
            </w:pPr>
            <w:r w:rsidRPr="00DE4CF8">
              <w:rPr>
                <w:color w:val="000000" w:themeColor="text1"/>
                <w:sz w:val="20"/>
                <w:szCs w:val="20"/>
              </w:rPr>
              <w:t>Fatih ALTUNTAŞ</w:t>
            </w:r>
          </w:p>
        </w:tc>
        <w:tc>
          <w:tcPr>
            <w:tcW w:w="2035" w:type="dxa"/>
            <w:vAlign w:val="center"/>
          </w:tcPr>
          <w:p w:rsidR="009D2957" w:rsidRPr="00DE4CF8" w:rsidRDefault="00B15D53">
            <w:pPr>
              <w:pBdr>
                <w:top w:val="nil"/>
                <w:left w:val="nil"/>
                <w:bottom w:val="nil"/>
                <w:right w:val="nil"/>
                <w:between w:val="nil"/>
              </w:pBdr>
              <w:spacing w:line="211" w:lineRule="auto"/>
              <w:ind w:left="108"/>
              <w:jc w:val="center"/>
              <w:rPr>
                <w:color w:val="000000" w:themeColor="text1"/>
                <w:sz w:val="20"/>
                <w:szCs w:val="20"/>
              </w:rPr>
            </w:pPr>
            <w:r w:rsidRPr="00DE4CF8">
              <w:rPr>
                <w:color w:val="000000" w:themeColor="text1"/>
                <w:sz w:val="20"/>
                <w:szCs w:val="20"/>
              </w:rPr>
              <w:t>Öğretmen</w:t>
            </w:r>
          </w:p>
        </w:tc>
      </w:tr>
      <w:tr w:rsidR="009D2957" w:rsidRPr="00DE4CF8">
        <w:trPr>
          <w:trHeight w:val="397"/>
        </w:trPr>
        <w:tc>
          <w:tcPr>
            <w:tcW w:w="2154" w:type="dxa"/>
            <w:vAlign w:val="center"/>
          </w:tcPr>
          <w:p w:rsidR="009D2957" w:rsidRPr="00DE4CF8" w:rsidRDefault="00B15D53">
            <w:pPr>
              <w:pBdr>
                <w:top w:val="nil"/>
                <w:left w:val="nil"/>
                <w:bottom w:val="nil"/>
                <w:right w:val="nil"/>
                <w:between w:val="nil"/>
              </w:pBdr>
              <w:spacing w:line="211" w:lineRule="auto"/>
              <w:ind w:left="105"/>
              <w:jc w:val="center"/>
              <w:rPr>
                <w:color w:val="000000" w:themeColor="text1"/>
                <w:sz w:val="20"/>
                <w:szCs w:val="20"/>
              </w:rPr>
            </w:pPr>
            <w:r w:rsidRPr="00DE4CF8">
              <w:rPr>
                <w:color w:val="000000" w:themeColor="text1"/>
                <w:sz w:val="20"/>
                <w:szCs w:val="20"/>
              </w:rPr>
              <w:t>Okan KAPLAYICI</w:t>
            </w:r>
          </w:p>
        </w:tc>
        <w:tc>
          <w:tcPr>
            <w:tcW w:w="2028" w:type="dxa"/>
            <w:vAlign w:val="center"/>
          </w:tcPr>
          <w:p w:rsidR="009D2957" w:rsidRPr="00DE4CF8" w:rsidRDefault="00B15D53">
            <w:pPr>
              <w:pBdr>
                <w:top w:val="nil"/>
                <w:left w:val="nil"/>
                <w:bottom w:val="nil"/>
                <w:right w:val="nil"/>
                <w:between w:val="nil"/>
              </w:pBdr>
              <w:spacing w:line="211" w:lineRule="auto"/>
              <w:ind w:left="105"/>
              <w:jc w:val="center"/>
              <w:rPr>
                <w:color w:val="000000" w:themeColor="text1"/>
                <w:sz w:val="20"/>
                <w:szCs w:val="20"/>
              </w:rPr>
            </w:pPr>
            <w:r w:rsidRPr="00DE4CF8">
              <w:rPr>
                <w:color w:val="000000" w:themeColor="text1"/>
                <w:sz w:val="20"/>
                <w:szCs w:val="20"/>
              </w:rPr>
              <w:t>Öğretmen</w:t>
            </w:r>
          </w:p>
        </w:tc>
        <w:tc>
          <w:tcPr>
            <w:tcW w:w="2236" w:type="dxa"/>
            <w:vAlign w:val="center"/>
          </w:tcPr>
          <w:p w:rsidR="009D2957" w:rsidRPr="00DE4CF8" w:rsidRDefault="00B15D53">
            <w:pPr>
              <w:pBdr>
                <w:top w:val="nil"/>
                <w:left w:val="nil"/>
                <w:bottom w:val="nil"/>
                <w:right w:val="nil"/>
                <w:between w:val="nil"/>
              </w:pBdr>
              <w:spacing w:line="211" w:lineRule="auto"/>
              <w:ind w:left="105"/>
              <w:jc w:val="center"/>
              <w:rPr>
                <w:color w:val="000000" w:themeColor="text1"/>
                <w:sz w:val="20"/>
                <w:szCs w:val="20"/>
              </w:rPr>
            </w:pPr>
            <w:r w:rsidRPr="00DE4CF8">
              <w:rPr>
                <w:color w:val="000000" w:themeColor="text1"/>
                <w:sz w:val="20"/>
                <w:szCs w:val="20"/>
              </w:rPr>
              <w:t>Esra KARASU</w:t>
            </w:r>
          </w:p>
        </w:tc>
        <w:tc>
          <w:tcPr>
            <w:tcW w:w="2035" w:type="dxa"/>
            <w:vAlign w:val="center"/>
          </w:tcPr>
          <w:p w:rsidR="009D2957" w:rsidRPr="00DE4CF8" w:rsidRDefault="00B15D53">
            <w:pPr>
              <w:pBdr>
                <w:top w:val="nil"/>
                <w:left w:val="nil"/>
                <w:bottom w:val="nil"/>
                <w:right w:val="nil"/>
                <w:between w:val="nil"/>
              </w:pBdr>
              <w:spacing w:line="211" w:lineRule="auto"/>
              <w:ind w:left="108"/>
              <w:jc w:val="center"/>
              <w:rPr>
                <w:color w:val="000000" w:themeColor="text1"/>
                <w:sz w:val="20"/>
                <w:szCs w:val="20"/>
              </w:rPr>
            </w:pPr>
            <w:r w:rsidRPr="00DE4CF8">
              <w:rPr>
                <w:color w:val="000000" w:themeColor="text1"/>
                <w:sz w:val="20"/>
                <w:szCs w:val="20"/>
              </w:rPr>
              <w:t>Öğretmen</w:t>
            </w:r>
          </w:p>
        </w:tc>
      </w:tr>
      <w:tr w:rsidR="009D2957" w:rsidRPr="00DE4CF8">
        <w:trPr>
          <w:trHeight w:val="397"/>
        </w:trPr>
        <w:tc>
          <w:tcPr>
            <w:tcW w:w="2154" w:type="dxa"/>
            <w:vAlign w:val="center"/>
          </w:tcPr>
          <w:p w:rsidR="009D2957" w:rsidRPr="00DE4CF8" w:rsidRDefault="00B15D53">
            <w:pPr>
              <w:pBdr>
                <w:top w:val="nil"/>
                <w:left w:val="nil"/>
                <w:bottom w:val="nil"/>
                <w:right w:val="nil"/>
                <w:between w:val="nil"/>
              </w:pBdr>
              <w:spacing w:line="208" w:lineRule="auto"/>
              <w:ind w:left="105"/>
              <w:jc w:val="center"/>
              <w:rPr>
                <w:color w:val="000000" w:themeColor="text1"/>
                <w:sz w:val="20"/>
                <w:szCs w:val="20"/>
              </w:rPr>
            </w:pPr>
            <w:r w:rsidRPr="00DE4CF8">
              <w:rPr>
                <w:color w:val="000000" w:themeColor="text1"/>
                <w:sz w:val="20"/>
                <w:szCs w:val="20"/>
              </w:rPr>
              <w:t>Hakan OKUŞ</w:t>
            </w:r>
          </w:p>
        </w:tc>
        <w:tc>
          <w:tcPr>
            <w:tcW w:w="2028" w:type="dxa"/>
            <w:vAlign w:val="center"/>
          </w:tcPr>
          <w:p w:rsidR="009D2957" w:rsidRPr="00DE4CF8" w:rsidRDefault="00B15D53">
            <w:pPr>
              <w:pBdr>
                <w:top w:val="nil"/>
                <w:left w:val="nil"/>
                <w:bottom w:val="nil"/>
                <w:right w:val="nil"/>
                <w:between w:val="nil"/>
              </w:pBdr>
              <w:spacing w:line="208" w:lineRule="auto"/>
              <w:ind w:left="105"/>
              <w:jc w:val="center"/>
              <w:rPr>
                <w:color w:val="000000" w:themeColor="text1"/>
                <w:sz w:val="20"/>
                <w:szCs w:val="20"/>
              </w:rPr>
            </w:pPr>
            <w:r w:rsidRPr="00DE4CF8">
              <w:rPr>
                <w:color w:val="000000" w:themeColor="text1"/>
                <w:sz w:val="20"/>
                <w:szCs w:val="20"/>
              </w:rPr>
              <w:t>Okul Aile Birliği</w:t>
            </w:r>
          </w:p>
        </w:tc>
        <w:tc>
          <w:tcPr>
            <w:tcW w:w="2236" w:type="dxa"/>
            <w:vAlign w:val="center"/>
          </w:tcPr>
          <w:p w:rsidR="009D2957" w:rsidRPr="00DE4CF8" w:rsidRDefault="00B15D53">
            <w:pPr>
              <w:pBdr>
                <w:top w:val="nil"/>
                <w:left w:val="nil"/>
                <w:bottom w:val="nil"/>
                <w:right w:val="nil"/>
                <w:between w:val="nil"/>
              </w:pBdr>
              <w:spacing w:line="208" w:lineRule="auto"/>
              <w:ind w:left="105"/>
              <w:jc w:val="center"/>
              <w:rPr>
                <w:color w:val="000000" w:themeColor="text1"/>
                <w:sz w:val="20"/>
                <w:szCs w:val="20"/>
              </w:rPr>
            </w:pPr>
            <w:proofErr w:type="spellStart"/>
            <w:r w:rsidRPr="00DE4CF8">
              <w:rPr>
                <w:color w:val="000000" w:themeColor="text1"/>
                <w:sz w:val="20"/>
                <w:szCs w:val="20"/>
              </w:rPr>
              <w:t>Nargül</w:t>
            </w:r>
            <w:proofErr w:type="spellEnd"/>
            <w:r w:rsidRPr="00DE4CF8">
              <w:rPr>
                <w:color w:val="000000" w:themeColor="text1"/>
                <w:sz w:val="20"/>
                <w:szCs w:val="20"/>
              </w:rPr>
              <w:t xml:space="preserve"> ZEKİ</w:t>
            </w:r>
          </w:p>
        </w:tc>
        <w:tc>
          <w:tcPr>
            <w:tcW w:w="2035" w:type="dxa"/>
            <w:vAlign w:val="center"/>
          </w:tcPr>
          <w:p w:rsidR="009D2957" w:rsidRPr="00DE4CF8" w:rsidRDefault="00B15D53">
            <w:pPr>
              <w:pBdr>
                <w:top w:val="nil"/>
                <w:left w:val="nil"/>
                <w:bottom w:val="nil"/>
                <w:right w:val="nil"/>
                <w:between w:val="nil"/>
              </w:pBdr>
              <w:spacing w:line="208" w:lineRule="auto"/>
              <w:ind w:left="108"/>
              <w:jc w:val="center"/>
              <w:rPr>
                <w:color w:val="000000" w:themeColor="text1"/>
                <w:sz w:val="20"/>
                <w:szCs w:val="20"/>
              </w:rPr>
            </w:pPr>
            <w:r w:rsidRPr="00DE4CF8">
              <w:rPr>
                <w:color w:val="000000" w:themeColor="text1"/>
                <w:sz w:val="20"/>
                <w:szCs w:val="20"/>
              </w:rPr>
              <w:t>Öğretmen</w:t>
            </w:r>
          </w:p>
        </w:tc>
      </w:tr>
      <w:tr w:rsidR="009D2957" w:rsidRPr="00DE4CF8">
        <w:trPr>
          <w:trHeight w:val="397"/>
        </w:trPr>
        <w:tc>
          <w:tcPr>
            <w:tcW w:w="2154" w:type="dxa"/>
            <w:vAlign w:val="center"/>
          </w:tcPr>
          <w:p w:rsidR="009D2957" w:rsidRPr="00DE4CF8" w:rsidRDefault="00B15D53">
            <w:pPr>
              <w:pBdr>
                <w:top w:val="nil"/>
                <w:left w:val="nil"/>
                <w:bottom w:val="nil"/>
                <w:right w:val="nil"/>
                <w:between w:val="nil"/>
              </w:pBdr>
              <w:spacing w:line="211" w:lineRule="auto"/>
              <w:ind w:left="105"/>
              <w:jc w:val="center"/>
              <w:rPr>
                <w:color w:val="000000" w:themeColor="text1"/>
                <w:sz w:val="20"/>
                <w:szCs w:val="20"/>
              </w:rPr>
            </w:pPr>
            <w:r w:rsidRPr="00DE4CF8">
              <w:rPr>
                <w:color w:val="000000" w:themeColor="text1"/>
                <w:sz w:val="20"/>
                <w:szCs w:val="20"/>
              </w:rPr>
              <w:t>Yılmaz ARSLAN</w:t>
            </w:r>
          </w:p>
        </w:tc>
        <w:tc>
          <w:tcPr>
            <w:tcW w:w="2028" w:type="dxa"/>
            <w:vAlign w:val="center"/>
          </w:tcPr>
          <w:p w:rsidR="009D2957" w:rsidRPr="00DE4CF8" w:rsidRDefault="00B15D53">
            <w:pPr>
              <w:pBdr>
                <w:top w:val="nil"/>
                <w:left w:val="nil"/>
                <w:bottom w:val="nil"/>
                <w:right w:val="nil"/>
                <w:between w:val="nil"/>
              </w:pBdr>
              <w:spacing w:line="211" w:lineRule="auto"/>
              <w:ind w:left="105"/>
              <w:jc w:val="center"/>
              <w:rPr>
                <w:color w:val="000000" w:themeColor="text1"/>
                <w:sz w:val="20"/>
                <w:szCs w:val="20"/>
              </w:rPr>
            </w:pPr>
            <w:r w:rsidRPr="00DE4CF8">
              <w:rPr>
                <w:color w:val="000000" w:themeColor="text1"/>
                <w:sz w:val="20"/>
                <w:szCs w:val="20"/>
              </w:rPr>
              <w:t>Okul Aile Birliği</w:t>
            </w:r>
          </w:p>
        </w:tc>
        <w:tc>
          <w:tcPr>
            <w:tcW w:w="2236" w:type="dxa"/>
            <w:vAlign w:val="center"/>
          </w:tcPr>
          <w:p w:rsidR="009D2957" w:rsidRPr="00DE4CF8" w:rsidRDefault="00B15D53">
            <w:pPr>
              <w:pBdr>
                <w:top w:val="nil"/>
                <w:left w:val="nil"/>
                <w:bottom w:val="nil"/>
                <w:right w:val="nil"/>
                <w:between w:val="nil"/>
              </w:pBdr>
              <w:spacing w:line="211" w:lineRule="auto"/>
              <w:ind w:left="105"/>
              <w:jc w:val="center"/>
              <w:rPr>
                <w:color w:val="000000" w:themeColor="text1"/>
                <w:sz w:val="20"/>
                <w:szCs w:val="20"/>
              </w:rPr>
            </w:pPr>
            <w:r w:rsidRPr="00DE4CF8">
              <w:rPr>
                <w:color w:val="000000" w:themeColor="text1"/>
                <w:sz w:val="20"/>
                <w:szCs w:val="20"/>
              </w:rPr>
              <w:t>Gamze TAŞKIRAN</w:t>
            </w:r>
          </w:p>
        </w:tc>
        <w:tc>
          <w:tcPr>
            <w:tcW w:w="2035" w:type="dxa"/>
            <w:vAlign w:val="center"/>
          </w:tcPr>
          <w:p w:rsidR="009D2957" w:rsidRPr="00DE4CF8" w:rsidRDefault="00B15D53">
            <w:pPr>
              <w:pBdr>
                <w:top w:val="nil"/>
                <w:left w:val="nil"/>
                <w:bottom w:val="nil"/>
                <w:right w:val="nil"/>
                <w:between w:val="nil"/>
              </w:pBdr>
              <w:spacing w:line="211" w:lineRule="auto"/>
              <w:ind w:left="108"/>
              <w:jc w:val="center"/>
              <w:rPr>
                <w:color w:val="000000" w:themeColor="text1"/>
                <w:sz w:val="20"/>
                <w:szCs w:val="20"/>
              </w:rPr>
            </w:pPr>
            <w:r w:rsidRPr="00DE4CF8">
              <w:rPr>
                <w:color w:val="000000" w:themeColor="text1"/>
                <w:sz w:val="20"/>
                <w:szCs w:val="20"/>
              </w:rPr>
              <w:t>Usta Öğretici</w:t>
            </w:r>
          </w:p>
        </w:tc>
      </w:tr>
    </w:tbl>
    <w:p w:rsidR="009D2957" w:rsidRPr="00C7359C" w:rsidRDefault="00B15D53">
      <w:pPr>
        <w:pStyle w:val="Balk4"/>
        <w:spacing w:before="280" w:after="280"/>
        <w:ind w:left="0"/>
        <w:rPr>
          <w:color w:val="000000" w:themeColor="text1"/>
          <w:sz w:val="20"/>
          <w:szCs w:val="20"/>
        </w:rPr>
      </w:pPr>
      <w:r w:rsidRPr="00C7359C">
        <w:rPr>
          <w:color w:val="000000" w:themeColor="text1"/>
          <w:sz w:val="20"/>
          <w:szCs w:val="20"/>
        </w:rPr>
        <w:t>1.2 Planlama Süreci</w:t>
      </w:r>
    </w:p>
    <w:p w:rsidR="009D2957" w:rsidRPr="00C7359C" w:rsidRDefault="00B15D53">
      <w:pPr>
        <w:pBdr>
          <w:top w:val="nil"/>
          <w:left w:val="nil"/>
          <w:bottom w:val="nil"/>
          <w:right w:val="nil"/>
          <w:between w:val="nil"/>
        </w:pBdr>
        <w:ind w:firstLine="720"/>
        <w:rPr>
          <w:color w:val="000000" w:themeColor="text1"/>
          <w:sz w:val="20"/>
          <w:szCs w:val="20"/>
        </w:rPr>
      </w:pPr>
      <w:r w:rsidRPr="00C7359C">
        <w:rPr>
          <w:color w:val="000000" w:themeColor="text1"/>
          <w:sz w:val="20"/>
          <w:szCs w:val="20"/>
        </w:rPr>
        <w:t>2024-2028 dönemi stratejik plan hazırlanma süreci Strateji Geliştirme Kurulu ve Stratejik Plan Ekibinin oluşturulması ile başlamıştır. Ekip tarafından oluşturulan çalışma takvimi kapsamında ilk aşamada durum analizi çalışmaları yapılmış ve durum analizi aşamasında, paydaşlarımızın plan sürecine aktif katılımını sağlamak üzere paydaş anketi, toplantı ve görüşmeler yapılmıştır. Durum analizinin ardından geleceğe yönelim bölümüne geçilerek okulumuzun/kurumumuzun amaç, hedef, gösterge ve stratejileri belirlenmiştir.</w:t>
      </w:r>
    </w:p>
    <w:p w:rsidR="009D2957" w:rsidRPr="00C7359C" w:rsidRDefault="00B15D53">
      <w:pPr>
        <w:pBdr>
          <w:top w:val="nil"/>
          <w:left w:val="nil"/>
          <w:bottom w:val="nil"/>
          <w:right w:val="nil"/>
          <w:between w:val="nil"/>
        </w:pBdr>
        <w:spacing w:before="280" w:after="280"/>
        <w:ind w:firstLine="708"/>
        <w:jc w:val="both"/>
        <w:rPr>
          <w:color w:val="000000" w:themeColor="text1"/>
          <w:sz w:val="20"/>
          <w:szCs w:val="20"/>
        </w:rPr>
      </w:pPr>
      <w:r w:rsidRPr="00C7359C">
        <w:rPr>
          <w:color w:val="000000" w:themeColor="text1"/>
          <w:sz w:val="20"/>
          <w:szCs w:val="20"/>
        </w:rPr>
        <w:t>Stratejik planlama sürecinde yapılan çalışmalar; "Hazırlık Dönemi, Eğitim Dönemi, Planın Hazırlanması, Planın Uygulanması, İzleme ve Değerlendirme" olmak üzere dört bölümde toplanmıştır.</w:t>
      </w:r>
    </w:p>
    <w:p w:rsidR="009D2957" w:rsidRPr="00C7359C" w:rsidRDefault="00B15D53">
      <w:pPr>
        <w:pBdr>
          <w:top w:val="nil"/>
          <w:left w:val="nil"/>
          <w:bottom w:val="nil"/>
          <w:right w:val="nil"/>
          <w:between w:val="nil"/>
        </w:pBdr>
        <w:spacing w:after="280"/>
        <w:ind w:firstLine="708"/>
        <w:rPr>
          <w:color w:val="000000" w:themeColor="text1"/>
          <w:sz w:val="20"/>
          <w:szCs w:val="20"/>
        </w:rPr>
      </w:pPr>
      <w:r w:rsidRPr="00C7359C">
        <w:rPr>
          <w:color w:val="000000" w:themeColor="text1"/>
          <w:sz w:val="20"/>
          <w:szCs w:val="20"/>
        </w:rPr>
        <w:t>İnegöl Halk Eğitim Merkezi stratejik planının hazırlanmasında aşağıdaki aşamalar izlenmiştir.</w:t>
      </w:r>
    </w:p>
    <w:p w:rsidR="009D2957" w:rsidRPr="00C7359C" w:rsidRDefault="00B15D53">
      <w:pPr>
        <w:numPr>
          <w:ilvl w:val="2"/>
          <w:numId w:val="16"/>
        </w:numPr>
        <w:pBdr>
          <w:top w:val="nil"/>
          <w:left w:val="nil"/>
          <w:bottom w:val="nil"/>
          <w:right w:val="nil"/>
          <w:between w:val="nil"/>
        </w:pBdr>
        <w:tabs>
          <w:tab w:val="left" w:pos="967"/>
        </w:tabs>
        <w:spacing w:before="280" w:line="360" w:lineRule="auto"/>
        <w:ind w:left="926"/>
        <w:rPr>
          <w:color w:val="000000" w:themeColor="text1"/>
          <w:sz w:val="20"/>
          <w:szCs w:val="20"/>
        </w:rPr>
      </w:pPr>
      <w:r w:rsidRPr="00C7359C">
        <w:rPr>
          <w:color w:val="000000" w:themeColor="text1"/>
          <w:sz w:val="20"/>
          <w:szCs w:val="20"/>
        </w:rPr>
        <w:t>Stratejik Planlama Sürecini Başlatma: Hazırlık Programı, Stratejik Planlama Ekibinin oluşturulması,</w:t>
      </w:r>
    </w:p>
    <w:p w:rsidR="009D2957" w:rsidRPr="00C7359C" w:rsidRDefault="00B15D53">
      <w:pPr>
        <w:numPr>
          <w:ilvl w:val="2"/>
          <w:numId w:val="16"/>
        </w:numPr>
        <w:pBdr>
          <w:top w:val="nil"/>
          <w:left w:val="nil"/>
          <w:bottom w:val="nil"/>
          <w:right w:val="nil"/>
          <w:between w:val="nil"/>
        </w:pBdr>
        <w:tabs>
          <w:tab w:val="left" w:pos="967"/>
          <w:tab w:val="left" w:pos="2142"/>
          <w:tab w:val="left" w:pos="3905"/>
          <w:tab w:val="left" w:pos="5293"/>
          <w:tab w:val="left" w:pos="6362"/>
          <w:tab w:val="left" w:pos="7292"/>
          <w:tab w:val="left" w:pos="8011"/>
        </w:tabs>
        <w:spacing w:line="360" w:lineRule="auto"/>
        <w:rPr>
          <w:color w:val="000000" w:themeColor="text1"/>
          <w:sz w:val="20"/>
          <w:szCs w:val="20"/>
        </w:rPr>
      </w:pPr>
      <w:r w:rsidRPr="00C7359C">
        <w:rPr>
          <w:color w:val="000000" w:themeColor="text1"/>
          <w:sz w:val="20"/>
          <w:szCs w:val="20"/>
        </w:rPr>
        <w:t>Kurumsal</w:t>
      </w:r>
      <w:r w:rsidRPr="00C7359C">
        <w:rPr>
          <w:color w:val="000000" w:themeColor="text1"/>
          <w:sz w:val="20"/>
          <w:szCs w:val="20"/>
        </w:rPr>
        <w:tab/>
        <w:t>Yükümlülükleri</w:t>
      </w:r>
      <w:r w:rsidRPr="00C7359C">
        <w:rPr>
          <w:color w:val="000000" w:themeColor="text1"/>
          <w:sz w:val="20"/>
          <w:szCs w:val="20"/>
        </w:rPr>
        <w:tab/>
        <w:t>Tanımlama:</w:t>
      </w:r>
      <w:r w:rsidRPr="00C7359C">
        <w:rPr>
          <w:color w:val="000000" w:themeColor="text1"/>
          <w:sz w:val="20"/>
          <w:szCs w:val="20"/>
        </w:rPr>
        <w:tab/>
        <w:t>Mevzuat</w:t>
      </w:r>
      <w:r w:rsidRPr="00C7359C">
        <w:rPr>
          <w:color w:val="000000" w:themeColor="text1"/>
          <w:sz w:val="20"/>
          <w:szCs w:val="20"/>
        </w:rPr>
        <w:tab/>
        <w:t>analizi,</w:t>
      </w:r>
      <w:r w:rsidRPr="00C7359C">
        <w:rPr>
          <w:color w:val="000000" w:themeColor="text1"/>
          <w:sz w:val="20"/>
          <w:szCs w:val="20"/>
        </w:rPr>
        <w:tab/>
        <w:t>yasal</w:t>
      </w:r>
      <w:r w:rsidRPr="00C7359C">
        <w:rPr>
          <w:color w:val="000000" w:themeColor="text1"/>
          <w:sz w:val="20"/>
          <w:szCs w:val="20"/>
        </w:rPr>
        <w:tab/>
        <w:t>yükümlülüklerin incelenmesi,</w:t>
      </w:r>
    </w:p>
    <w:p w:rsidR="009D2957" w:rsidRPr="00C7359C" w:rsidRDefault="00B15D53">
      <w:pPr>
        <w:numPr>
          <w:ilvl w:val="2"/>
          <w:numId w:val="16"/>
        </w:numPr>
        <w:pBdr>
          <w:top w:val="nil"/>
          <w:left w:val="nil"/>
          <w:bottom w:val="nil"/>
          <w:right w:val="nil"/>
          <w:between w:val="nil"/>
        </w:pBdr>
        <w:tabs>
          <w:tab w:val="left" w:pos="967"/>
        </w:tabs>
        <w:spacing w:line="360" w:lineRule="auto"/>
        <w:rPr>
          <w:color w:val="000000" w:themeColor="text1"/>
          <w:sz w:val="20"/>
          <w:szCs w:val="20"/>
        </w:rPr>
      </w:pPr>
      <w:r w:rsidRPr="00C7359C">
        <w:rPr>
          <w:color w:val="000000" w:themeColor="text1"/>
          <w:sz w:val="20"/>
          <w:szCs w:val="20"/>
        </w:rPr>
        <w:t>Kurumsal Vizyon, Misyon ve Temel Değerleri Açığa Çıkarma: İdareciler ve sosyal paydaşlar tarafından kurumsal kimliğin tanımlanması, anket sonuçlarında belirlenmesi,</w:t>
      </w:r>
    </w:p>
    <w:p w:rsidR="009D2957" w:rsidRPr="00C7359C" w:rsidRDefault="00B15D53">
      <w:pPr>
        <w:numPr>
          <w:ilvl w:val="2"/>
          <w:numId w:val="16"/>
        </w:numPr>
        <w:pBdr>
          <w:top w:val="nil"/>
          <w:left w:val="nil"/>
          <w:bottom w:val="nil"/>
          <w:right w:val="nil"/>
          <w:between w:val="nil"/>
        </w:pBdr>
        <w:tabs>
          <w:tab w:val="left" w:pos="967"/>
        </w:tabs>
        <w:spacing w:line="360" w:lineRule="auto"/>
        <w:rPr>
          <w:color w:val="000000" w:themeColor="text1"/>
          <w:sz w:val="20"/>
          <w:szCs w:val="20"/>
        </w:rPr>
      </w:pPr>
      <w:r w:rsidRPr="00C7359C">
        <w:rPr>
          <w:color w:val="000000" w:themeColor="text1"/>
          <w:sz w:val="20"/>
          <w:szCs w:val="20"/>
        </w:rPr>
        <w:t>Kurumun İçsel ve Dışsal Çevresini Değerlendirme: Kurumun paydaşlarının belirlenmesi, görüşlerinin alınması, GZFT ve PESTLE analizlerinin yapılması, Hedeflerin belirlenmesi.</w:t>
      </w:r>
    </w:p>
    <w:p w:rsidR="009D2957" w:rsidRPr="00C7359C" w:rsidRDefault="00B15D53">
      <w:pPr>
        <w:numPr>
          <w:ilvl w:val="2"/>
          <w:numId w:val="16"/>
        </w:numPr>
        <w:pBdr>
          <w:top w:val="nil"/>
          <w:left w:val="nil"/>
          <w:bottom w:val="nil"/>
          <w:right w:val="nil"/>
          <w:between w:val="nil"/>
        </w:pBdr>
        <w:tabs>
          <w:tab w:val="left" w:pos="967"/>
        </w:tabs>
        <w:spacing w:line="360" w:lineRule="auto"/>
        <w:rPr>
          <w:color w:val="000000" w:themeColor="text1"/>
          <w:sz w:val="20"/>
          <w:szCs w:val="20"/>
        </w:rPr>
      </w:pPr>
      <w:r w:rsidRPr="00C7359C">
        <w:rPr>
          <w:color w:val="000000" w:themeColor="text1"/>
          <w:sz w:val="20"/>
          <w:szCs w:val="20"/>
        </w:rPr>
        <w:t>Eğitim Sisteminin Stratejik Alanlarının Belirlenmesi: Kurum hizmetlerinin "Tema" başlıkları altında gruplandırılması,</w:t>
      </w:r>
    </w:p>
    <w:p w:rsidR="009D2957" w:rsidRPr="00C7359C" w:rsidRDefault="00B15D53">
      <w:pPr>
        <w:numPr>
          <w:ilvl w:val="2"/>
          <w:numId w:val="16"/>
        </w:numPr>
        <w:pBdr>
          <w:top w:val="nil"/>
          <w:left w:val="nil"/>
          <w:bottom w:val="nil"/>
          <w:right w:val="nil"/>
          <w:between w:val="nil"/>
        </w:pBdr>
        <w:tabs>
          <w:tab w:val="left" w:pos="967"/>
        </w:tabs>
        <w:spacing w:line="360" w:lineRule="auto"/>
        <w:rPr>
          <w:color w:val="000000" w:themeColor="text1"/>
          <w:sz w:val="20"/>
          <w:szCs w:val="20"/>
        </w:rPr>
      </w:pPr>
      <w:r w:rsidRPr="00C7359C">
        <w:rPr>
          <w:color w:val="000000" w:themeColor="text1"/>
          <w:sz w:val="20"/>
          <w:szCs w:val="20"/>
        </w:rPr>
        <w:t>Stratejik Planın Oluşturulması: İnegöl Halk Eğitim Merkezi Stratejik Planlama Ekibi tarafından hazırlanması,</w:t>
      </w:r>
    </w:p>
    <w:p w:rsidR="009D2957" w:rsidRPr="00C7359C" w:rsidRDefault="00B15D53">
      <w:pPr>
        <w:numPr>
          <w:ilvl w:val="2"/>
          <w:numId w:val="16"/>
        </w:numPr>
        <w:pBdr>
          <w:top w:val="nil"/>
          <w:left w:val="nil"/>
          <w:bottom w:val="nil"/>
          <w:right w:val="nil"/>
          <w:between w:val="nil"/>
        </w:pBdr>
        <w:tabs>
          <w:tab w:val="left" w:pos="967"/>
        </w:tabs>
        <w:spacing w:line="360" w:lineRule="auto"/>
        <w:rPr>
          <w:color w:val="000000" w:themeColor="text1"/>
          <w:sz w:val="20"/>
          <w:szCs w:val="20"/>
        </w:rPr>
      </w:pPr>
      <w:r w:rsidRPr="00C7359C">
        <w:rPr>
          <w:color w:val="000000" w:themeColor="text1"/>
          <w:sz w:val="20"/>
          <w:szCs w:val="20"/>
        </w:rPr>
        <w:t xml:space="preserve">Stratejik Planı İnceleme ve Benimseme: Planın her aşamasında kurum çalışanları ve paydaşlarının </w:t>
      </w:r>
      <w:r w:rsidRPr="00C7359C">
        <w:rPr>
          <w:color w:val="000000" w:themeColor="text1"/>
          <w:sz w:val="20"/>
          <w:szCs w:val="20"/>
        </w:rPr>
        <w:lastRenderedPageBreak/>
        <w:t>görüşlerinin alınması,</w:t>
      </w:r>
    </w:p>
    <w:p w:rsidR="009D2957" w:rsidRPr="00C7359C" w:rsidRDefault="00B15D53">
      <w:pPr>
        <w:numPr>
          <w:ilvl w:val="2"/>
          <w:numId w:val="16"/>
        </w:numPr>
        <w:pBdr>
          <w:top w:val="nil"/>
          <w:left w:val="nil"/>
          <w:bottom w:val="nil"/>
          <w:right w:val="nil"/>
          <w:between w:val="nil"/>
        </w:pBdr>
        <w:tabs>
          <w:tab w:val="left" w:pos="967"/>
        </w:tabs>
        <w:spacing w:line="360" w:lineRule="auto"/>
        <w:rPr>
          <w:color w:val="000000" w:themeColor="text1"/>
          <w:sz w:val="20"/>
          <w:szCs w:val="20"/>
        </w:rPr>
      </w:pPr>
      <w:r w:rsidRPr="00C7359C">
        <w:rPr>
          <w:color w:val="000000" w:themeColor="text1"/>
          <w:sz w:val="20"/>
          <w:szCs w:val="20"/>
        </w:rPr>
        <w:t xml:space="preserve">Etkili Bir Vizyon Geliştirme / Oluşturma: Oluşturulan </w:t>
      </w:r>
      <w:proofErr w:type="gramStart"/>
      <w:r w:rsidRPr="00C7359C">
        <w:rPr>
          <w:color w:val="000000" w:themeColor="text1"/>
          <w:sz w:val="20"/>
          <w:szCs w:val="20"/>
        </w:rPr>
        <w:t>vizyon</w:t>
      </w:r>
      <w:proofErr w:type="gramEnd"/>
      <w:r w:rsidRPr="00C7359C">
        <w:rPr>
          <w:color w:val="000000" w:themeColor="text1"/>
          <w:sz w:val="20"/>
          <w:szCs w:val="20"/>
        </w:rPr>
        <w:t>, misyon ve temel değerlerin gözden geçirilerek revize edilmesi,</w:t>
      </w:r>
    </w:p>
    <w:p w:rsidR="009D2957" w:rsidRPr="00C7359C" w:rsidRDefault="00B15D53">
      <w:pPr>
        <w:numPr>
          <w:ilvl w:val="2"/>
          <w:numId w:val="16"/>
        </w:numPr>
        <w:pBdr>
          <w:top w:val="nil"/>
          <w:left w:val="nil"/>
          <w:bottom w:val="nil"/>
          <w:right w:val="nil"/>
          <w:between w:val="nil"/>
        </w:pBdr>
        <w:tabs>
          <w:tab w:val="left" w:pos="966"/>
        </w:tabs>
        <w:spacing w:line="360" w:lineRule="auto"/>
        <w:ind w:left="966" w:hanging="358"/>
        <w:rPr>
          <w:color w:val="000000" w:themeColor="text1"/>
          <w:sz w:val="20"/>
          <w:szCs w:val="20"/>
        </w:rPr>
      </w:pPr>
      <w:r w:rsidRPr="00C7359C">
        <w:rPr>
          <w:color w:val="000000" w:themeColor="text1"/>
          <w:sz w:val="20"/>
          <w:szCs w:val="20"/>
        </w:rPr>
        <w:t>Etkili Uygulama Süreci: Performans programlarının hazırlanması,</w:t>
      </w:r>
    </w:p>
    <w:p w:rsidR="009D2957" w:rsidRPr="00C7359C" w:rsidRDefault="00B15D53">
      <w:pPr>
        <w:numPr>
          <w:ilvl w:val="2"/>
          <w:numId w:val="16"/>
        </w:numPr>
        <w:pBdr>
          <w:top w:val="nil"/>
          <w:left w:val="nil"/>
          <w:bottom w:val="nil"/>
          <w:right w:val="nil"/>
          <w:between w:val="nil"/>
        </w:pBdr>
        <w:tabs>
          <w:tab w:val="left" w:pos="967"/>
        </w:tabs>
        <w:spacing w:line="360" w:lineRule="auto"/>
        <w:rPr>
          <w:color w:val="000000" w:themeColor="text1"/>
          <w:sz w:val="20"/>
          <w:szCs w:val="20"/>
        </w:rPr>
      </w:pPr>
      <w:r w:rsidRPr="00C7359C">
        <w:rPr>
          <w:color w:val="000000" w:themeColor="text1"/>
          <w:sz w:val="20"/>
          <w:szCs w:val="20"/>
        </w:rPr>
        <w:t>İzleme ve Değerlendirme: Faaliyet raporları, izleme değerlendirme raporları, gereken durumlarda stratejik planın revize edilmesi.</w:t>
      </w:r>
    </w:p>
    <w:p w:rsidR="009D2957" w:rsidRPr="00C7359C" w:rsidRDefault="00B15D53">
      <w:pPr>
        <w:numPr>
          <w:ilvl w:val="2"/>
          <w:numId w:val="16"/>
        </w:numPr>
        <w:pBdr>
          <w:top w:val="nil"/>
          <w:left w:val="nil"/>
          <w:bottom w:val="nil"/>
          <w:right w:val="nil"/>
          <w:between w:val="nil"/>
        </w:pBdr>
        <w:tabs>
          <w:tab w:val="left" w:pos="967"/>
        </w:tabs>
        <w:spacing w:after="280" w:line="360" w:lineRule="auto"/>
        <w:rPr>
          <w:color w:val="000000" w:themeColor="text1"/>
          <w:sz w:val="20"/>
          <w:szCs w:val="20"/>
        </w:rPr>
      </w:pPr>
      <w:r w:rsidRPr="00C7359C">
        <w:rPr>
          <w:color w:val="000000" w:themeColor="text1"/>
          <w:sz w:val="20"/>
          <w:szCs w:val="20"/>
        </w:rPr>
        <w:t>Halk Eğitim Merkezi Müdürlüğümüzce Bakanlık Stratejik Planı ve 2024-2028 Stratejik Plan Hazırlama Kılavuzu doğrultusunda aşağıda verilen model benimsenmiştir.</w:t>
      </w:r>
    </w:p>
    <w:p w:rsidR="009D2957" w:rsidRPr="00DE4CF8" w:rsidRDefault="009D2957">
      <w:pPr>
        <w:spacing w:before="280" w:after="280" w:line="273" w:lineRule="auto"/>
        <w:rPr>
          <w:color w:val="000000" w:themeColor="text1"/>
        </w:rPr>
        <w:sectPr w:rsidR="009D2957" w:rsidRPr="00DE4CF8">
          <w:pgSz w:w="11910" w:h="16840"/>
          <w:pgMar w:top="1440" w:right="1440" w:bottom="1440" w:left="1440" w:header="0" w:footer="985" w:gutter="0"/>
          <w:cols w:space="708"/>
        </w:sectPr>
      </w:pPr>
    </w:p>
    <w:p w:rsidR="009D2957" w:rsidRPr="00DE4CF8" w:rsidRDefault="00DF2B1B">
      <w:pPr>
        <w:rPr>
          <w:color w:val="000000" w:themeColor="text1"/>
          <w:sz w:val="20"/>
          <w:szCs w:val="20"/>
        </w:rPr>
        <w:sectPr w:rsidR="009D2957" w:rsidRPr="00DE4CF8">
          <w:pgSz w:w="11910" w:h="16840"/>
          <w:pgMar w:top="720" w:right="720" w:bottom="720" w:left="720" w:header="0" w:footer="985" w:gutter="0"/>
          <w:cols w:space="708"/>
        </w:sectPr>
      </w:pPr>
      <w:r>
        <w:rPr>
          <w:noProof/>
          <w:color w:val="000000" w:themeColor="text1"/>
          <w:sz w:val="56"/>
          <w:szCs w:val="56"/>
        </w:rPr>
        <w:lastRenderedPageBreak/>
        <w:drawing>
          <wp:anchor distT="0" distB="0" distL="114300" distR="114300" simplePos="0" relativeHeight="251679744" behindDoc="0" locked="0" layoutInCell="1" allowOverlap="1" wp14:anchorId="538BDECD" wp14:editId="37EF4CFE">
            <wp:simplePos x="0" y="0"/>
            <wp:positionH relativeFrom="margin">
              <wp:align>center</wp:align>
            </wp:positionH>
            <wp:positionV relativeFrom="margin">
              <wp:posOffset>-171450</wp:posOffset>
            </wp:positionV>
            <wp:extent cx="7172325" cy="9534525"/>
            <wp:effectExtent l="0" t="0" r="9525" b="9525"/>
            <wp:wrapSquare wrapText="bothSides"/>
            <wp:docPr id="57" name="Resim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şablon.jpg"/>
                    <pic:cNvPicPr/>
                  </pic:nvPicPr>
                  <pic:blipFill>
                    <a:blip r:embed="rId22">
                      <a:extLst>
                        <a:ext uri="{28A0092B-C50C-407E-A947-70E740481C1C}">
                          <a14:useLocalDpi xmlns:a14="http://schemas.microsoft.com/office/drawing/2010/main" val="0"/>
                        </a:ext>
                      </a:extLst>
                    </a:blip>
                    <a:stretch>
                      <a:fillRect/>
                    </a:stretch>
                  </pic:blipFill>
                  <pic:spPr>
                    <a:xfrm>
                      <a:off x="0" y="0"/>
                      <a:ext cx="7172325" cy="9534525"/>
                    </a:xfrm>
                    <a:prstGeom prst="rect">
                      <a:avLst/>
                    </a:prstGeom>
                    <a:ln>
                      <a:noFill/>
                    </a:ln>
                    <a:effectLst>
                      <a:softEdge rad="112500"/>
                    </a:effectLst>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0" distB="0" distL="114300" distR="114300" simplePos="0" relativeHeight="251681792" behindDoc="0" locked="0" layoutInCell="1" allowOverlap="1" wp14:anchorId="7269830A" wp14:editId="54D4FD82">
                <wp:simplePos x="0" y="0"/>
                <wp:positionH relativeFrom="column">
                  <wp:posOffset>-114300</wp:posOffset>
                </wp:positionH>
                <wp:positionV relativeFrom="paragraph">
                  <wp:posOffset>-19050</wp:posOffset>
                </wp:positionV>
                <wp:extent cx="7172325" cy="9534525"/>
                <wp:effectExtent l="0" t="0" r="0" b="0"/>
                <wp:wrapNone/>
                <wp:docPr id="58" name="Metin Kutusu 5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rsidR="005320CE" w:rsidRDefault="005320CE" w:rsidP="00DF2B1B">
                            <w:pPr>
                              <w:rPr>
                                <w:noProof/>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5320CE" w:rsidRDefault="005320CE" w:rsidP="00DF2B1B">
                            <w:pPr>
                              <w:rPr>
                                <w:noProof/>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5320CE" w:rsidRDefault="005320CE" w:rsidP="00DF2B1B">
                            <w:pPr>
                              <w:rPr>
                                <w:noProof/>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DF2B1B">
                              <w:rPr>
                                <w:noProof/>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II. BÖLÜM</w:t>
                            </w:r>
                          </w:p>
                          <w:p w:rsidR="005320CE" w:rsidRDefault="005320CE" w:rsidP="00DF2B1B">
                            <w:pPr>
                              <w:rPr>
                                <w:noProof/>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5320CE" w:rsidRDefault="005320CE" w:rsidP="00DF2B1B">
                            <w:pPr>
                              <w:rPr>
                                <w:noProof/>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5320CE" w:rsidRDefault="005320CE" w:rsidP="00DF2B1B">
                            <w:pPr>
                              <w:rPr>
                                <w:noProof/>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5320CE" w:rsidRPr="00DF2B1B" w:rsidRDefault="005320CE" w:rsidP="00DF2B1B">
                            <w:pPr>
                              <w:rPr>
                                <w:noProof/>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5320CE" w:rsidRPr="00DF2B1B" w:rsidRDefault="005320CE" w:rsidP="00DF2B1B">
                            <w:pPr>
                              <w:jc w:val="center"/>
                              <w:rPr>
                                <w:noProof/>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DF2B1B">
                              <w:rPr>
                                <w:noProof/>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DURUM ANALİZİ</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 w14:anchorId="7269830A" id="Metin Kutusu 58" o:spid="_x0000_s1027" type="#_x0000_t202" style="position:absolute;margin-left:-9pt;margin-top:-1.5pt;width:564.75pt;height:750.75pt;z-index:251681792;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" filled="f" stroked="f">
                <v:textbox style="mso-fit-shape-to-text:t">
                  <w:txbxContent>
                    <w:p w:rsidR="005320CE" w:rsidRDefault="005320CE" w:rsidP="00DF2B1B">
                      <w:pPr>
                        <w:rPr>
                          <w:noProof/>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5320CE" w:rsidRDefault="005320CE" w:rsidP="00DF2B1B">
                      <w:pPr>
                        <w:rPr>
                          <w:noProof/>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5320CE" w:rsidRDefault="005320CE" w:rsidP="00DF2B1B">
                      <w:pPr>
                        <w:rPr>
                          <w:noProof/>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DF2B1B">
                        <w:rPr>
                          <w:noProof/>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II. BÖLÜM</w:t>
                      </w:r>
                    </w:p>
                    <w:p w:rsidR="005320CE" w:rsidRDefault="005320CE" w:rsidP="00DF2B1B">
                      <w:pPr>
                        <w:rPr>
                          <w:noProof/>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5320CE" w:rsidRDefault="005320CE" w:rsidP="00DF2B1B">
                      <w:pPr>
                        <w:rPr>
                          <w:noProof/>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5320CE" w:rsidRDefault="005320CE" w:rsidP="00DF2B1B">
                      <w:pPr>
                        <w:rPr>
                          <w:noProof/>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5320CE" w:rsidRPr="00DF2B1B" w:rsidRDefault="005320CE" w:rsidP="00DF2B1B">
                      <w:pPr>
                        <w:rPr>
                          <w:noProof/>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5320CE" w:rsidRPr="00DF2B1B" w:rsidRDefault="005320CE" w:rsidP="00DF2B1B">
                      <w:pPr>
                        <w:jc w:val="center"/>
                        <w:rPr>
                          <w:noProof/>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DF2B1B">
                        <w:rPr>
                          <w:noProof/>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DURUM ANALİZİ</w:t>
                      </w:r>
                    </w:p>
                  </w:txbxContent>
                </v:textbox>
              </v:shape>
            </w:pict>
          </mc:Fallback>
        </mc:AlternateContent>
      </w:r>
    </w:p>
    <w:p w:rsidR="009D2957" w:rsidRPr="00C7359C" w:rsidRDefault="00B15D53">
      <w:pPr>
        <w:pStyle w:val="Balk1"/>
        <w:spacing w:before="280" w:after="280"/>
        <w:ind w:left="0"/>
        <w:rPr>
          <w:rFonts w:ascii="Times New Roman" w:eastAsia="Times New Roman" w:hAnsi="Times New Roman" w:cs="Times New Roman"/>
          <w:color w:val="000000" w:themeColor="text1"/>
          <w:sz w:val="20"/>
          <w:szCs w:val="20"/>
        </w:rPr>
      </w:pPr>
      <w:bookmarkStart w:id="5" w:name="_heading=h.2et92p0" w:colFirst="0" w:colLast="0"/>
      <w:bookmarkEnd w:id="5"/>
      <w:r w:rsidRPr="00C7359C">
        <w:rPr>
          <w:rFonts w:ascii="Times New Roman" w:eastAsia="Times New Roman" w:hAnsi="Times New Roman" w:cs="Times New Roman"/>
          <w:color w:val="000000" w:themeColor="text1"/>
          <w:sz w:val="20"/>
          <w:szCs w:val="20"/>
        </w:rPr>
        <w:lastRenderedPageBreak/>
        <w:t>2. DURUM ANALİZİ</w:t>
      </w:r>
    </w:p>
    <w:p w:rsidR="009D2957" w:rsidRPr="00C7359C" w:rsidRDefault="00B15D53">
      <w:pPr>
        <w:spacing w:before="280" w:after="280" w:line="360" w:lineRule="auto"/>
        <w:ind w:firstLine="720"/>
        <w:jc w:val="both"/>
        <w:rPr>
          <w:color w:val="000000" w:themeColor="text1"/>
          <w:sz w:val="20"/>
          <w:szCs w:val="20"/>
        </w:rPr>
      </w:pPr>
      <w:r w:rsidRPr="00C7359C">
        <w:rPr>
          <w:color w:val="000000" w:themeColor="text1"/>
          <w:sz w:val="20"/>
          <w:szCs w:val="20"/>
        </w:rPr>
        <w:t>Stratejik planlama sürecinin ilk adımı olan durum analizi, okulumuzun/kurumumuzun “neredeyiz?” sorusuna cevap vermektedir. Okulumuzun/kurumumuzun geleceğe yönelik amaç, hedef ve stratejiler geliştirebilmesi için öncelikle mevcut durumda hangi kaynaklara sahip olduğu ya da hangi yönlerinin eksik olduğu ayrıca, okulumuzun/kurumumuzun kontrolü dışındaki olumlu ya da olumsuz gelişmelerin neler olduğu değerlendirilmiştir. Dolayısıyla bu analiz, okulumuzun/kurumumuzun kendisini ve çevresini daha iyi tanımasına yardımcı olacak ve stratejik planın sonraki aşamalarından daha sağlıklı sonuçlar elde edilmesini sağlayacaktır.</w:t>
      </w:r>
    </w:p>
    <w:p w:rsidR="009D2957" w:rsidRPr="00C7359C" w:rsidRDefault="00B15D53">
      <w:pPr>
        <w:spacing w:before="280" w:after="280" w:line="360" w:lineRule="auto"/>
        <w:jc w:val="both"/>
        <w:rPr>
          <w:color w:val="000000" w:themeColor="text1"/>
          <w:sz w:val="20"/>
          <w:szCs w:val="20"/>
        </w:rPr>
      </w:pPr>
      <w:r w:rsidRPr="00C7359C">
        <w:rPr>
          <w:color w:val="000000" w:themeColor="text1"/>
          <w:sz w:val="20"/>
          <w:szCs w:val="20"/>
        </w:rPr>
        <w:t>Durum analizi bölümünde, aşağıdaki hususlarla ilgili analiz ve değerlendirmeler yapılmıştır;</w:t>
      </w:r>
    </w:p>
    <w:p w:rsidR="009D2957" w:rsidRPr="00C7359C" w:rsidRDefault="00B15D53">
      <w:pPr>
        <w:numPr>
          <w:ilvl w:val="0"/>
          <w:numId w:val="22"/>
        </w:numPr>
        <w:spacing w:line="360" w:lineRule="auto"/>
        <w:ind w:left="1134" w:hanging="567"/>
        <w:rPr>
          <w:color w:val="000000" w:themeColor="text1"/>
          <w:sz w:val="20"/>
          <w:szCs w:val="20"/>
        </w:rPr>
      </w:pPr>
      <w:r w:rsidRPr="00C7359C">
        <w:rPr>
          <w:color w:val="000000" w:themeColor="text1"/>
          <w:sz w:val="20"/>
          <w:szCs w:val="20"/>
        </w:rPr>
        <w:t>Kurumsal tarihçe</w:t>
      </w:r>
    </w:p>
    <w:p w:rsidR="009D2957" w:rsidRPr="00C7359C" w:rsidRDefault="00B15D53">
      <w:pPr>
        <w:numPr>
          <w:ilvl w:val="0"/>
          <w:numId w:val="22"/>
        </w:numPr>
        <w:spacing w:line="360" w:lineRule="auto"/>
        <w:ind w:left="1134" w:hanging="567"/>
        <w:rPr>
          <w:color w:val="000000" w:themeColor="text1"/>
          <w:sz w:val="20"/>
          <w:szCs w:val="20"/>
        </w:rPr>
      </w:pPr>
      <w:r w:rsidRPr="00C7359C">
        <w:rPr>
          <w:color w:val="000000" w:themeColor="text1"/>
          <w:sz w:val="20"/>
          <w:szCs w:val="20"/>
        </w:rPr>
        <w:t>Uygulanmakta olan planın değerlendirilmesi</w:t>
      </w:r>
    </w:p>
    <w:p w:rsidR="009D2957" w:rsidRPr="00C7359C" w:rsidRDefault="00B15D53">
      <w:pPr>
        <w:numPr>
          <w:ilvl w:val="0"/>
          <w:numId w:val="22"/>
        </w:numPr>
        <w:spacing w:line="360" w:lineRule="auto"/>
        <w:ind w:left="1134" w:hanging="567"/>
        <w:rPr>
          <w:color w:val="000000" w:themeColor="text1"/>
          <w:sz w:val="20"/>
          <w:szCs w:val="20"/>
        </w:rPr>
      </w:pPr>
      <w:r w:rsidRPr="00C7359C">
        <w:rPr>
          <w:color w:val="000000" w:themeColor="text1"/>
          <w:sz w:val="20"/>
          <w:szCs w:val="20"/>
        </w:rPr>
        <w:t>Mevzuat analizi</w:t>
      </w:r>
    </w:p>
    <w:p w:rsidR="009D2957" w:rsidRPr="00C7359C" w:rsidRDefault="00B15D53">
      <w:pPr>
        <w:numPr>
          <w:ilvl w:val="0"/>
          <w:numId w:val="22"/>
        </w:numPr>
        <w:spacing w:line="360" w:lineRule="auto"/>
        <w:ind w:left="1134" w:hanging="567"/>
        <w:rPr>
          <w:color w:val="000000" w:themeColor="text1"/>
          <w:sz w:val="20"/>
          <w:szCs w:val="20"/>
        </w:rPr>
      </w:pPr>
      <w:r w:rsidRPr="00C7359C">
        <w:rPr>
          <w:color w:val="000000" w:themeColor="text1"/>
          <w:sz w:val="20"/>
          <w:szCs w:val="20"/>
        </w:rPr>
        <w:t>Üst politika belgelerinin analizi</w:t>
      </w:r>
    </w:p>
    <w:p w:rsidR="009D2957" w:rsidRPr="00C7359C" w:rsidRDefault="00B15D53">
      <w:pPr>
        <w:numPr>
          <w:ilvl w:val="0"/>
          <w:numId w:val="22"/>
        </w:numPr>
        <w:spacing w:line="360" w:lineRule="auto"/>
        <w:ind w:left="1134" w:hanging="567"/>
        <w:rPr>
          <w:color w:val="000000" w:themeColor="text1"/>
          <w:sz w:val="20"/>
          <w:szCs w:val="20"/>
        </w:rPr>
      </w:pPr>
      <w:r w:rsidRPr="00C7359C">
        <w:rPr>
          <w:color w:val="000000" w:themeColor="text1"/>
          <w:sz w:val="20"/>
          <w:szCs w:val="20"/>
        </w:rPr>
        <w:t>Faaliyet alanları ile ürün ve hizmetlerin belirlenmesi</w:t>
      </w:r>
    </w:p>
    <w:p w:rsidR="009D2957" w:rsidRPr="00C7359C" w:rsidRDefault="00B15D53">
      <w:pPr>
        <w:numPr>
          <w:ilvl w:val="0"/>
          <w:numId w:val="22"/>
        </w:numPr>
        <w:spacing w:line="360" w:lineRule="auto"/>
        <w:ind w:left="1134" w:hanging="567"/>
        <w:rPr>
          <w:color w:val="000000" w:themeColor="text1"/>
          <w:sz w:val="20"/>
          <w:szCs w:val="20"/>
        </w:rPr>
      </w:pPr>
      <w:r w:rsidRPr="00C7359C">
        <w:rPr>
          <w:color w:val="000000" w:themeColor="text1"/>
          <w:sz w:val="20"/>
          <w:szCs w:val="20"/>
        </w:rPr>
        <w:t>Paydaş analizi</w:t>
      </w:r>
    </w:p>
    <w:p w:rsidR="009D2957" w:rsidRPr="00C7359C" w:rsidRDefault="00B15D53">
      <w:pPr>
        <w:numPr>
          <w:ilvl w:val="0"/>
          <w:numId w:val="22"/>
        </w:numPr>
        <w:spacing w:line="360" w:lineRule="auto"/>
        <w:ind w:left="1134" w:hanging="567"/>
        <w:rPr>
          <w:color w:val="000000" w:themeColor="text1"/>
          <w:sz w:val="20"/>
          <w:szCs w:val="20"/>
        </w:rPr>
      </w:pPr>
      <w:r w:rsidRPr="00C7359C">
        <w:rPr>
          <w:color w:val="000000" w:themeColor="text1"/>
          <w:sz w:val="20"/>
          <w:szCs w:val="20"/>
        </w:rPr>
        <w:t>Kuruluş içi analiz</w:t>
      </w:r>
    </w:p>
    <w:p w:rsidR="009D2957" w:rsidRPr="00C7359C" w:rsidRDefault="00B15D53">
      <w:pPr>
        <w:numPr>
          <w:ilvl w:val="0"/>
          <w:numId w:val="22"/>
        </w:numPr>
        <w:spacing w:line="360" w:lineRule="auto"/>
        <w:ind w:left="1134" w:hanging="567"/>
        <w:rPr>
          <w:color w:val="000000" w:themeColor="text1"/>
          <w:sz w:val="20"/>
          <w:szCs w:val="20"/>
        </w:rPr>
      </w:pPr>
      <w:r w:rsidRPr="00C7359C">
        <w:rPr>
          <w:color w:val="000000" w:themeColor="text1"/>
          <w:sz w:val="20"/>
          <w:szCs w:val="20"/>
        </w:rPr>
        <w:t>Dış çevre analizi (Politik, ekonomik, sosyal, teknolojik, yasal ve çevresel analiz)</w:t>
      </w:r>
    </w:p>
    <w:p w:rsidR="009D2957" w:rsidRPr="00C7359C" w:rsidRDefault="00B15D53">
      <w:pPr>
        <w:numPr>
          <w:ilvl w:val="0"/>
          <w:numId w:val="22"/>
        </w:numPr>
        <w:spacing w:line="360" w:lineRule="auto"/>
        <w:ind w:left="1134" w:hanging="567"/>
        <w:rPr>
          <w:color w:val="000000" w:themeColor="text1"/>
          <w:sz w:val="20"/>
          <w:szCs w:val="20"/>
        </w:rPr>
      </w:pPr>
      <w:r w:rsidRPr="00C7359C">
        <w:rPr>
          <w:color w:val="000000" w:themeColor="text1"/>
          <w:sz w:val="20"/>
          <w:szCs w:val="20"/>
        </w:rPr>
        <w:t>Güçlü ve zayıf yönler ile fırsatlar ve tehditler (GZFT) analizi</w:t>
      </w:r>
    </w:p>
    <w:p w:rsidR="009D2957" w:rsidRPr="00C7359C" w:rsidRDefault="00B15D53">
      <w:pPr>
        <w:numPr>
          <w:ilvl w:val="0"/>
          <w:numId w:val="22"/>
        </w:numPr>
        <w:spacing w:line="360" w:lineRule="auto"/>
        <w:ind w:left="1134" w:hanging="567"/>
        <w:rPr>
          <w:color w:val="000000" w:themeColor="text1"/>
          <w:sz w:val="20"/>
          <w:szCs w:val="20"/>
        </w:rPr>
      </w:pPr>
      <w:r w:rsidRPr="00C7359C">
        <w:rPr>
          <w:color w:val="000000" w:themeColor="text1"/>
          <w:sz w:val="20"/>
          <w:szCs w:val="20"/>
        </w:rPr>
        <w:t>Tespit ve ihtiyaçların belirlenmesi</w:t>
      </w:r>
    </w:p>
    <w:p w:rsidR="009D2957" w:rsidRPr="00C7359C" w:rsidRDefault="00B15D53">
      <w:pPr>
        <w:pStyle w:val="Balk4"/>
        <w:numPr>
          <w:ilvl w:val="1"/>
          <w:numId w:val="14"/>
        </w:numPr>
        <w:tabs>
          <w:tab w:val="left" w:pos="1024"/>
        </w:tabs>
        <w:spacing w:before="280" w:after="280"/>
        <w:ind w:left="359" w:hanging="359"/>
        <w:rPr>
          <w:color w:val="000000" w:themeColor="text1"/>
          <w:sz w:val="20"/>
          <w:szCs w:val="20"/>
        </w:rPr>
      </w:pPr>
      <w:bookmarkStart w:id="6" w:name="_heading=h.tyjcwt" w:colFirst="0" w:colLast="0"/>
      <w:bookmarkEnd w:id="6"/>
      <w:r w:rsidRPr="00C7359C">
        <w:rPr>
          <w:color w:val="000000" w:themeColor="text1"/>
          <w:sz w:val="20"/>
          <w:szCs w:val="20"/>
        </w:rPr>
        <w:t>Kurumsal Tarihçe</w:t>
      </w:r>
    </w:p>
    <w:p w:rsidR="009D2957" w:rsidRPr="00C7359C" w:rsidRDefault="00B15D53">
      <w:pPr>
        <w:pBdr>
          <w:top w:val="nil"/>
          <w:left w:val="nil"/>
          <w:bottom w:val="nil"/>
          <w:right w:val="nil"/>
          <w:between w:val="nil"/>
        </w:pBdr>
        <w:spacing w:before="280" w:after="280" w:line="362" w:lineRule="auto"/>
        <w:ind w:firstLine="722"/>
        <w:jc w:val="both"/>
        <w:rPr>
          <w:color w:val="000000" w:themeColor="text1"/>
          <w:sz w:val="20"/>
          <w:szCs w:val="20"/>
        </w:rPr>
      </w:pPr>
      <w:r w:rsidRPr="00C7359C">
        <w:rPr>
          <w:color w:val="000000" w:themeColor="text1"/>
          <w:sz w:val="20"/>
          <w:szCs w:val="20"/>
        </w:rPr>
        <w:t>İnegöl Halk Eğitimi Merkezi 1970 yılında Halk Eğitimi genel Müdürlüğüne bağlı olarak Yenice Mahallesi Okul Sokak No:6’da Gazipaşa İlkokulu olarak anılan binada açılmıştır.</w:t>
      </w:r>
    </w:p>
    <w:p w:rsidR="009D2957" w:rsidRPr="00C7359C" w:rsidRDefault="00B15D53">
      <w:pPr>
        <w:pBdr>
          <w:top w:val="nil"/>
          <w:left w:val="nil"/>
          <w:bottom w:val="nil"/>
          <w:right w:val="nil"/>
          <w:between w:val="nil"/>
        </w:pBdr>
        <w:spacing w:before="280" w:after="280" w:line="360" w:lineRule="auto"/>
        <w:ind w:firstLine="720"/>
        <w:jc w:val="both"/>
        <w:rPr>
          <w:color w:val="000000" w:themeColor="text1"/>
          <w:sz w:val="20"/>
          <w:szCs w:val="20"/>
        </w:rPr>
      </w:pPr>
      <w:r w:rsidRPr="00C7359C">
        <w:rPr>
          <w:color w:val="000000" w:themeColor="text1"/>
          <w:sz w:val="20"/>
          <w:szCs w:val="20"/>
        </w:rPr>
        <w:t xml:space="preserve">1980 Yılında İnegöl Belediye Encümeni eski ve metruk olan binayı, yıkılma ve yangın tehlikesinden dolayı yıkım kararı alarak yıktırmıştır. Bunun üzerine Halk Eğitimi Merkezi </w:t>
      </w:r>
      <w:proofErr w:type="spellStart"/>
      <w:r w:rsidRPr="00C7359C">
        <w:rPr>
          <w:color w:val="000000" w:themeColor="text1"/>
          <w:sz w:val="20"/>
          <w:szCs w:val="20"/>
        </w:rPr>
        <w:t>Şükrünaili</w:t>
      </w:r>
      <w:proofErr w:type="spellEnd"/>
      <w:r w:rsidRPr="00C7359C">
        <w:rPr>
          <w:color w:val="000000" w:themeColor="text1"/>
          <w:sz w:val="20"/>
          <w:szCs w:val="20"/>
        </w:rPr>
        <w:t xml:space="preserve"> Paşa İlkokulu’nun bodrum katındaki iki odaya taşınmak zorunda kalmıştır.</w:t>
      </w:r>
    </w:p>
    <w:p w:rsidR="009D2957" w:rsidRPr="00C7359C" w:rsidRDefault="00B15D53">
      <w:pPr>
        <w:pBdr>
          <w:top w:val="nil"/>
          <w:left w:val="nil"/>
          <w:bottom w:val="nil"/>
          <w:right w:val="nil"/>
          <w:between w:val="nil"/>
        </w:pBdr>
        <w:spacing w:before="280" w:after="280" w:line="360" w:lineRule="auto"/>
        <w:ind w:firstLine="708"/>
        <w:jc w:val="both"/>
        <w:rPr>
          <w:color w:val="000000" w:themeColor="text1"/>
          <w:sz w:val="20"/>
          <w:szCs w:val="20"/>
        </w:rPr>
      </w:pPr>
      <w:r w:rsidRPr="00C7359C">
        <w:rPr>
          <w:color w:val="000000" w:themeColor="text1"/>
          <w:sz w:val="20"/>
          <w:szCs w:val="20"/>
        </w:rPr>
        <w:t xml:space="preserve">1980 Yılında eski Gazi Paşa İlkokulu’nun 1752 m²’lik arsasını İl Makamlarının onayı, İl Daimi Encümeni’nin kararı ve </w:t>
      </w:r>
      <w:proofErr w:type="gramStart"/>
      <w:r w:rsidRPr="00C7359C">
        <w:rPr>
          <w:color w:val="000000" w:themeColor="text1"/>
          <w:sz w:val="20"/>
          <w:szCs w:val="20"/>
        </w:rPr>
        <w:t>M.E.B</w:t>
      </w:r>
      <w:proofErr w:type="gramEnd"/>
      <w:r w:rsidRPr="00C7359C">
        <w:rPr>
          <w:color w:val="000000" w:themeColor="text1"/>
          <w:sz w:val="20"/>
          <w:szCs w:val="20"/>
        </w:rPr>
        <w:t>.’</w:t>
      </w:r>
      <w:proofErr w:type="spellStart"/>
      <w:r w:rsidRPr="00C7359C">
        <w:rPr>
          <w:color w:val="000000" w:themeColor="text1"/>
          <w:sz w:val="20"/>
          <w:szCs w:val="20"/>
        </w:rPr>
        <w:t>nın</w:t>
      </w:r>
      <w:proofErr w:type="spellEnd"/>
      <w:r w:rsidRPr="00C7359C">
        <w:rPr>
          <w:color w:val="000000" w:themeColor="text1"/>
          <w:sz w:val="20"/>
          <w:szCs w:val="20"/>
        </w:rPr>
        <w:t xml:space="preserve"> muvafakati ile tapusunu alarak Halk Eğitimi Merkezi’ne kazandırılmıştır. Daha sonra (DEVLET-DERNEK-VATANDAŞ İŞ BİRLİĞİ) ile</w:t>
      </w:r>
      <w:r w:rsidRPr="00DE4CF8">
        <w:rPr>
          <w:color w:val="000000" w:themeColor="text1"/>
          <w:sz w:val="24"/>
          <w:szCs w:val="24"/>
        </w:rPr>
        <w:t xml:space="preserve"> </w:t>
      </w:r>
      <w:r w:rsidRPr="00C7359C">
        <w:rPr>
          <w:color w:val="000000" w:themeColor="text1"/>
          <w:sz w:val="20"/>
          <w:szCs w:val="20"/>
        </w:rPr>
        <w:t xml:space="preserve">önce I. Katı, sonra II. Katı ve daha sonra da II. Blok binalar tamamlanarak (I. Blok 250 m², II. Blok 225 m² toplam 475 m² ) 1 öğretmenler odası, 6 yönetim odası, 1 kazan dairesi ve depo,1 arşiv,1 </w:t>
      </w:r>
      <w:proofErr w:type="spellStart"/>
      <w:r w:rsidRPr="00C7359C">
        <w:rPr>
          <w:color w:val="000000" w:themeColor="text1"/>
          <w:sz w:val="20"/>
          <w:szCs w:val="20"/>
        </w:rPr>
        <w:t>temrinlik</w:t>
      </w:r>
      <w:proofErr w:type="spellEnd"/>
      <w:r w:rsidRPr="00C7359C">
        <w:rPr>
          <w:color w:val="000000" w:themeColor="text1"/>
          <w:sz w:val="20"/>
          <w:szCs w:val="20"/>
        </w:rPr>
        <w:t xml:space="preserve"> odası, 14 adet WC ve lavabo, 2 </w:t>
      </w:r>
      <w:proofErr w:type="gramStart"/>
      <w:r w:rsidRPr="00C7359C">
        <w:rPr>
          <w:color w:val="000000" w:themeColor="text1"/>
          <w:sz w:val="20"/>
          <w:szCs w:val="20"/>
        </w:rPr>
        <w:t>konfeksiyon</w:t>
      </w:r>
      <w:proofErr w:type="gramEnd"/>
      <w:r w:rsidRPr="00C7359C">
        <w:rPr>
          <w:color w:val="000000" w:themeColor="text1"/>
          <w:sz w:val="20"/>
          <w:szCs w:val="20"/>
        </w:rPr>
        <w:t xml:space="preserve"> atölyesi, 1 Bilgisayar laboratuvarı, 1 çok amaçlı salon, 2 Makine nakış atölyesi ve 5 derslik kazandırılmıştır.</w:t>
      </w:r>
    </w:p>
    <w:p w:rsidR="009D2957" w:rsidRPr="00C7359C" w:rsidRDefault="00B15D53">
      <w:pPr>
        <w:pBdr>
          <w:top w:val="nil"/>
          <w:left w:val="nil"/>
          <w:bottom w:val="nil"/>
          <w:right w:val="nil"/>
          <w:between w:val="nil"/>
        </w:pBdr>
        <w:spacing w:before="280" w:after="280" w:line="360" w:lineRule="auto"/>
        <w:ind w:firstLine="708"/>
        <w:jc w:val="both"/>
        <w:rPr>
          <w:color w:val="000000" w:themeColor="text1"/>
          <w:sz w:val="20"/>
          <w:szCs w:val="20"/>
        </w:rPr>
      </w:pPr>
      <w:r w:rsidRPr="00C7359C">
        <w:rPr>
          <w:color w:val="000000" w:themeColor="text1"/>
          <w:sz w:val="20"/>
          <w:szCs w:val="20"/>
        </w:rPr>
        <w:t>Kemalpaşa mahallesinde 2012 yılında temeli atılan yeni hizmet binamız 3.550 m² arsa üzerinde 964 m² inşaat alanı üzerine 4.821 m² kullanım alanı (Bodrum+Zemin+3 kat) olarak 2014 yılı Ekim ayında tamamlanmış olup, 2014-2015 Eğitim öğretim yılında hizmet vermeye başlamıştır. Eski binamız ise 23 Yaş üstü engelliler kursu olarak hizmet vermeye devam etmektedir.</w:t>
      </w:r>
    </w:p>
    <w:p w:rsidR="009D2957" w:rsidRPr="00C7359C" w:rsidRDefault="00B15D53">
      <w:pPr>
        <w:pBdr>
          <w:top w:val="nil"/>
          <w:left w:val="nil"/>
          <w:bottom w:val="nil"/>
          <w:right w:val="nil"/>
          <w:between w:val="nil"/>
        </w:pBdr>
        <w:spacing w:before="280" w:after="280" w:line="360" w:lineRule="auto"/>
        <w:ind w:firstLine="720"/>
        <w:jc w:val="both"/>
        <w:rPr>
          <w:color w:val="000000" w:themeColor="text1"/>
          <w:sz w:val="20"/>
          <w:szCs w:val="20"/>
        </w:rPr>
      </w:pPr>
      <w:r w:rsidRPr="00C7359C">
        <w:rPr>
          <w:color w:val="000000" w:themeColor="text1"/>
          <w:sz w:val="20"/>
          <w:szCs w:val="20"/>
        </w:rPr>
        <w:lastRenderedPageBreak/>
        <w:t>Merkezimizin Müdürlüğünü 2018-2019 eğitim öğretim yılından itibaren Ömer GÖKTÜRK yapmaktadır</w:t>
      </w:r>
    </w:p>
    <w:p w:rsidR="009D2957" w:rsidRPr="00C7359C" w:rsidRDefault="00B15D53">
      <w:pPr>
        <w:pStyle w:val="Balk2"/>
        <w:spacing w:before="280" w:after="280"/>
        <w:ind w:left="1109" w:hanging="1109"/>
        <w:rPr>
          <w:color w:val="000000" w:themeColor="text1"/>
          <w:sz w:val="20"/>
          <w:szCs w:val="20"/>
        </w:rPr>
      </w:pPr>
      <w:bookmarkStart w:id="7" w:name="_heading=h.3dy6vkm" w:colFirst="0" w:colLast="0"/>
      <w:bookmarkEnd w:id="7"/>
      <w:r w:rsidRPr="00C7359C">
        <w:rPr>
          <w:color w:val="000000" w:themeColor="text1"/>
          <w:sz w:val="20"/>
          <w:szCs w:val="20"/>
        </w:rPr>
        <w:t>2.2 Uygulanmakta Olan Stratejik Planın Değerlendirilmesi</w:t>
      </w:r>
    </w:p>
    <w:p w:rsidR="009D2957" w:rsidRPr="00C7359C" w:rsidRDefault="00B15D53">
      <w:pPr>
        <w:spacing w:before="280" w:after="280" w:line="360" w:lineRule="auto"/>
        <w:ind w:firstLine="720"/>
        <w:jc w:val="both"/>
        <w:rPr>
          <w:color w:val="000000" w:themeColor="text1"/>
          <w:sz w:val="20"/>
          <w:szCs w:val="20"/>
        </w:rPr>
      </w:pPr>
      <w:r w:rsidRPr="00C7359C">
        <w:rPr>
          <w:color w:val="000000" w:themeColor="text1"/>
          <w:sz w:val="20"/>
          <w:szCs w:val="20"/>
        </w:rPr>
        <w:t xml:space="preserve">Okulumuzun 2024-2028 dönemi yıllık planı üç tema üzerine şekillendirilmiş, temalara bağlı amaçlar, hedefler ve performans göstergeleri belirlenmiştir. </w:t>
      </w:r>
    </w:p>
    <w:p w:rsidR="009D2957" w:rsidRPr="00C7359C" w:rsidRDefault="00B15D53">
      <w:pPr>
        <w:spacing w:before="280" w:after="280" w:line="360" w:lineRule="auto"/>
        <w:ind w:firstLine="720"/>
        <w:jc w:val="both"/>
        <w:rPr>
          <w:color w:val="000000" w:themeColor="text1"/>
          <w:sz w:val="20"/>
          <w:szCs w:val="20"/>
        </w:rPr>
      </w:pPr>
      <w:r w:rsidRPr="00C7359C">
        <w:rPr>
          <w:color w:val="000000" w:themeColor="text1"/>
          <w:sz w:val="20"/>
          <w:szCs w:val="20"/>
        </w:rPr>
        <w:t xml:space="preserve">Genel olarak okuluz stratejik planı hedeflerine ulaşma durumu aşağıdaki özet değerlendirme tablosundaki değerlerde gerçekleşmiştir. </w:t>
      </w:r>
    </w:p>
    <w:p w:rsidR="009D2957" w:rsidRPr="00C7359C" w:rsidRDefault="00B15D53">
      <w:pPr>
        <w:pBdr>
          <w:top w:val="nil"/>
          <w:left w:val="nil"/>
          <w:bottom w:val="nil"/>
          <w:right w:val="nil"/>
          <w:between w:val="nil"/>
        </w:pBdr>
        <w:spacing w:before="280" w:after="280" w:line="360" w:lineRule="auto"/>
        <w:ind w:firstLine="720"/>
        <w:jc w:val="both"/>
        <w:rPr>
          <w:color w:val="000000" w:themeColor="text1"/>
          <w:sz w:val="20"/>
          <w:szCs w:val="20"/>
        </w:rPr>
      </w:pPr>
      <w:r w:rsidRPr="00C7359C">
        <w:rPr>
          <w:color w:val="000000" w:themeColor="text1"/>
          <w:sz w:val="20"/>
          <w:szCs w:val="20"/>
        </w:rPr>
        <w:t xml:space="preserve">Kurumumuzun uygulamakta olduğu stratejik planın değerlendirilmesi, planın uygulandığı dönem olan 2019-2023 dönemine ilişkin hedef ve göstergeler bazında gerçekleşme düzeyi ile başarı ve başarısızlık nedenlerini içerir. Hazırlanacak olan 2024-2028 stratejik planında yer alacak amaç, hedef, performans göstergesi ve stratejiler ile faaliyetlerin doğru bir çerçevede belirlenmesi öncelik arz etmektedir. Kurumumuz 2019-2023 Stratejik Planı; stratejik plan hazırlık süreci, durum analizi, geleceğe yönelim, </w:t>
      </w:r>
      <w:proofErr w:type="spellStart"/>
      <w:r w:rsidRPr="00C7359C">
        <w:rPr>
          <w:color w:val="000000" w:themeColor="text1"/>
          <w:sz w:val="20"/>
          <w:szCs w:val="20"/>
        </w:rPr>
        <w:t>maliyetlendirme</w:t>
      </w:r>
      <w:proofErr w:type="spellEnd"/>
      <w:r w:rsidRPr="00C7359C">
        <w:rPr>
          <w:color w:val="000000" w:themeColor="text1"/>
          <w:sz w:val="20"/>
          <w:szCs w:val="20"/>
        </w:rPr>
        <w:t xml:space="preserve"> ile izleme ve değerlendirme olmak üzere beş bölümden oluşmuştur. Bunlardan izleme ve değerlendirme faaliyetlerine temel teşkil eden stratejik amaç, stratejik hedef, performans göstergesi değerlendirildiğinde aşağıdaki hususlar Hayat boyu öğrenmeye katılım oranı (Kursiyer sayısı/Bursa yıllara oranla arttığı gözlenmiştir. Bu veriler Hayat boyu öğrenmeye katılımın hedeflenen oranın üstünde olduğunu göstermektedir. Sadece COVİD 19 döneminde (2020-2021) kursiyer oranında düşüş yaşanmıştır. Sonraki dönemlerde ise yoğun katılım gözlemlenmiştir. 6 Şubat 2023 tarihinde Kahramanmaraş merkezli gerçekleşen deprem dolayısıyla zarar gören depremzedelere yönelik kurslara da yer verilmiştir.</w:t>
      </w:r>
      <w:r w:rsidRPr="00C7359C">
        <w:rPr>
          <w:rFonts w:ascii="P052" w:eastAsia="P052" w:hAnsi="P052" w:cs="P052"/>
          <w:b/>
          <w:color w:val="000000" w:themeColor="text1"/>
          <w:sz w:val="20"/>
          <w:szCs w:val="20"/>
        </w:rPr>
        <w:t xml:space="preserve"> </w:t>
      </w:r>
      <w:r w:rsidRPr="00C7359C">
        <w:rPr>
          <w:color w:val="000000" w:themeColor="text1"/>
          <w:sz w:val="20"/>
          <w:szCs w:val="20"/>
        </w:rPr>
        <w:t xml:space="preserve">Stratejik Planımızda da belirtildiği üzere büyük onarımlar için hayırsever, yerel yönetim ve STK' </w:t>
      </w:r>
      <w:proofErr w:type="spellStart"/>
      <w:r w:rsidRPr="00C7359C">
        <w:rPr>
          <w:color w:val="000000" w:themeColor="text1"/>
          <w:sz w:val="20"/>
          <w:szCs w:val="20"/>
        </w:rPr>
        <w:t>lar</w:t>
      </w:r>
      <w:proofErr w:type="spellEnd"/>
      <w:r w:rsidRPr="00C7359C">
        <w:rPr>
          <w:color w:val="000000" w:themeColor="text1"/>
          <w:sz w:val="20"/>
          <w:szCs w:val="20"/>
        </w:rPr>
        <w:t xml:space="preserve"> tarafından yapılan yardım miktarını arttırılmaya çalışılmış fakat hedeflenen düzeye erişilememiştir. Ayrıca fiziksel kapasite artırma istenilen düzeye ulaşamamıştır.</w:t>
      </w:r>
    </w:p>
    <w:p w:rsidR="009D2957" w:rsidRPr="00C7359C" w:rsidRDefault="00B15D53">
      <w:pPr>
        <w:pBdr>
          <w:top w:val="nil"/>
          <w:left w:val="nil"/>
          <w:bottom w:val="nil"/>
          <w:right w:val="nil"/>
          <w:between w:val="nil"/>
        </w:pBdr>
        <w:spacing w:before="280" w:after="280" w:line="360" w:lineRule="auto"/>
        <w:ind w:firstLine="720"/>
        <w:jc w:val="both"/>
        <w:rPr>
          <w:color w:val="000000" w:themeColor="text1"/>
          <w:sz w:val="20"/>
          <w:szCs w:val="20"/>
        </w:rPr>
      </w:pPr>
      <w:r w:rsidRPr="00C7359C">
        <w:rPr>
          <w:color w:val="000000" w:themeColor="text1"/>
          <w:sz w:val="20"/>
          <w:szCs w:val="20"/>
        </w:rPr>
        <w:t xml:space="preserve">Mevcut durumdaki plan örgün eğitimi ağırlıklı stratejik amaç ve hedefleri yer aldığından yaygın eğitimi değerlendirmede yeterli olmamıştır. Yeni planla yaygın eğitime yönelik olan hedefler ile daha etkili sonuçlar ortaya çıkacaktır.-Eğitim ve Öğretime Erişim teması altında belirlenen “Bireylerin hakkı olan yaygın eğitim süreçlerine erişmelerini ve tamamlamalarının sağlayacak </w:t>
      </w:r>
      <w:proofErr w:type="gramStart"/>
      <w:r w:rsidRPr="00C7359C">
        <w:rPr>
          <w:color w:val="000000" w:themeColor="text1"/>
          <w:sz w:val="20"/>
          <w:szCs w:val="20"/>
        </w:rPr>
        <w:t>imkanlar</w:t>
      </w:r>
      <w:proofErr w:type="gramEnd"/>
      <w:r w:rsidRPr="00C7359C">
        <w:rPr>
          <w:color w:val="000000" w:themeColor="text1"/>
          <w:sz w:val="20"/>
          <w:szCs w:val="20"/>
        </w:rPr>
        <w:t xml:space="preserve"> için etkin bir yönetim yapısı oluşturulacaktır.” amacına yönelik belirlenen hedef ve göstergelerin hedeflenen değerlerine alınan tedbirler, uygulanan faaliyetler ve etkinlikler neticesinde ulaşılmıştır. Eğitim ve Öğretimde Kalitenin Artırılması teması altında belirlenen “Verilen eğitimlerde kursiyerlerin akademik seviyelerinin arttırılmasına engel olan problemler giderilecektir.” amacına yönelik belirlenen hedef ve göstergelerin hedeflenen değerlerine plan döneminde uygulanan stratejiler, faaliyetler ve etkinlikler neticesinde ulaşılmıştır.</w:t>
      </w:r>
      <w:r w:rsidRPr="00C7359C">
        <w:rPr>
          <w:rFonts w:ascii="Cambria" w:eastAsia="Cambria" w:hAnsi="Cambria" w:cs="Cambria"/>
          <w:b/>
          <w:color w:val="000000" w:themeColor="text1"/>
          <w:sz w:val="20"/>
          <w:szCs w:val="20"/>
        </w:rPr>
        <w:t xml:space="preserve"> </w:t>
      </w:r>
      <w:r w:rsidRPr="00C7359C">
        <w:rPr>
          <w:color w:val="000000" w:themeColor="text1"/>
          <w:sz w:val="20"/>
          <w:szCs w:val="20"/>
        </w:rPr>
        <w:t xml:space="preserve">Kurumsal Kapasite teması altında belirlenen “Kurumda iletişim araçlarının geliştirilerek yaygınlaştırılması” amacına yönelik belirlenen hedef ve göstergelerin hedeflenen değerlerine plan döneminde uygulanan stratejiler, faaliyetler ve etkinlikler neticesinde ulaşılmıştır. Ayrıca tabloda belirtilmeyip 2019-2023 planında alınan diğer hedeflerinde faaliyetler ve etkinlikler sonucunda gerçekleştirildiği görülmüş olup Yeni plan döneminde ilimizin planına bağlı olarak oluşturacağımız stratejik planda benzer performans göstergelerine yer verilecektir. </w:t>
      </w:r>
    </w:p>
    <w:p w:rsidR="009D2957" w:rsidRPr="00DE4CF8" w:rsidRDefault="009D2957">
      <w:pPr>
        <w:pBdr>
          <w:top w:val="nil"/>
          <w:left w:val="nil"/>
          <w:bottom w:val="nil"/>
          <w:right w:val="nil"/>
          <w:between w:val="nil"/>
        </w:pBdr>
        <w:spacing w:before="280" w:after="280" w:line="360" w:lineRule="auto"/>
        <w:jc w:val="both"/>
        <w:rPr>
          <w:color w:val="000000" w:themeColor="text1"/>
          <w:sz w:val="24"/>
          <w:szCs w:val="24"/>
        </w:rPr>
        <w:sectPr w:rsidR="009D2957" w:rsidRPr="00DE4CF8">
          <w:pgSz w:w="11910" w:h="16840"/>
          <w:pgMar w:top="1440" w:right="1440" w:bottom="1440" w:left="1440" w:header="0" w:footer="985" w:gutter="0"/>
          <w:cols w:space="708"/>
        </w:sectPr>
      </w:pPr>
    </w:p>
    <w:p w:rsidR="009D2957" w:rsidRPr="00DE4CF8" w:rsidRDefault="009D2957">
      <w:pPr>
        <w:pBdr>
          <w:top w:val="nil"/>
          <w:left w:val="nil"/>
          <w:bottom w:val="nil"/>
          <w:right w:val="nil"/>
          <w:between w:val="nil"/>
        </w:pBdr>
        <w:spacing w:line="276" w:lineRule="auto"/>
        <w:rPr>
          <w:color w:val="000000" w:themeColor="text1"/>
          <w:sz w:val="24"/>
          <w:szCs w:val="24"/>
        </w:rPr>
      </w:pPr>
    </w:p>
    <w:tbl>
      <w:tblPr>
        <w:tblStyle w:val="a4"/>
        <w:tblW w:w="9168" w:type="dxa"/>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shd w:val="clear" w:color="auto" w:fill="FDE9D9" w:themeFill="accent6" w:themeFillTint="33"/>
        <w:tblLayout w:type="fixed"/>
        <w:tblLook w:val="0400" w:firstRow="0" w:lastRow="0" w:firstColumn="0" w:lastColumn="0" w:noHBand="0" w:noVBand="1"/>
      </w:tblPr>
      <w:tblGrid>
        <w:gridCol w:w="2033"/>
        <w:gridCol w:w="2415"/>
        <w:gridCol w:w="2683"/>
        <w:gridCol w:w="864"/>
        <w:gridCol w:w="1173"/>
      </w:tblGrid>
      <w:tr w:rsidR="00DE4CF8" w:rsidRPr="00DE4CF8" w:rsidTr="00DE4CF8">
        <w:trPr>
          <w:trHeight w:val="845"/>
        </w:trPr>
        <w:tc>
          <w:tcPr>
            <w:tcW w:w="2033" w:type="dxa"/>
            <w:shd w:val="clear" w:color="auto" w:fill="FDE9D9" w:themeFill="accent6" w:themeFillTint="33"/>
            <w:vAlign w:val="center"/>
          </w:tcPr>
          <w:p w:rsidR="009D2957" w:rsidRPr="00DE4CF8" w:rsidRDefault="00B15D53" w:rsidP="00DE4CF8">
            <w:pPr>
              <w:jc w:val="center"/>
              <w:rPr>
                <w:rFonts w:ascii="Calibri" w:eastAsia="Calibri" w:hAnsi="Calibri" w:cs="Calibri"/>
                <w:b/>
                <w:color w:val="000000" w:themeColor="text1"/>
                <w:sz w:val="16"/>
                <w:szCs w:val="16"/>
              </w:rPr>
            </w:pPr>
            <w:r w:rsidRPr="00DE4CF8">
              <w:rPr>
                <w:rFonts w:ascii="Calibri" w:eastAsia="Calibri" w:hAnsi="Calibri" w:cs="Calibri"/>
                <w:b/>
                <w:color w:val="000000" w:themeColor="text1"/>
                <w:sz w:val="16"/>
                <w:szCs w:val="16"/>
              </w:rPr>
              <w:t>STRATEJİK AMAÇ</w:t>
            </w:r>
          </w:p>
        </w:tc>
        <w:tc>
          <w:tcPr>
            <w:tcW w:w="2415" w:type="dxa"/>
            <w:shd w:val="clear" w:color="auto" w:fill="FDE9D9" w:themeFill="accent6" w:themeFillTint="33"/>
            <w:vAlign w:val="center"/>
          </w:tcPr>
          <w:p w:rsidR="009D2957" w:rsidRPr="00DE4CF8" w:rsidRDefault="00B15D53" w:rsidP="00DE4CF8">
            <w:pPr>
              <w:jc w:val="center"/>
              <w:rPr>
                <w:rFonts w:ascii="Calibri" w:eastAsia="Calibri" w:hAnsi="Calibri" w:cs="Calibri"/>
                <w:b/>
                <w:color w:val="000000" w:themeColor="text1"/>
                <w:sz w:val="16"/>
                <w:szCs w:val="16"/>
              </w:rPr>
            </w:pPr>
            <w:r w:rsidRPr="00DE4CF8">
              <w:rPr>
                <w:rFonts w:ascii="Calibri" w:eastAsia="Calibri" w:hAnsi="Calibri" w:cs="Calibri"/>
                <w:b/>
                <w:color w:val="000000" w:themeColor="text1"/>
                <w:sz w:val="16"/>
                <w:szCs w:val="16"/>
              </w:rPr>
              <w:t>STRATEJİK HEDEFLER</w:t>
            </w:r>
          </w:p>
        </w:tc>
        <w:tc>
          <w:tcPr>
            <w:tcW w:w="2683" w:type="dxa"/>
            <w:shd w:val="clear" w:color="auto" w:fill="FDE9D9" w:themeFill="accent6" w:themeFillTint="33"/>
            <w:vAlign w:val="center"/>
          </w:tcPr>
          <w:p w:rsidR="009D2957" w:rsidRPr="00DE4CF8" w:rsidRDefault="00B15D53" w:rsidP="00DE4CF8">
            <w:pPr>
              <w:jc w:val="center"/>
              <w:rPr>
                <w:rFonts w:ascii="Calibri" w:eastAsia="Calibri" w:hAnsi="Calibri" w:cs="Calibri"/>
                <w:b/>
                <w:color w:val="000000" w:themeColor="text1"/>
                <w:sz w:val="16"/>
                <w:szCs w:val="16"/>
              </w:rPr>
            </w:pPr>
            <w:r w:rsidRPr="00DE4CF8">
              <w:rPr>
                <w:rFonts w:ascii="Calibri" w:eastAsia="Calibri" w:hAnsi="Calibri" w:cs="Calibri"/>
                <w:b/>
                <w:color w:val="000000" w:themeColor="text1"/>
                <w:sz w:val="16"/>
                <w:szCs w:val="16"/>
              </w:rPr>
              <w:t>PERFORMANS GÖSTERGELERİ</w:t>
            </w:r>
          </w:p>
        </w:tc>
        <w:tc>
          <w:tcPr>
            <w:tcW w:w="864" w:type="dxa"/>
            <w:shd w:val="clear" w:color="auto" w:fill="FDE9D9" w:themeFill="accent6" w:themeFillTint="33"/>
            <w:vAlign w:val="center"/>
          </w:tcPr>
          <w:p w:rsidR="009D2957" w:rsidRPr="00DE4CF8" w:rsidRDefault="00B15D53" w:rsidP="00DE4CF8">
            <w:pPr>
              <w:jc w:val="center"/>
              <w:rPr>
                <w:rFonts w:ascii="Calibri" w:eastAsia="Calibri" w:hAnsi="Calibri" w:cs="Calibri"/>
                <w:b/>
                <w:color w:val="000000" w:themeColor="text1"/>
                <w:sz w:val="16"/>
                <w:szCs w:val="16"/>
              </w:rPr>
            </w:pPr>
            <w:r w:rsidRPr="00DE4CF8">
              <w:rPr>
                <w:rFonts w:ascii="Calibri" w:eastAsia="Calibri" w:hAnsi="Calibri" w:cs="Calibri"/>
                <w:b/>
                <w:color w:val="000000" w:themeColor="text1"/>
                <w:sz w:val="16"/>
                <w:szCs w:val="16"/>
              </w:rPr>
              <w:t>MEVCUT</w:t>
            </w:r>
            <w:r w:rsidRPr="00DE4CF8">
              <w:rPr>
                <w:rFonts w:ascii="Calibri" w:eastAsia="Calibri" w:hAnsi="Calibri" w:cs="Calibri"/>
                <w:b/>
                <w:color w:val="000000" w:themeColor="text1"/>
                <w:sz w:val="16"/>
                <w:szCs w:val="16"/>
              </w:rPr>
              <w:br/>
              <w:t>DURUM</w:t>
            </w:r>
          </w:p>
        </w:tc>
        <w:tc>
          <w:tcPr>
            <w:tcW w:w="1173" w:type="dxa"/>
            <w:shd w:val="clear" w:color="auto" w:fill="FDE9D9" w:themeFill="accent6" w:themeFillTint="33"/>
            <w:vAlign w:val="center"/>
          </w:tcPr>
          <w:p w:rsidR="009D2957" w:rsidRPr="00DE4CF8" w:rsidRDefault="00B15D53" w:rsidP="00DE4CF8">
            <w:pPr>
              <w:jc w:val="center"/>
              <w:rPr>
                <w:rFonts w:ascii="Calibri" w:eastAsia="Calibri" w:hAnsi="Calibri" w:cs="Calibri"/>
                <w:b/>
                <w:color w:val="000000" w:themeColor="text1"/>
                <w:sz w:val="16"/>
                <w:szCs w:val="16"/>
              </w:rPr>
            </w:pPr>
            <w:r w:rsidRPr="00DE4CF8">
              <w:rPr>
                <w:rFonts w:ascii="Calibri" w:eastAsia="Calibri" w:hAnsi="Calibri" w:cs="Calibri"/>
                <w:b/>
                <w:color w:val="000000" w:themeColor="text1"/>
                <w:sz w:val="16"/>
                <w:szCs w:val="16"/>
              </w:rPr>
              <w:t>2023</w:t>
            </w:r>
            <w:r w:rsidRPr="00DE4CF8">
              <w:rPr>
                <w:rFonts w:ascii="Calibri" w:eastAsia="Calibri" w:hAnsi="Calibri" w:cs="Calibri"/>
                <w:b/>
                <w:color w:val="000000" w:themeColor="text1"/>
                <w:sz w:val="16"/>
                <w:szCs w:val="16"/>
              </w:rPr>
              <w:br/>
              <w:t>HEDEFLENEN</w:t>
            </w:r>
          </w:p>
        </w:tc>
      </w:tr>
      <w:tr w:rsidR="00DE4CF8" w:rsidRPr="00DE4CF8" w:rsidTr="00DE4CF8">
        <w:trPr>
          <w:trHeight w:val="668"/>
        </w:trPr>
        <w:tc>
          <w:tcPr>
            <w:tcW w:w="2033" w:type="dxa"/>
            <w:vMerge w:val="restart"/>
            <w:shd w:val="clear" w:color="auto" w:fill="FDE9D9" w:themeFill="accent6" w:themeFillTint="33"/>
            <w:vAlign w:val="center"/>
          </w:tcPr>
          <w:p w:rsidR="009D2957" w:rsidRPr="00DE4CF8" w:rsidRDefault="00B15D53" w:rsidP="00DE4CF8">
            <w:pPr>
              <w:jc w:val="center"/>
              <w:rPr>
                <w:rFonts w:ascii="Cambria" w:eastAsia="Cambria" w:hAnsi="Cambria" w:cs="Cambria"/>
                <w:b/>
                <w:color w:val="000000" w:themeColor="text1"/>
                <w:sz w:val="16"/>
                <w:szCs w:val="16"/>
              </w:rPr>
            </w:pPr>
            <w:r w:rsidRPr="00DE4CF8">
              <w:rPr>
                <w:rFonts w:ascii="Cambria" w:eastAsia="Cambria" w:hAnsi="Cambria" w:cs="Cambria"/>
                <w:b/>
                <w:color w:val="000000" w:themeColor="text1"/>
                <w:sz w:val="16"/>
                <w:szCs w:val="16"/>
              </w:rPr>
              <w:t xml:space="preserve">Stratejik Amaç 1: Bireylerin hakkı olan yaygın eğitim süreçlerine erişmelerini ve tamamlamalarını sağlayacak </w:t>
            </w:r>
            <w:proofErr w:type="gramStart"/>
            <w:r w:rsidRPr="00DE4CF8">
              <w:rPr>
                <w:rFonts w:ascii="Cambria" w:eastAsia="Cambria" w:hAnsi="Cambria" w:cs="Cambria"/>
                <w:b/>
                <w:color w:val="000000" w:themeColor="text1"/>
                <w:sz w:val="16"/>
                <w:szCs w:val="16"/>
              </w:rPr>
              <w:t>imkanlar</w:t>
            </w:r>
            <w:proofErr w:type="gramEnd"/>
            <w:r w:rsidRPr="00DE4CF8">
              <w:rPr>
                <w:rFonts w:ascii="Cambria" w:eastAsia="Cambria" w:hAnsi="Cambria" w:cs="Cambria"/>
                <w:b/>
                <w:color w:val="000000" w:themeColor="text1"/>
                <w:sz w:val="16"/>
                <w:szCs w:val="16"/>
              </w:rPr>
              <w:t xml:space="preserve"> hazırlamak.</w:t>
            </w:r>
          </w:p>
        </w:tc>
        <w:tc>
          <w:tcPr>
            <w:tcW w:w="2415" w:type="dxa"/>
            <w:vMerge w:val="restart"/>
            <w:shd w:val="clear" w:color="auto" w:fill="FDE9D9" w:themeFill="accent6" w:themeFillTint="33"/>
            <w:vAlign w:val="center"/>
          </w:tcPr>
          <w:p w:rsidR="009D2957" w:rsidRPr="00DE4CF8" w:rsidRDefault="00B15D53" w:rsidP="00DE4CF8">
            <w:pPr>
              <w:jc w:val="center"/>
              <w:rPr>
                <w:rFonts w:ascii="Cambria" w:eastAsia="Cambria" w:hAnsi="Cambria" w:cs="Cambria"/>
                <w:b/>
                <w:color w:val="000000" w:themeColor="text1"/>
                <w:sz w:val="16"/>
                <w:szCs w:val="16"/>
              </w:rPr>
            </w:pPr>
            <w:r w:rsidRPr="00DE4CF8">
              <w:rPr>
                <w:rFonts w:ascii="Cambria" w:eastAsia="Cambria" w:hAnsi="Cambria" w:cs="Cambria"/>
                <w:b/>
                <w:color w:val="000000" w:themeColor="text1"/>
                <w:sz w:val="16"/>
                <w:szCs w:val="16"/>
              </w:rPr>
              <w:t xml:space="preserve">Stratejik Hedef 1.1. Bireylerin hakkı olan yaygın eğitim süreçlerine erişmelerini ve tamamlamalarını sağlayacak </w:t>
            </w:r>
            <w:proofErr w:type="gramStart"/>
            <w:r w:rsidRPr="00DE4CF8">
              <w:rPr>
                <w:rFonts w:ascii="Cambria" w:eastAsia="Cambria" w:hAnsi="Cambria" w:cs="Cambria"/>
                <w:b/>
                <w:color w:val="000000" w:themeColor="text1"/>
                <w:sz w:val="16"/>
                <w:szCs w:val="16"/>
              </w:rPr>
              <w:t>imkanlar</w:t>
            </w:r>
            <w:proofErr w:type="gramEnd"/>
            <w:r w:rsidRPr="00DE4CF8">
              <w:rPr>
                <w:rFonts w:ascii="Cambria" w:eastAsia="Cambria" w:hAnsi="Cambria" w:cs="Cambria"/>
                <w:b/>
                <w:color w:val="000000" w:themeColor="text1"/>
                <w:sz w:val="16"/>
                <w:szCs w:val="16"/>
              </w:rPr>
              <w:t xml:space="preserve"> için etkin bir yönetim yapısı oluşturulacaktır.</w:t>
            </w:r>
          </w:p>
        </w:tc>
        <w:tc>
          <w:tcPr>
            <w:tcW w:w="2683" w:type="dxa"/>
            <w:shd w:val="clear" w:color="auto" w:fill="FDE9D9" w:themeFill="accent6" w:themeFillTint="33"/>
          </w:tcPr>
          <w:p w:rsidR="009D2957" w:rsidRPr="00DE4CF8" w:rsidRDefault="00B15D53">
            <w:pPr>
              <w:rPr>
                <w:rFonts w:ascii="Calibri" w:eastAsia="Calibri" w:hAnsi="Calibri" w:cs="Calibri"/>
                <w:color w:val="000000" w:themeColor="text1"/>
                <w:sz w:val="20"/>
                <w:szCs w:val="20"/>
              </w:rPr>
            </w:pPr>
            <w:r w:rsidRPr="00DE4CF8">
              <w:rPr>
                <w:rFonts w:ascii="Calibri" w:eastAsia="Calibri" w:hAnsi="Calibri" w:cs="Calibri"/>
                <w:color w:val="000000" w:themeColor="text1"/>
                <w:sz w:val="20"/>
                <w:szCs w:val="20"/>
              </w:rPr>
              <w:t>PG1.1.g Açılan kurslara devam oranı</w:t>
            </w:r>
          </w:p>
        </w:tc>
        <w:tc>
          <w:tcPr>
            <w:tcW w:w="864" w:type="dxa"/>
            <w:shd w:val="clear" w:color="auto" w:fill="FDE9D9" w:themeFill="accent6" w:themeFillTint="33"/>
          </w:tcPr>
          <w:p w:rsidR="009D2957" w:rsidRPr="00DE4CF8" w:rsidRDefault="00B15D53">
            <w:pPr>
              <w:jc w:val="center"/>
              <w:rPr>
                <w:rFonts w:ascii="Calibri" w:eastAsia="Calibri" w:hAnsi="Calibri" w:cs="Calibri"/>
                <w:color w:val="000000" w:themeColor="text1"/>
                <w:sz w:val="18"/>
                <w:szCs w:val="18"/>
              </w:rPr>
            </w:pPr>
            <w:r w:rsidRPr="00DE4CF8">
              <w:rPr>
                <w:rFonts w:ascii="Calibri" w:eastAsia="Calibri" w:hAnsi="Calibri" w:cs="Calibri"/>
                <w:color w:val="000000" w:themeColor="text1"/>
                <w:sz w:val="18"/>
                <w:szCs w:val="18"/>
              </w:rPr>
              <w:t>90(%)</w:t>
            </w:r>
          </w:p>
        </w:tc>
        <w:tc>
          <w:tcPr>
            <w:tcW w:w="1173" w:type="dxa"/>
            <w:shd w:val="clear" w:color="auto" w:fill="FDE9D9" w:themeFill="accent6" w:themeFillTint="33"/>
          </w:tcPr>
          <w:p w:rsidR="009D2957" w:rsidRPr="00DE4CF8" w:rsidRDefault="00B15D53">
            <w:pPr>
              <w:jc w:val="center"/>
              <w:rPr>
                <w:rFonts w:ascii="Calibri" w:eastAsia="Calibri" w:hAnsi="Calibri" w:cs="Calibri"/>
                <w:color w:val="000000" w:themeColor="text1"/>
                <w:sz w:val="18"/>
                <w:szCs w:val="18"/>
              </w:rPr>
            </w:pPr>
            <w:r w:rsidRPr="00DE4CF8">
              <w:rPr>
                <w:rFonts w:ascii="Calibri" w:eastAsia="Calibri" w:hAnsi="Calibri" w:cs="Calibri"/>
                <w:color w:val="000000" w:themeColor="text1"/>
                <w:sz w:val="18"/>
                <w:szCs w:val="18"/>
              </w:rPr>
              <w:t>96 (%)</w:t>
            </w:r>
          </w:p>
        </w:tc>
      </w:tr>
      <w:tr w:rsidR="00DE4CF8" w:rsidRPr="00DE4CF8" w:rsidTr="00DE4CF8">
        <w:trPr>
          <w:trHeight w:val="668"/>
        </w:trPr>
        <w:tc>
          <w:tcPr>
            <w:tcW w:w="2033" w:type="dxa"/>
            <w:vMerge/>
            <w:shd w:val="clear" w:color="auto" w:fill="FDE9D9" w:themeFill="accent6" w:themeFillTint="33"/>
            <w:vAlign w:val="center"/>
          </w:tcPr>
          <w:p w:rsidR="009D2957" w:rsidRPr="00DE4CF8" w:rsidRDefault="009D2957" w:rsidP="00DE4CF8">
            <w:pPr>
              <w:pBdr>
                <w:top w:val="nil"/>
                <w:left w:val="nil"/>
                <w:bottom w:val="nil"/>
                <w:right w:val="nil"/>
                <w:between w:val="nil"/>
              </w:pBdr>
              <w:spacing w:line="276" w:lineRule="auto"/>
              <w:jc w:val="center"/>
              <w:rPr>
                <w:rFonts w:ascii="Calibri" w:eastAsia="Calibri" w:hAnsi="Calibri" w:cs="Calibri"/>
                <w:color w:val="000000" w:themeColor="text1"/>
                <w:sz w:val="18"/>
                <w:szCs w:val="18"/>
              </w:rPr>
            </w:pPr>
          </w:p>
        </w:tc>
        <w:tc>
          <w:tcPr>
            <w:tcW w:w="2415" w:type="dxa"/>
            <w:vMerge/>
            <w:shd w:val="clear" w:color="auto" w:fill="FDE9D9" w:themeFill="accent6" w:themeFillTint="33"/>
            <w:vAlign w:val="center"/>
          </w:tcPr>
          <w:p w:rsidR="009D2957" w:rsidRPr="00DE4CF8" w:rsidRDefault="009D2957" w:rsidP="00DE4CF8">
            <w:pPr>
              <w:pBdr>
                <w:top w:val="nil"/>
                <w:left w:val="nil"/>
                <w:bottom w:val="nil"/>
                <w:right w:val="nil"/>
                <w:between w:val="nil"/>
              </w:pBdr>
              <w:spacing w:line="276" w:lineRule="auto"/>
              <w:jc w:val="center"/>
              <w:rPr>
                <w:rFonts w:ascii="Calibri" w:eastAsia="Calibri" w:hAnsi="Calibri" w:cs="Calibri"/>
                <w:color w:val="000000" w:themeColor="text1"/>
                <w:sz w:val="18"/>
                <w:szCs w:val="18"/>
              </w:rPr>
            </w:pPr>
          </w:p>
        </w:tc>
        <w:tc>
          <w:tcPr>
            <w:tcW w:w="2683" w:type="dxa"/>
            <w:shd w:val="clear" w:color="auto" w:fill="FDE9D9" w:themeFill="accent6" w:themeFillTint="33"/>
          </w:tcPr>
          <w:p w:rsidR="009D2957" w:rsidRPr="00DE4CF8" w:rsidRDefault="00B15D53">
            <w:pPr>
              <w:rPr>
                <w:rFonts w:ascii="Calibri" w:eastAsia="Calibri" w:hAnsi="Calibri" w:cs="Calibri"/>
                <w:color w:val="000000" w:themeColor="text1"/>
                <w:sz w:val="20"/>
                <w:szCs w:val="20"/>
              </w:rPr>
            </w:pPr>
            <w:r w:rsidRPr="00DE4CF8">
              <w:rPr>
                <w:rFonts w:ascii="Calibri" w:eastAsia="Calibri" w:hAnsi="Calibri" w:cs="Calibri"/>
                <w:color w:val="000000" w:themeColor="text1"/>
                <w:sz w:val="20"/>
                <w:szCs w:val="20"/>
              </w:rPr>
              <w:t>PG 1.1.h Açılan kurslara katılan kişi sayısı.</w:t>
            </w:r>
          </w:p>
        </w:tc>
        <w:tc>
          <w:tcPr>
            <w:tcW w:w="864" w:type="dxa"/>
            <w:shd w:val="clear" w:color="auto" w:fill="FDE9D9" w:themeFill="accent6" w:themeFillTint="33"/>
          </w:tcPr>
          <w:p w:rsidR="009D2957" w:rsidRPr="00DE4CF8" w:rsidRDefault="00B15D53">
            <w:pPr>
              <w:jc w:val="center"/>
              <w:rPr>
                <w:rFonts w:ascii="Calibri" w:eastAsia="Calibri" w:hAnsi="Calibri" w:cs="Calibri"/>
                <w:color w:val="000000" w:themeColor="text1"/>
                <w:sz w:val="18"/>
                <w:szCs w:val="18"/>
              </w:rPr>
            </w:pPr>
            <w:r w:rsidRPr="00DE4CF8">
              <w:rPr>
                <w:rFonts w:ascii="Calibri" w:eastAsia="Calibri" w:hAnsi="Calibri" w:cs="Calibri"/>
                <w:color w:val="000000" w:themeColor="text1"/>
                <w:sz w:val="18"/>
                <w:szCs w:val="18"/>
              </w:rPr>
              <w:t>13000</w:t>
            </w:r>
          </w:p>
        </w:tc>
        <w:tc>
          <w:tcPr>
            <w:tcW w:w="1173" w:type="dxa"/>
            <w:shd w:val="clear" w:color="auto" w:fill="FDE9D9" w:themeFill="accent6" w:themeFillTint="33"/>
          </w:tcPr>
          <w:p w:rsidR="009D2957" w:rsidRPr="00DE4CF8" w:rsidRDefault="00B15D53">
            <w:pPr>
              <w:jc w:val="center"/>
              <w:rPr>
                <w:rFonts w:ascii="Calibri" w:eastAsia="Calibri" w:hAnsi="Calibri" w:cs="Calibri"/>
                <w:color w:val="000000" w:themeColor="text1"/>
                <w:sz w:val="18"/>
                <w:szCs w:val="18"/>
              </w:rPr>
            </w:pPr>
            <w:r w:rsidRPr="00DE4CF8">
              <w:rPr>
                <w:rFonts w:ascii="Calibri" w:eastAsia="Calibri" w:hAnsi="Calibri" w:cs="Calibri"/>
                <w:color w:val="000000" w:themeColor="text1"/>
                <w:sz w:val="18"/>
                <w:szCs w:val="18"/>
              </w:rPr>
              <w:t>6900</w:t>
            </w:r>
          </w:p>
        </w:tc>
      </w:tr>
      <w:tr w:rsidR="00DE4CF8" w:rsidRPr="00DE4CF8" w:rsidTr="00DE4CF8">
        <w:trPr>
          <w:trHeight w:val="668"/>
        </w:trPr>
        <w:tc>
          <w:tcPr>
            <w:tcW w:w="2033" w:type="dxa"/>
            <w:vMerge/>
            <w:shd w:val="clear" w:color="auto" w:fill="FDE9D9" w:themeFill="accent6" w:themeFillTint="33"/>
            <w:vAlign w:val="center"/>
          </w:tcPr>
          <w:p w:rsidR="009D2957" w:rsidRPr="00DE4CF8" w:rsidRDefault="009D2957" w:rsidP="00DE4CF8">
            <w:pPr>
              <w:pBdr>
                <w:top w:val="nil"/>
                <w:left w:val="nil"/>
                <w:bottom w:val="nil"/>
                <w:right w:val="nil"/>
                <w:between w:val="nil"/>
              </w:pBdr>
              <w:spacing w:line="276" w:lineRule="auto"/>
              <w:jc w:val="center"/>
              <w:rPr>
                <w:rFonts w:ascii="Calibri" w:eastAsia="Calibri" w:hAnsi="Calibri" w:cs="Calibri"/>
                <w:color w:val="000000" w:themeColor="text1"/>
                <w:sz w:val="18"/>
                <w:szCs w:val="18"/>
              </w:rPr>
            </w:pPr>
          </w:p>
        </w:tc>
        <w:tc>
          <w:tcPr>
            <w:tcW w:w="2415" w:type="dxa"/>
            <w:vMerge/>
            <w:shd w:val="clear" w:color="auto" w:fill="FDE9D9" w:themeFill="accent6" w:themeFillTint="33"/>
            <w:vAlign w:val="center"/>
          </w:tcPr>
          <w:p w:rsidR="009D2957" w:rsidRPr="00DE4CF8" w:rsidRDefault="009D2957" w:rsidP="00DE4CF8">
            <w:pPr>
              <w:pBdr>
                <w:top w:val="nil"/>
                <w:left w:val="nil"/>
                <w:bottom w:val="nil"/>
                <w:right w:val="nil"/>
                <w:between w:val="nil"/>
              </w:pBdr>
              <w:spacing w:line="276" w:lineRule="auto"/>
              <w:jc w:val="center"/>
              <w:rPr>
                <w:rFonts w:ascii="Calibri" w:eastAsia="Calibri" w:hAnsi="Calibri" w:cs="Calibri"/>
                <w:color w:val="000000" w:themeColor="text1"/>
                <w:sz w:val="18"/>
                <w:szCs w:val="18"/>
              </w:rPr>
            </w:pPr>
          </w:p>
        </w:tc>
        <w:tc>
          <w:tcPr>
            <w:tcW w:w="2683" w:type="dxa"/>
            <w:shd w:val="clear" w:color="auto" w:fill="FDE9D9" w:themeFill="accent6" w:themeFillTint="33"/>
          </w:tcPr>
          <w:p w:rsidR="009D2957" w:rsidRPr="00DE4CF8" w:rsidRDefault="00B15D53">
            <w:pPr>
              <w:rPr>
                <w:rFonts w:ascii="Calibri" w:eastAsia="Calibri" w:hAnsi="Calibri" w:cs="Calibri"/>
                <w:color w:val="000000" w:themeColor="text1"/>
                <w:sz w:val="20"/>
                <w:szCs w:val="20"/>
              </w:rPr>
            </w:pPr>
            <w:r w:rsidRPr="00DE4CF8">
              <w:rPr>
                <w:rFonts w:ascii="Calibri" w:eastAsia="Calibri" w:hAnsi="Calibri" w:cs="Calibri"/>
                <w:color w:val="000000" w:themeColor="text1"/>
                <w:sz w:val="20"/>
                <w:szCs w:val="20"/>
              </w:rPr>
              <w:t>PG 1.2.g Açılan kurslara devamsızlık oranı</w:t>
            </w:r>
          </w:p>
        </w:tc>
        <w:tc>
          <w:tcPr>
            <w:tcW w:w="864" w:type="dxa"/>
            <w:shd w:val="clear" w:color="auto" w:fill="FDE9D9" w:themeFill="accent6" w:themeFillTint="33"/>
          </w:tcPr>
          <w:p w:rsidR="009D2957" w:rsidRPr="00DE4CF8" w:rsidRDefault="00B15D53">
            <w:pPr>
              <w:jc w:val="center"/>
              <w:rPr>
                <w:rFonts w:ascii="Calibri" w:eastAsia="Calibri" w:hAnsi="Calibri" w:cs="Calibri"/>
                <w:color w:val="000000" w:themeColor="text1"/>
                <w:sz w:val="18"/>
                <w:szCs w:val="18"/>
              </w:rPr>
            </w:pPr>
            <w:r w:rsidRPr="00DE4CF8">
              <w:rPr>
                <w:rFonts w:ascii="Calibri" w:eastAsia="Calibri" w:hAnsi="Calibri" w:cs="Calibri"/>
                <w:color w:val="000000" w:themeColor="text1"/>
                <w:sz w:val="18"/>
                <w:szCs w:val="18"/>
              </w:rPr>
              <w:t>2(%)</w:t>
            </w:r>
          </w:p>
        </w:tc>
        <w:tc>
          <w:tcPr>
            <w:tcW w:w="1173" w:type="dxa"/>
            <w:shd w:val="clear" w:color="auto" w:fill="FDE9D9" w:themeFill="accent6" w:themeFillTint="33"/>
          </w:tcPr>
          <w:p w:rsidR="009D2957" w:rsidRPr="00DE4CF8" w:rsidRDefault="00B15D53">
            <w:pPr>
              <w:jc w:val="center"/>
              <w:rPr>
                <w:rFonts w:ascii="Calibri" w:eastAsia="Calibri" w:hAnsi="Calibri" w:cs="Calibri"/>
                <w:color w:val="000000" w:themeColor="text1"/>
                <w:sz w:val="18"/>
                <w:szCs w:val="18"/>
              </w:rPr>
            </w:pPr>
            <w:r w:rsidRPr="00DE4CF8">
              <w:rPr>
                <w:rFonts w:ascii="Calibri" w:eastAsia="Calibri" w:hAnsi="Calibri" w:cs="Calibri"/>
                <w:color w:val="000000" w:themeColor="text1"/>
                <w:sz w:val="18"/>
                <w:szCs w:val="18"/>
              </w:rPr>
              <w:t>13 (%)</w:t>
            </w:r>
          </w:p>
        </w:tc>
      </w:tr>
      <w:tr w:rsidR="00DE4CF8" w:rsidRPr="00DE4CF8" w:rsidTr="00DE4CF8">
        <w:trPr>
          <w:trHeight w:val="668"/>
        </w:trPr>
        <w:tc>
          <w:tcPr>
            <w:tcW w:w="2033" w:type="dxa"/>
            <w:vMerge/>
            <w:shd w:val="clear" w:color="auto" w:fill="FDE9D9" w:themeFill="accent6" w:themeFillTint="33"/>
            <w:vAlign w:val="center"/>
          </w:tcPr>
          <w:p w:rsidR="009D2957" w:rsidRPr="00DE4CF8" w:rsidRDefault="009D2957" w:rsidP="00DE4CF8">
            <w:pPr>
              <w:pBdr>
                <w:top w:val="nil"/>
                <w:left w:val="nil"/>
                <w:bottom w:val="nil"/>
                <w:right w:val="nil"/>
                <w:between w:val="nil"/>
              </w:pBdr>
              <w:spacing w:line="276" w:lineRule="auto"/>
              <w:jc w:val="center"/>
              <w:rPr>
                <w:rFonts w:ascii="Calibri" w:eastAsia="Calibri" w:hAnsi="Calibri" w:cs="Calibri"/>
                <w:color w:val="000000" w:themeColor="text1"/>
                <w:sz w:val="18"/>
                <w:szCs w:val="18"/>
              </w:rPr>
            </w:pPr>
          </w:p>
        </w:tc>
        <w:tc>
          <w:tcPr>
            <w:tcW w:w="2415" w:type="dxa"/>
            <w:vMerge/>
            <w:shd w:val="clear" w:color="auto" w:fill="FDE9D9" w:themeFill="accent6" w:themeFillTint="33"/>
            <w:vAlign w:val="center"/>
          </w:tcPr>
          <w:p w:rsidR="009D2957" w:rsidRPr="00DE4CF8" w:rsidRDefault="009D2957" w:rsidP="00DE4CF8">
            <w:pPr>
              <w:pBdr>
                <w:top w:val="nil"/>
                <w:left w:val="nil"/>
                <w:bottom w:val="nil"/>
                <w:right w:val="nil"/>
                <w:between w:val="nil"/>
              </w:pBdr>
              <w:spacing w:line="276" w:lineRule="auto"/>
              <w:jc w:val="center"/>
              <w:rPr>
                <w:rFonts w:ascii="Calibri" w:eastAsia="Calibri" w:hAnsi="Calibri" w:cs="Calibri"/>
                <w:color w:val="000000" w:themeColor="text1"/>
                <w:sz w:val="18"/>
                <w:szCs w:val="18"/>
              </w:rPr>
            </w:pPr>
          </w:p>
        </w:tc>
        <w:tc>
          <w:tcPr>
            <w:tcW w:w="2683" w:type="dxa"/>
            <w:shd w:val="clear" w:color="auto" w:fill="FDE9D9" w:themeFill="accent6" w:themeFillTint="33"/>
          </w:tcPr>
          <w:p w:rsidR="009D2957" w:rsidRPr="00DE4CF8" w:rsidRDefault="00B15D53">
            <w:pPr>
              <w:rPr>
                <w:rFonts w:ascii="Calibri" w:eastAsia="Calibri" w:hAnsi="Calibri" w:cs="Calibri"/>
                <w:color w:val="000000" w:themeColor="text1"/>
                <w:sz w:val="20"/>
                <w:szCs w:val="20"/>
              </w:rPr>
            </w:pPr>
            <w:r w:rsidRPr="00DE4CF8">
              <w:rPr>
                <w:rFonts w:ascii="Calibri" w:eastAsia="Calibri" w:hAnsi="Calibri" w:cs="Calibri"/>
                <w:color w:val="000000" w:themeColor="text1"/>
                <w:sz w:val="20"/>
                <w:szCs w:val="20"/>
              </w:rPr>
              <w:t xml:space="preserve">PG 1.3.G Oryantasyon Eğitimine Katılma Oranları </w:t>
            </w:r>
          </w:p>
        </w:tc>
        <w:tc>
          <w:tcPr>
            <w:tcW w:w="864" w:type="dxa"/>
            <w:shd w:val="clear" w:color="auto" w:fill="FDE9D9" w:themeFill="accent6" w:themeFillTint="33"/>
          </w:tcPr>
          <w:p w:rsidR="009D2957" w:rsidRPr="00DE4CF8" w:rsidRDefault="00B15D53">
            <w:pPr>
              <w:jc w:val="center"/>
              <w:rPr>
                <w:rFonts w:ascii="Calibri" w:eastAsia="Calibri" w:hAnsi="Calibri" w:cs="Calibri"/>
                <w:color w:val="000000" w:themeColor="text1"/>
                <w:sz w:val="18"/>
                <w:szCs w:val="18"/>
              </w:rPr>
            </w:pPr>
            <w:r w:rsidRPr="00DE4CF8">
              <w:rPr>
                <w:rFonts w:ascii="Calibri" w:eastAsia="Calibri" w:hAnsi="Calibri" w:cs="Calibri"/>
                <w:color w:val="000000" w:themeColor="text1"/>
                <w:sz w:val="18"/>
                <w:szCs w:val="18"/>
              </w:rPr>
              <w:t>98(%)</w:t>
            </w:r>
          </w:p>
        </w:tc>
        <w:tc>
          <w:tcPr>
            <w:tcW w:w="1173" w:type="dxa"/>
            <w:shd w:val="clear" w:color="auto" w:fill="FDE9D9" w:themeFill="accent6" w:themeFillTint="33"/>
          </w:tcPr>
          <w:p w:rsidR="009D2957" w:rsidRPr="00DE4CF8" w:rsidRDefault="00B15D53">
            <w:pPr>
              <w:jc w:val="center"/>
              <w:rPr>
                <w:rFonts w:ascii="Calibri" w:eastAsia="Calibri" w:hAnsi="Calibri" w:cs="Calibri"/>
                <w:color w:val="000000" w:themeColor="text1"/>
                <w:sz w:val="18"/>
                <w:szCs w:val="18"/>
              </w:rPr>
            </w:pPr>
            <w:r w:rsidRPr="00DE4CF8">
              <w:rPr>
                <w:rFonts w:ascii="Calibri" w:eastAsia="Calibri" w:hAnsi="Calibri" w:cs="Calibri"/>
                <w:color w:val="000000" w:themeColor="text1"/>
                <w:sz w:val="18"/>
                <w:szCs w:val="18"/>
              </w:rPr>
              <w:t>96(%)</w:t>
            </w:r>
          </w:p>
        </w:tc>
      </w:tr>
      <w:tr w:rsidR="00DE4CF8" w:rsidRPr="00DE4CF8" w:rsidTr="00DE4CF8">
        <w:trPr>
          <w:trHeight w:val="668"/>
        </w:trPr>
        <w:tc>
          <w:tcPr>
            <w:tcW w:w="2033" w:type="dxa"/>
            <w:vMerge/>
            <w:shd w:val="clear" w:color="auto" w:fill="FDE9D9" w:themeFill="accent6" w:themeFillTint="33"/>
            <w:vAlign w:val="center"/>
          </w:tcPr>
          <w:p w:rsidR="009D2957" w:rsidRPr="00DE4CF8" w:rsidRDefault="009D2957" w:rsidP="00DE4CF8">
            <w:pPr>
              <w:pBdr>
                <w:top w:val="nil"/>
                <w:left w:val="nil"/>
                <w:bottom w:val="nil"/>
                <w:right w:val="nil"/>
                <w:between w:val="nil"/>
              </w:pBdr>
              <w:spacing w:line="276" w:lineRule="auto"/>
              <w:jc w:val="center"/>
              <w:rPr>
                <w:rFonts w:ascii="Calibri" w:eastAsia="Calibri" w:hAnsi="Calibri" w:cs="Calibri"/>
                <w:color w:val="000000" w:themeColor="text1"/>
                <w:sz w:val="18"/>
                <w:szCs w:val="18"/>
              </w:rPr>
            </w:pPr>
          </w:p>
        </w:tc>
        <w:tc>
          <w:tcPr>
            <w:tcW w:w="2415" w:type="dxa"/>
            <w:vMerge/>
            <w:shd w:val="clear" w:color="auto" w:fill="FDE9D9" w:themeFill="accent6" w:themeFillTint="33"/>
            <w:vAlign w:val="center"/>
          </w:tcPr>
          <w:p w:rsidR="009D2957" w:rsidRPr="00DE4CF8" w:rsidRDefault="009D2957" w:rsidP="00DE4CF8">
            <w:pPr>
              <w:pBdr>
                <w:top w:val="nil"/>
                <w:left w:val="nil"/>
                <w:bottom w:val="nil"/>
                <w:right w:val="nil"/>
                <w:between w:val="nil"/>
              </w:pBdr>
              <w:spacing w:line="276" w:lineRule="auto"/>
              <w:jc w:val="center"/>
              <w:rPr>
                <w:rFonts w:ascii="Calibri" w:eastAsia="Calibri" w:hAnsi="Calibri" w:cs="Calibri"/>
                <w:color w:val="000000" w:themeColor="text1"/>
                <w:sz w:val="18"/>
                <w:szCs w:val="18"/>
              </w:rPr>
            </w:pPr>
          </w:p>
        </w:tc>
        <w:tc>
          <w:tcPr>
            <w:tcW w:w="2683" w:type="dxa"/>
            <w:shd w:val="clear" w:color="auto" w:fill="FDE9D9" w:themeFill="accent6" w:themeFillTint="33"/>
          </w:tcPr>
          <w:p w:rsidR="009D2957" w:rsidRPr="00DE4CF8" w:rsidRDefault="00B15D53">
            <w:pPr>
              <w:rPr>
                <w:rFonts w:ascii="Calibri" w:eastAsia="Calibri" w:hAnsi="Calibri" w:cs="Calibri"/>
                <w:color w:val="000000" w:themeColor="text1"/>
                <w:sz w:val="20"/>
                <w:szCs w:val="20"/>
              </w:rPr>
            </w:pPr>
            <w:r w:rsidRPr="00DE4CF8">
              <w:rPr>
                <w:rFonts w:ascii="Calibri" w:eastAsia="Calibri" w:hAnsi="Calibri" w:cs="Calibri"/>
                <w:color w:val="000000" w:themeColor="text1"/>
                <w:sz w:val="20"/>
                <w:szCs w:val="20"/>
              </w:rPr>
              <w:t>PG 1.4.g Özel Eğitime İhtiyacı Olan Bireylerin Oranı</w:t>
            </w:r>
          </w:p>
        </w:tc>
        <w:tc>
          <w:tcPr>
            <w:tcW w:w="864" w:type="dxa"/>
            <w:shd w:val="clear" w:color="auto" w:fill="FDE9D9" w:themeFill="accent6" w:themeFillTint="33"/>
          </w:tcPr>
          <w:p w:rsidR="009D2957" w:rsidRPr="00DE4CF8" w:rsidRDefault="00B15D53">
            <w:pPr>
              <w:jc w:val="center"/>
              <w:rPr>
                <w:rFonts w:ascii="Calibri" w:eastAsia="Calibri" w:hAnsi="Calibri" w:cs="Calibri"/>
                <w:color w:val="000000" w:themeColor="text1"/>
                <w:sz w:val="18"/>
                <w:szCs w:val="18"/>
              </w:rPr>
            </w:pPr>
            <w:r w:rsidRPr="00DE4CF8">
              <w:rPr>
                <w:rFonts w:ascii="Calibri" w:eastAsia="Calibri" w:hAnsi="Calibri" w:cs="Calibri"/>
                <w:color w:val="000000" w:themeColor="text1"/>
                <w:sz w:val="18"/>
                <w:szCs w:val="18"/>
              </w:rPr>
              <w:t>99(%)</w:t>
            </w:r>
          </w:p>
        </w:tc>
        <w:tc>
          <w:tcPr>
            <w:tcW w:w="1173" w:type="dxa"/>
            <w:shd w:val="clear" w:color="auto" w:fill="FDE9D9" w:themeFill="accent6" w:themeFillTint="33"/>
          </w:tcPr>
          <w:p w:rsidR="009D2957" w:rsidRPr="00DE4CF8" w:rsidRDefault="00B15D53">
            <w:pPr>
              <w:jc w:val="center"/>
              <w:rPr>
                <w:rFonts w:ascii="Calibri" w:eastAsia="Calibri" w:hAnsi="Calibri" w:cs="Calibri"/>
                <w:color w:val="000000" w:themeColor="text1"/>
                <w:sz w:val="18"/>
                <w:szCs w:val="18"/>
              </w:rPr>
            </w:pPr>
            <w:r w:rsidRPr="00DE4CF8">
              <w:rPr>
                <w:rFonts w:ascii="Calibri" w:eastAsia="Calibri" w:hAnsi="Calibri" w:cs="Calibri"/>
                <w:color w:val="000000" w:themeColor="text1"/>
                <w:sz w:val="18"/>
                <w:szCs w:val="18"/>
              </w:rPr>
              <w:t>96 (%)</w:t>
            </w:r>
          </w:p>
        </w:tc>
      </w:tr>
      <w:tr w:rsidR="00DE4CF8" w:rsidRPr="00DE4CF8" w:rsidTr="00DE4CF8">
        <w:trPr>
          <w:trHeight w:val="668"/>
        </w:trPr>
        <w:tc>
          <w:tcPr>
            <w:tcW w:w="2033" w:type="dxa"/>
            <w:vMerge/>
            <w:shd w:val="clear" w:color="auto" w:fill="FDE9D9" w:themeFill="accent6" w:themeFillTint="33"/>
            <w:vAlign w:val="center"/>
          </w:tcPr>
          <w:p w:rsidR="009D2957" w:rsidRPr="00DE4CF8" w:rsidRDefault="009D2957" w:rsidP="00DE4CF8">
            <w:pPr>
              <w:pBdr>
                <w:top w:val="nil"/>
                <w:left w:val="nil"/>
                <w:bottom w:val="nil"/>
                <w:right w:val="nil"/>
                <w:between w:val="nil"/>
              </w:pBdr>
              <w:spacing w:line="276" w:lineRule="auto"/>
              <w:jc w:val="center"/>
              <w:rPr>
                <w:rFonts w:ascii="Calibri" w:eastAsia="Calibri" w:hAnsi="Calibri" w:cs="Calibri"/>
                <w:color w:val="000000" w:themeColor="text1"/>
                <w:sz w:val="18"/>
                <w:szCs w:val="18"/>
              </w:rPr>
            </w:pPr>
          </w:p>
        </w:tc>
        <w:tc>
          <w:tcPr>
            <w:tcW w:w="2415" w:type="dxa"/>
            <w:vMerge/>
            <w:shd w:val="clear" w:color="auto" w:fill="FDE9D9" w:themeFill="accent6" w:themeFillTint="33"/>
            <w:vAlign w:val="center"/>
          </w:tcPr>
          <w:p w:rsidR="009D2957" w:rsidRPr="00DE4CF8" w:rsidRDefault="009D2957" w:rsidP="00DE4CF8">
            <w:pPr>
              <w:pBdr>
                <w:top w:val="nil"/>
                <w:left w:val="nil"/>
                <w:bottom w:val="nil"/>
                <w:right w:val="nil"/>
                <w:between w:val="nil"/>
              </w:pBdr>
              <w:spacing w:line="276" w:lineRule="auto"/>
              <w:jc w:val="center"/>
              <w:rPr>
                <w:rFonts w:ascii="Calibri" w:eastAsia="Calibri" w:hAnsi="Calibri" w:cs="Calibri"/>
                <w:color w:val="000000" w:themeColor="text1"/>
                <w:sz w:val="18"/>
                <w:szCs w:val="18"/>
              </w:rPr>
            </w:pPr>
          </w:p>
        </w:tc>
        <w:tc>
          <w:tcPr>
            <w:tcW w:w="2683" w:type="dxa"/>
            <w:shd w:val="clear" w:color="auto" w:fill="FDE9D9" w:themeFill="accent6" w:themeFillTint="33"/>
          </w:tcPr>
          <w:p w:rsidR="009D2957" w:rsidRPr="00DE4CF8" w:rsidRDefault="00B15D53">
            <w:pPr>
              <w:rPr>
                <w:rFonts w:ascii="Calibri" w:eastAsia="Calibri" w:hAnsi="Calibri" w:cs="Calibri"/>
                <w:color w:val="000000" w:themeColor="text1"/>
                <w:sz w:val="20"/>
                <w:szCs w:val="20"/>
              </w:rPr>
            </w:pPr>
            <w:r w:rsidRPr="00DE4CF8">
              <w:rPr>
                <w:rFonts w:ascii="Calibri" w:eastAsia="Calibri" w:hAnsi="Calibri" w:cs="Calibri"/>
                <w:color w:val="000000" w:themeColor="text1"/>
                <w:sz w:val="20"/>
                <w:szCs w:val="20"/>
              </w:rPr>
              <w:t>PG1.5.g Oryantasyon ve Dil Eğitimlerine katılacak bireylerin oranlarının belirlenmesi.</w:t>
            </w:r>
          </w:p>
        </w:tc>
        <w:tc>
          <w:tcPr>
            <w:tcW w:w="864" w:type="dxa"/>
            <w:shd w:val="clear" w:color="auto" w:fill="FDE9D9" w:themeFill="accent6" w:themeFillTint="33"/>
          </w:tcPr>
          <w:p w:rsidR="009D2957" w:rsidRPr="00DE4CF8" w:rsidRDefault="00B15D53">
            <w:pPr>
              <w:jc w:val="center"/>
              <w:rPr>
                <w:rFonts w:ascii="Calibri" w:eastAsia="Calibri" w:hAnsi="Calibri" w:cs="Calibri"/>
                <w:color w:val="000000" w:themeColor="text1"/>
                <w:sz w:val="18"/>
                <w:szCs w:val="18"/>
              </w:rPr>
            </w:pPr>
            <w:r w:rsidRPr="00DE4CF8">
              <w:rPr>
                <w:rFonts w:ascii="Calibri" w:eastAsia="Calibri" w:hAnsi="Calibri" w:cs="Calibri"/>
                <w:color w:val="000000" w:themeColor="text1"/>
                <w:sz w:val="18"/>
                <w:szCs w:val="18"/>
              </w:rPr>
              <w:t>58(%)</w:t>
            </w:r>
          </w:p>
        </w:tc>
        <w:tc>
          <w:tcPr>
            <w:tcW w:w="1173" w:type="dxa"/>
            <w:shd w:val="clear" w:color="auto" w:fill="FDE9D9" w:themeFill="accent6" w:themeFillTint="33"/>
          </w:tcPr>
          <w:p w:rsidR="009D2957" w:rsidRPr="00DE4CF8" w:rsidRDefault="00B15D53">
            <w:pPr>
              <w:jc w:val="center"/>
              <w:rPr>
                <w:rFonts w:ascii="Calibri" w:eastAsia="Calibri" w:hAnsi="Calibri" w:cs="Calibri"/>
                <w:color w:val="000000" w:themeColor="text1"/>
                <w:sz w:val="18"/>
                <w:szCs w:val="18"/>
              </w:rPr>
            </w:pPr>
            <w:r w:rsidRPr="00DE4CF8">
              <w:rPr>
                <w:rFonts w:ascii="Calibri" w:eastAsia="Calibri" w:hAnsi="Calibri" w:cs="Calibri"/>
                <w:color w:val="000000" w:themeColor="text1"/>
                <w:sz w:val="18"/>
                <w:szCs w:val="18"/>
              </w:rPr>
              <w:t>56 (%)</w:t>
            </w:r>
          </w:p>
        </w:tc>
      </w:tr>
      <w:tr w:rsidR="00DE4CF8" w:rsidRPr="00DE4CF8" w:rsidTr="00DE4CF8">
        <w:trPr>
          <w:trHeight w:val="652"/>
        </w:trPr>
        <w:tc>
          <w:tcPr>
            <w:tcW w:w="2033" w:type="dxa"/>
            <w:vMerge w:val="restart"/>
            <w:shd w:val="clear" w:color="auto" w:fill="FDE9D9" w:themeFill="accent6" w:themeFillTint="33"/>
            <w:vAlign w:val="center"/>
          </w:tcPr>
          <w:p w:rsidR="009D2957" w:rsidRPr="00DE4CF8" w:rsidRDefault="00B15D53" w:rsidP="00DE4CF8">
            <w:pPr>
              <w:jc w:val="center"/>
              <w:rPr>
                <w:rFonts w:ascii="Cambria" w:eastAsia="Cambria" w:hAnsi="Cambria" w:cs="Cambria"/>
                <w:b/>
                <w:color w:val="000000" w:themeColor="text1"/>
                <w:sz w:val="16"/>
                <w:szCs w:val="16"/>
              </w:rPr>
            </w:pPr>
            <w:r w:rsidRPr="00DE4CF8">
              <w:rPr>
                <w:rFonts w:ascii="Cambria" w:eastAsia="Cambria" w:hAnsi="Cambria" w:cs="Cambria"/>
                <w:b/>
                <w:color w:val="000000" w:themeColor="text1"/>
                <w:sz w:val="16"/>
                <w:szCs w:val="16"/>
              </w:rPr>
              <w:t>TEMA II: EĞİTİM VE ÖĞRETİMDE KALİTENİN ARTIRILMASI</w:t>
            </w:r>
            <w:r w:rsidRPr="00DE4CF8">
              <w:rPr>
                <w:rFonts w:ascii="Cambria" w:eastAsia="Cambria" w:hAnsi="Cambria" w:cs="Cambria"/>
                <w:b/>
                <w:color w:val="000000" w:themeColor="text1"/>
                <w:sz w:val="16"/>
                <w:szCs w:val="16"/>
              </w:rPr>
              <w:br/>
              <w:t>Stratejik Amaç 2: Verilen eğitimlerde kursiyerlerin seviyelerinin arttırılmasını sağlayacak gerekli alt yapı oluşturulacaktır.</w:t>
            </w:r>
          </w:p>
        </w:tc>
        <w:tc>
          <w:tcPr>
            <w:tcW w:w="2415" w:type="dxa"/>
            <w:vMerge w:val="restart"/>
            <w:shd w:val="clear" w:color="auto" w:fill="FDE9D9" w:themeFill="accent6" w:themeFillTint="33"/>
            <w:vAlign w:val="center"/>
          </w:tcPr>
          <w:p w:rsidR="009D2957" w:rsidRPr="00DE4CF8" w:rsidRDefault="00B15D53" w:rsidP="00DE4CF8">
            <w:pPr>
              <w:jc w:val="center"/>
              <w:rPr>
                <w:rFonts w:ascii="Cambria" w:eastAsia="Cambria" w:hAnsi="Cambria" w:cs="Cambria"/>
                <w:b/>
                <w:color w:val="000000" w:themeColor="text1"/>
                <w:sz w:val="16"/>
                <w:szCs w:val="16"/>
              </w:rPr>
            </w:pPr>
            <w:r w:rsidRPr="00DE4CF8">
              <w:rPr>
                <w:rFonts w:ascii="Cambria" w:eastAsia="Cambria" w:hAnsi="Cambria" w:cs="Cambria"/>
                <w:b/>
                <w:color w:val="000000" w:themeColor="text1"/>
                <w:sz w:val="16"/>
                <w:szCs w:val="16"/>
              </w:rPr>
              <w:t>Stratejik Hedef 2.1. Verilen eğitimlerde kursiyerlerin akademik seviyelerinin arttırılmasına engel olan problemler giderilecektir.</w:t>
            </w:r>
          </w:p>
        </w:tc>
        <w:tc>
          <w:tcPr>
            <w:tcW w:w="2683" w:type="dxa"/>
            <w:shd w:val="clear" w:color="auto" w:fill="FDE9D9" w:themeFill="accent6" w:themeFillTint="33"/>
          </w:tcPr>
          <w:p w:rsidR="009D2957" w:rsidRPr="00DE4CF8" w:rsidRDefault="00B15D53">
            <w:pPr>
              <w:rPr>
                <w:rFonts w:ascii="Calibri" w:eastAsia="Calibri" w:hAnsi="Calibri" w:cs="Calibri"/>
                <w:color w:val="000000" w:themeColor="text1"/>
                <w:sz w:val="20"/>
                <w:szCs w:val="20"/>
              </w:rPr>
            </w:pPr>
            <w:r w:rsidRPr="00DE4CF8">
              <w:rPr>
                <w:rFonts w:ascii="Calibri" w:eastAsia="Calibri" w:hAnsi="Calibri" w:cs="Calibri"/>
                <w:color w:val="000000" w:themeColor="text1"/>
                <w:sz w:val="20"/>
                <w:szCs w:val="20"/>
              </w:rPr>
              <w:t>PG 2.1. g Kursiyerlerin akademik seviye oranları</w:t>
            </w:r>
          </w:p>
        </w:tc>
        <w:tc>
          <w:tcPr>
            <w:tcW w:w="864" w:type="dxa"/>
            <w:shd w:val="clear" w:color="auto" w:fill="FDE9D9" w:themeFill="accent6" w:themeFillTint="33"/>
          </w:tcPr>
          <w:p w:rsidR="009D2957" w:rsidRPr="00DE4CF8" w:rsidRDefault="00B15D53">
            <w:pPr>
              <w:jc w:val="center"/>
              <w:rPr>
                <w:rFonts w:ascii="Cambria" w:eastAsia="Cambria" w:hAnsi="Cambria" w:cs="Cambria"/>
                <w:color w:val="000000" w:themeColor="text1"/>
                <w:sz w:val="18"/>
                <w:szCs w:val="18"/>
              </w:rPr>
            </w:pPr>
            <w:r w:rsidRPr="00DE4CF8">
              <w:rPr>
                <w:rFonts w:ascii="Cambria" w:eastAsia="Cambria" w:hAnsi="Cambria" w:cs="Cambria"/>
                <w:color w:val="000000" w:themeColor="text1"/>
                <w:sz w:val="18"/>
                <w:szCs w:val="18"/>
              </w:rPr>
              <w:t>75(%)</w:t>
            </w:r>
          </w:p>
        </w:tc>
        <w:tc>
          <w:tcPr>
            <w:tcW w:w="1173" w:type="dxa"/>
            <w:shd w:val="clear" w:color="auto" w:fill="FDE9D9" w:themeFill="accent6" w:themeFillTint="33"/>
          </w:tcPr>
          <w:p w:rsidR="009D2957" w:rsidRPr="00DE4CF8" w:rsidRDefault="00B15D53">
            <w:pPr>
              <w:jc w:val="center"/>
              <w:rPr>
                <w:rFonts w:ascii="Cambria" w:eastAsia="Cambria" w:hAnsi="Cambria" w:cs="Cambria"/>
                <w:color w:val="000000" w:themeColor="text1"/>
                <w:sz w:val="18"/>
                <w:szCs w:val="18"/>
              </w:rPr>
            </w:pPr>
            <w:r w:rsidRPr="00DE4CF8">
              <w:rPr>
                <w:rFonts w:ascii="Cambria" w:eastAsia="Cambria" w:hAnsi="Cambria" w:cs="Cambria"/>
                <w:color w:val="000000" w:themeColor="text1"/>
                <w:sz w:val="18"/>
                <w:szCs w:val="18"/>
              </w:rPr>
              <w:t>75 (%)</w:t>
            </w:r>
          </w:p>
        </w:tc>
      </w:tr>
      <w:tr w:rsidR="00DE4CF8" w:rsidRPr="00DE4CF8" w:rsidTr="00DE4CF8">
        <w:trPr>
          <w:trHeight w:val="652"/>
        </w:trPr>
        <w:tc>
          <w:tcPr>
            <w:tcW w:w="2033" w:type="dxa"/>
            <w:vMerge/>
            <w:shd w:val="clear" w:color="auto" w:fill="FDE9D9" w:themeFill="accent6" w:themeFillTint="33"/>
            <w:vAlign w:val="center"/>
          </w:tcPr>
          <w:p w:rsidR="009D2957" w:rsidRPr="00DE4CF8" w:rsidRDefault="009D2957" w:rsidP="00DE4CF8">
            <w:pPr>
              <w:pBdr>
                <w:top w:val="nil"/>
                <w:left w:val="nil"/>
                <w:bottom w:val="nil"/>
                <w:right w:val="nil"/>
                <w:between w:val="nil"/>
              </w:pBdr>
              <w:spacing w:line="276" w:lineRule="auto"/>
              <w:jc w:val="center"/>
              <w:rPr>
                <w:rFonts w:ascii="Cambria" w:eastAsia="Cambria" w:hAnsi="Cambria" w:cs="Cambria"/>
                <w:color w:val="000000" w:themeColor="text1"/>
                <w:sz w:val="18"/>
                <w:szCs w:val="18"/>
              </w:rPr>
            </w:pPr>
          </w:p>
        </w:tc>
        <w:tc>
          <w:tcPr>
            <w:tcW w:w="2415" w:type="dxa"/>
            <w:vMerge/>
            <w:shd w:val="clear" w:color="auto" w:fill="FDE9D9" w:themeFill="accent6" w:themeFillTint="33"/>
            <w:vAlign w:val="center"/>
          </w:tcPr>
          <w:p w:rsidR="009D2957" w:rsidRPr="00DE4CF8" w:rsidRDefault="009D2957" w:rsidP="00DE4CF8">
            <w:pPr>
              <w:pBdr>
                <w:top w:val="nil"/>
                <w:left w:val="nil"/>
                <w:bottom w:val="nil"/>
                <w:right w:val="nil"/>
                <w:between w:val="nil"/>
              </w:pBdr>
              <w:spacing w:line="276" w:lineRule="auto"/>
              <w:jc w:val="center"/>
              <w:rPr>
                <w:rFonts w:ascii="Cambria" w:eastAsia="Cambria" w:hAnsi="Cambria" w:cs="Cambria"/>
                <w:color w:val="000000" w:themeColor="text1"/>
                <w:sz w:val="18"/>
                <w:szCs w:val="18"/>
              </w:rPr>
            </w:pPr>
          </w:p>
        </w:tc>
        <w:tc>
          <w:tcPr>
            <w:tcW w:w="2683" w:type="dxa"/>
            <w:shd w:val="clear" w:color="auto" w:fill="FDE9D9" w:themeFill="accent6" w:themeFillTint="33"/>
          </w:tcPr>
          <w:p w:rsidR="009D2957" w:rsidRPr="00DE4CF8" w:rsidRDefault="00B15D53">
            <w:pPr>
              <w:rPr>
                <w:rFonts w:ascii="Calibri" w:eastAsia="Calibri" w:hAnsi="Calibri" w:cs="Calibri"/>
                <w:color w:val="000000" w:themeColor="text1"/>
                <w:sz w:val="20"/>
                <w:szCs w:val="20"/>
              </w:rPr>
            </w:pPr>
            <w:r w:rsidRPr="00DE4CF8">
              <w:rPr>
                <w:rFonts w:ascii="Calibri" w:eastAsia="Calibri" w:hAnsi="Calibri" w:cs="Calibri"/>
                <w:color w:val="000000" w:themeColor="text1"/>
                <w:sz w:val="20"/>
                <w:szCs w:val="20"/>
              </w:rPr>
              <w:t>PG 2.2. g Kursların gelişime katkı oranlarının belirlenmesi</w:t>
            </w:r>
          </w:p>
        </w:tc>
        <w:tc>
          <w:tcPr>
            <w:tcW w:w="864" w:type="dxa"/>
            <w:shd w:val="clear" w:color="auto" w:fill="FDE9D9" w:themeFill="accent6" w:themeFillTint="33"/>
          </w:tcPr>
          <w:p w:rsidR="009D2957" w:rsidRPr="00DE4CF8" w:rsidRDefault="00B15D53">
            <w:pPr>
              <w:jc w:val="center"/>
              <w:rPr>
                <w:rFonts w:ascii="Cambria" w:eastAsia="Cambria" w:hAnsi="Cambria" w:cs="Cambria"/>
                <w:color w:val="000000" w:themeColor="text1"/>
                <w:sz w:val="18"/>
                <w:szCs w:val="18"/>
              </w:rPr>
            </w:pPr>
            <w:r w:rsidRPr="00DE4CF8">
              <w:rPr>
                <w:rFonts w:ascii="Cambria" w:eastAsia="Cambria" w:hAnsi="Cambria" w:cs="Cambria"/>
                <w:color w:val="000000" w:themeColor="text1"/>
                <w:sz w:val="18"/>
                <w:szCs w:val="18"/>
              </w:rPr>
              <w:t>92 (%)</w:t>
            </w:r>
          </w:p>
        </w:tc>
        <w:tc>
          <w:tcPr>
            <w:tcW w:w="1173" w:type="dxa"/>
            <w:shd w:val="clear" w:color="auto" w:fill="FDE9D9" w:themeFill="accent6" w:themeFillTint="33"/>
          </w:tcPr>
          <w:p w:rsidR="009D2957" w:rsidRPr="00DE4CF8" w:rsidRDefault="00B15D53">
            <w:pPr>
              <w:jc w:val="center"/>
              <w:rPr>
                <w:rFonts w:ascii="Cambria" w:eastAsia="Cambria" w:hAnsi="Cambria" w:cs="Cambria"/>
                <w:color w:val="000000" w:themeColor="text1"/>
                <w:sz w:val="18"/>
                <w:szCs w:val="18"/>
              </w:rPr>
            </w:pPr>
            <w:r w:rsidRPr="00DE4CF8">
              <w:rPr>
                <w:rFonts w:ascii="Cambria" w:eastAsia="Cambria" w:hAnsi="Cambria" w:cs="Cambria"/>
                <w:color w:val="000000" w:themeColor="text1"/>
                <w:sz w:val="18"/>
                <w:szCs w:val="18"/>
              </w:rPr>
              <w:t>90 (%)</w:t>
            </w:r>
          </w:p>
        </w:tc>
      </w:tr>
      <w:tr w:rsidR="00DE4CF8" w:rsidRPr="00DE4CF8" w:rsidTr="00DE4CF8">
        <w:trPr>
          <w:trHeight w:val="652"/>
        </w:trPr>
        <w:tc>
          <w:tcPr>
            <w:tcW w:w="2033" w:type="dxa"/>
            <w:vMerge/>
            <w:shd w:val="clear" w:color="auto" w:fill="FDE9D9" w:themeFill="accent6" w:themeFillTint="33"/>
            <w:vAlign w:val="center"/>
          </w:tcPr>
          <w:p w:rsidR="009D2957" w:rsidRPr="00DE4CF8" w:rsidRDefault="009D2957" w:rsidP="00DE4CF8">
            <w:pPr>
              <w:pBdr>
                <w:top w:val="nil"/>
                <w:left w:val="nil"/>
                <w:bottom w:val="nil"/>
                <w:right w:val="nil"/>
                <w:between w:val="nil"/>
              </w:pBdr>
              <w:spacing w:line="276" w:lineRule="auto"/>
              <w:jc w:val="center"/>
              <w:rPr>
                <w:rFonts w:ascii="Cambria" w:eastAsia="Cambria" w:hAnsi="Cambria" w:cs="Cambria"/>
                <w:color w:val="000000" w:themeColor="text1"/>
                <w:sz w:val="18"/>
                <w:szCs w:val="18"/>
              </w:rPr>
            </w:pPr>
          </w:p>
        </w:tc>
        <w:tc>
          <w:tcPr>
            <w:tcW w:w="2415" w:type="dxa"/>
            <w:vMerge/>
            <w:shd w:val="clear" w:color="auto" w:fill="FDE9D9" w:themeFill="accent6" w:themeFillTint="33"/>
            <w:vAlign w:val="center"/>
          </w:tcPr>
          <w:p w:rsidR="009D2957" w:rsidRPr="00DE4CF8" w:rsidRDefault="009D2957" w:rsidP="00DE4CF8">
            <w:pPr>
              <w:pBdr>
                <w:top w:val="nil"/>
                <w:left w:val="nil"/>
                <w:bottom w:val="nil"/>
                <w:right w:val="nil"/>
                <w:between w:val="nil"/>
              </w:pBdr>
              <w:spacing w:line="276" w:lineRule="auto"/>
              <w:jc w:val="center"/>
              <w:rPr>
                <w:rFonts w:ascii="Cambria" w:eastAsia="Cambria" w:hAnsi="Cambria" w:cs="Cambria"/>
                <w:color w:val="000000" w:themeColor="text1"/>
                <w:sz w:val="18"/>
                <w:szCs w:val="18"/>
              </w:rPr>
            </w:pPr>
          </w:p>
        </w:tc>
        <w:tc>
          <w:tcPr>
            <w:tcW w:w="2683" w:type="dxa"/>
            <w:shd w:val="clear" w:color="auto" w:fill="FDE9D9" w:themeFill="accent6" w:themeFillTint="33"/>
          </w:tcPr>
          <w:p w:rsidR="009D2957" w:rsidRPr="00DE4CF8" w:rsidRDefault="00B15D53">
            <w:pPr>
              <w:rPr>
                <w:rFonts w:ascii="Calibri" w:eastAsia="Calibri" w:hAnsi="Calibri" w:cs="Calibri"/>
                <w:color w:val="000000" w:themeColor="text1"/>
                <w:sz w:val="20"/>
                <w:szCs w:val="20"/>
              </w:rPr>
            </w:pPr>
            <w:r w:rsidRPr="00DE4CF8">
              <w:rPr>
                <w:rFonts w:ascii="Calibri" w:eastAsia="Calibri" w:hAnsi="Calibri" w:cs="Calibri"/>
                <w:color w:val="000000" w:themeColor="text1"/>
                <w:sz w:val="20"/>
                <w:szCs w:val="20"/>
              </w:rPr>
              <w:t>PG 2.3.g Başarısız olan kursiyer oranları</w:t>
            </w:r>
          </w:p>
        </w:tc>
        <w:tc>
          <w:tcPr>
            <w:tcW w:w="864" w:type="dxa"/>
            <w:shd w:val="clear" w:color="auto" w:fill="FDE9D9" w:themeFill="accent6" w:themeFillTint="33"/>
          </w:tcPr>
          <w:p w:rsidR="009D2957" w:rsidRPr="00DE4CF8" w:rsidRDefault="00B15D53">
            <w:pPr>
              <w:jc w:val="center"/>
              <w:rPr>
                <w:rFonts w:ascii="Cambria" w:eastAsia="Cambria" w:hAnsi="Cambria" w:cs="Cambria"/>
                <w:color w:val="000000" w:themeColor="text1"/>
                <w:sz w:val="18"/>
                <w:szCs w:val="18"/>
              </w:rPr>
            </w:pPr>
            <w:r w:rsidRPr="00DE4CF8">
              <w:rPr>
                <w:rFonts w:ascii="Cambria" w:eastAsia="Cambria" w:hAnsi="Cambria" w:cs="Cambria"/>
                <w:color w:val="000000" w:themeColor="text1"/>
                <w:sz w:val="18"/>
                <w:szCs w:val="18"/>
              </w:rPr>
              <w:t>3 (%)</w:t>
            </w:r>
          </w:p>
        </w:tc>
        <w:tc>
          <w:tcPr>
            <w:tcW w:w="1173" w:type="dxa"/>
            <w:shd w:val="clear" w:color="auto" w:fill="FDE9D9" w:themeFill="accent6" w:themeFillTint="33"/>
          </w:tcPr>
          <w:p w:rsidR="009D2957" w:rsidRPr="00DE4CF8" w:rsidRDefault="00B15D53">
            <w:pPr>
              <w:jc w:val="center"/>
              <w:rPr>
                <w:rFonts w:ascii="Cambria" w:eastAsia="Cambria" w:hAnsi="Cambria" w:cs="Cambria"/>
                <w:color w:val="000000" w:themeColor="text1"/>
                <w:sz w:val="18"/>
                <w:szCs w:val="18"/>
              </w:rPr>
            </w:pPr>
            <w:r w:rsidRPr="00DE4CF8">
              <w:rPr>
                <w:rFonts w:ascii="Cambria" w:eastAsia="Cambria" w:hAnsi="Cambria" w:cs="Cambria"/>
                <w:color w:val="000000" w:themeColor="text1"/>
                <w:sz w:val="18"/>
                <w:szCs w:val="18"/>
              </w:rPr>
              <w:t>3 (%)</w:t>
            </w:r>
          </w:p>
        </w:tc>
      </w:tr>
      <w:tr w:rsidR="00DE4CF8" w:rsidRPr="00DE4CF8" w:rsidTr="00DE4CF8">
        <w:trPr>
          <w:trHeight w:val="652"/>
        </w:trPr>
        <w:tc>
          <w:tcPr>
            <w:tcW w:w="2033" w:type="dxa"/>
            <w:vMerge/>
            <w:shd w:val="clear" w:color="auto" w:fill="FDE9D9" w:themeFill="accent6" w:themeFillTint="33"/>
            <w:vAlign w:val="center"/>
          </w:tcPr>
          <w:p w:rsidR="009D2957" w:rsidRPr="00DE4CF8" w:rsidRDefault="009D2957" w:rsidP="00DE4CF8">
            <w:pPr>
              <w:pBdr>
                <w:top w:val="nil"/>
                <w:left w:val="nil"/>
                <w:bottom w:val="nil"/>
                <w:right w:val="nil"/>
                <w:between w:val="nil"/>
              </w:pBdr>
              <w:spacing w:line="276" w:lineRule="auto"/>
              <w:jc w:val="center"/>
              <w:rPr>
                <w:rFonts w:ascii="Cambria" w:eastAsia="Cambria" w:hAnsi="Cambria" w:cs="Cambria"/>
                <w:color w:val="000000" w:themeColor="text1"/>
                <w:sz w:val="18"/>
                <w:szCs w:val="18"/>
              </w:rPr>
            </w:pPr>
          </w:p>
        </w:tc>
        <w:tc>
          <w:tcPr>
            <w:tcW w:w="2415" w:type="dxa"/>
            <w:vMerge/>
            <w:shd w:val="clear" w:color="auto" w:fill="FDE9D9" w:themeFill="accent6" w:themeFillTint="33"/>
            <w:vAlign w:val="center"/>
          </w:tcPr>
          <w:p w:rsidR="009D2957" w:rsidRPr="00DE4CF8" w:rsidRDefault="009D2957" w:rsidP="00DE4CF8">
            <w:pPr>
              <w:pBdr>
                <w:top w:val="nil"/>
                <w:left w:val="nil"/>
                <w:bottom w:val="nil"/>
                <w:right w:val="nil"/>
                <w:between w:val="nil"/>
              </w:pBdr>
              <w:spacing w:line="276" w:lineRule="auto"/>
              <w:jc w:val="center"/>
              <w:rPr>
                <w:rFonts w:ascii="Cambria" w:eastAsia="Cambria" w:hAnsi="Cambria" w:cs="Cambria"/>
                <w:color w:val="000000" w:themeColor="text1"/>
                <w:sz w:val="18"/>
                <w:szCs w:val="18"/>
              </w:rPr>
            </w:pPr>
          </w:p>
        </w:tc>
        <w:tc>
          <w:tcPr>
            <w:tcW w:w="2683" w:type="dxa"/>
            <w:shd w:val="clear" w:color="auto" w:fill="FDE9D9" w:themeFill="accent6" w:themeFillTint="33"/>
          </w:tcPr>
          <w:p w:rsidR="009D2957" w:rsidRPr="00DE4CF8" w:rsidRDefault="00B15D53">
            <w:pPr>
              <w:rPr>
                <w:rFonts w:ascii="Calibri" w:eastAsia="Calibri" w:hAnsi="Calibri" w:cs="Calibri"/>
                <w:color w:val="000000" w:themeColor="text1"/>
                <w:sz w:val="20"/>
                <w:szCs w:val="20"/>
              </w:rPr>
            </w:pPr>
            <w:r w:rsidRPr="00DE4CF8">
              <w:rPr>
                <w:rFonts w:ascii="Calibri" w:eastAsia="Calibri" w:hAnsi="Calibri" w:cs="Calibri"/>
                <w:color w:val="000000" w:themeColor="text1"/>
                <w:sz w:val="20"/>
                <w:szCs w:val="20"/>
              </w:rPr>
              <w:t xml:space="preserve"> PG2.4 g İstihdam sağlanacak kurslara katılacak kursiyer oranları </w:t>
            </w:r>
          </w:p>
        </w:tc>
        <w:tc>
          <w:tcPr>
            <w:tcW w:w="864" w:type="dxa"/>
            <w:shd w:val="clear" w:color="auto" w:fill="FDE9D9" w:themeFill="accent6" w:themeFillTint="33"/>
          </w:tcPr>
          <w:p w:rsidR="009D2957" w:rsidRPr="00DE4CF8" w:rsidRDefault="00B15D53">
            <w:pPr>
              <w:jc w:val="center"/>
              <w:rPr>
                <w:rFonts w:ascii="Cambria" w:eastAsia="Cambria" w:hAnsi="Cambria" w:cs="Cambria"/>
                <w:color w:val="000000" w:themeColor="text1"/>
                <w:sz w:val="18"/>
                <w:szCs w:val="18"/>
              </w:rPr>
            </w:pPr>
            <w:r w:rsidRPr="00DE4CF8">
              <w:rPr>
                <w:rFonts w:ascii="Cambria" w:eastAsia="Cambria" w:hAnsi="Cambria" w:cs="Cambria"/>
                <w:color w:val="000000" w:themeColor="text1"/>
                <w:sz w:val="18"/>
                <w:szCs w:val="18"/>
              </w:rPr>
              <w:t>80 (%)</w:t>
            </w:r>
          </w:p>
        </w:tc>
        <w:tc>
          <w:tcPr>
            <w:tcW w:w="1173" w:type="dxa"/>
            <w:shd w:val="clear" w:color="auto" w:fill="FDE9D9" w:themeFill="accent6" w:themeFillTint="33"/>
          </w:tcPr>
          <w:p w:rsidR="009D2957" w:rsidRPr="00DE4CF8" w:rsidRDefault="00B15D53">
            <w:pPr>
              <w:jc w:val="center"/>
              <w:rPr>
                <w:rFonts w:ascii="Cambria" w:eastAsia="Cambria" w:hAnsi="Cambria" w:cs="Cambria"/>
                <w:color w:val="000000" w:themeColor="text1"/>
                <w:sz w:val="18"/>
                <w:szCs w:val="18"/>
              </w:rPr>
            </w:pPr>
            <w:r w:rsidRPr="00DE4CF8">
              <w:rPr>
                <w:rFonts w:ascii="Cambria" w:eastAsia="Cambria" w:hAnsi="Cambria" w:cs="Cambria"/>
                <w:color w:val="000000" w:themeColor="text1"/>
                <w:sz w:val="18"/>
                <w:szCs w:val="18"/>
              </w:rPr>
              <w:t>75 (%)</w:t>
            </w:r>
          </w:p>
        </w:tc>
      </w:tr>
      <w:tr w:rsidR="00DE4CF8" w:rsidRPr="00DE4CF8" w:rsidTr="00DE4CF8">
        <w:trPr>
          <w:trHeight w:val="699"/>
        </w:trPr>
        <w:tc>
          <w:tcPr>
            <w:tcW w:w="2033" w:type="dxa"/>
            <w:vMerge w:val="restart"/>
            <w:shd w:val="clear" w:color="auto" w:fill="FDE9D9" w:themeFill="accent6" w:themeFillTint="33"/>
            <w:vAlign w:val="center"/>
          </w:tcPr>
          <w:p w:rsidR="009D2957" w:rsidRPr="00DE4CF8" w:rsidRDefault="00B15D53" w:rsidP="00DE4CF8">
            <w:pPr>
              <w:jc w:val="center"/>
              <w:rPr>
                <w:rFonts w:ascii="Cambria" w:eastAsia="Cambria" w:hAnsi="Cambria" w:cs="Cambria"/>
                <w:b/>
                <w:color w:val="000000" w:themeColor="text1"/>
                <w:sz w:val="16"/>
                <w:szCs w:val="16"/>
              </w:rPr>
            </w:pPr>
            <w:r w:rsidRPr="00DE4CF8">
              <w:rPr>
                <w:rFonts w:ascii="Cambria" w:eastAsia="Cambria" w:hAnsi="Cambria" w:cs="Cambria"/>
                <w:b/>
                <w:color w:val="000000" w:themeColor="text1"/>
                <w:sz w:val="16"/>
                <w:szCs w:val="16"/>
              </w:rPr>
              <w:t xml:space="preserve">TEMA III: KURUMSAL KAPASİTE </w:t>
            </w:r>
            <w:r w:rsidRPr="00DE4CF8">
              <w:rPr>
                <w:rFonts w:ascii="Cambria" w:eastAsia="Cambria" w:hAnsi="Cambria" w:cs="Cambria"/>
                <w:b/>
                <w:color w:val="000000" w:themeColor="text1"/>
                <w:sz w:val="16"/>
                <w:szCs w:val="16"/>
              </w:rPr>
              <w:br/>
              <w:t>Stratejik Amaç 3: Kurumda iletişim araçlarının geliştirilerek yaygınlaştırılması.</w:t>
            </w:r>
          </w:p>
        </w:tc>
        <w:tc>
          <w:tcPr>
            <w:tcW w:w="2415" w:type="dxa"/>
            <w:vMerge w:val="restart"/>
            <w:shd w:val="clear" w:color="auto" w:fill="FDE9D9" w:themeFill="accent6" w:themeFillTint="33"/>
            <w:vAlign w:val="center"/>
          </w:tcPr>
          <w:p w:rsidR="009D2957" w:rsidRPr="00DE4CF8" w:rsidRDefault="00B15D53" w:rsidP="00DE4CF8">
            <w:pPr>
              <w:jc w:val="center"/>
              <w:rPr>
                <w:rFonts w:ascii="Cambria" w:eastAsia="Cambria" w:hAnsi="Cambria" w:cs="Cambria"/>
                <w:b/>
                <w:color w:val="000000" w:themeColor="text1"/>
                <w:sz w:val="16"/>
                <w:szCs w:val="16"/>
              </w:rPr>
            </w:pPr>
            <w:r w:rsidRPr="00DE4CF8">
              <w:rPr>
                <w:rFonts w:ascii="Cambria" w:eastAsia="Cambria" w:hAnsi="Cambria" w:cs="Cambria"/>
                <w:b/>
                <w:color w:val="000000" w:themeColor="text1"/>
                <w:sz w:val="16"/>
                <w:szCs w:val="16"/>
              </w:rPr>
              <w:t>Stratejik Hedef 3.1. Kurumda iletişim araçlarının geliştirilmesini ve yaygınlaştırılmasını sağlayacak bir yapı oluşturulacaktır.</w:t>
            </w:r>
          </w:p>
        </w:tc>
        <w:tc>
          <w:tcPr>
            <w:tcW w:w="2683" w:type="dxa"/>
            <w:shd w:val="clear" w:color="auto" w:fill="FDE9D9" w:themeFill="accent6" w:themeFillTint="33"/>
          </w:tcPr>
          <w:p w:rsidR="009D2957" w:rsidRPr="00DE4CF8" w:rsidRDefault="00B15D53">
            <w:pPr>
              <w:rPr>
                <w:rFonts w:ascii="Calibri" w:eastAsia="Calibri" w:hAnsi="Calibri" w:cs="Calibri"/>
                <w:color w:val="000000" w:themeColor="text1"/>
                <w:sz w:val="20"/>
                <w:szCs w:val="20"/>
              </w:rPr>
            </w:pPr>
            <w:r w:rsidRPr="00DE4CF8">
              <w:rPr>
                <w:rFonts w:ascii="Calibri" w:eastAsia="Calibri" w:hAnsi="Calibri" w:cs="Calibri"/>
                <w:color w:val="000000" w:themeColor="text1"/>
                <w:sz w:val="20"/>
                <w:szCs w:val="20"/>
              </w:rPr>
              <w:t>PG3.1 g Kurs yerlerinde bulunan iletişim araçlarının sağlanması oranlarının tespiti.</w:t>
            </w:r>
          </w:p>
        </w:tc>
        <w:tc>
          <w:tcPr>
            <w:tcW w:w="864" w:type="dxa"/>
            <w:shd w:val="clear" w:color="auto" w:fill="FDE9D9" w:themeFill="accent6" w:themeFillTint="33"/>
          </w:tcPr>
          <w:p w:rsidR="009D2957" w:rsidRPr="00DE4CF8" w:rsidRDefault="00B15D53">
            <w:pPr>
              <w:jc w:val="center"/>
              <w:rPr>
                <w:rFonts w:ascii="Calibri" w:eastAsia="Calibri" w:hAnsi="Calibri" w:cs="Calibri"/>
                <w:color w:val="000000" w:themeColor="text1"/>
                <w:sz w:val="18"/>
                <w:szCs w:val="18"/>
              </w:rPr>
            </w:pPr>
            <w:r w:rsidRPr="00DE4CF8">
              <w:rPr>
                <w:rFonts w:ascii="Calibri" w:eastAsia="Calibri" w:hAnsi="Calibri" w:cs="Calibri"/>
                <w:color w:val="000000" w:themeColor="text1"/>
                <w:sz w:val="18"/>
                <w:szCs w:val="18"/>
              </w:rPr>
              <w:t>95 (%)</w:t>
            </w:r>
          </w:p>
        </w:tc>
        <w:tc>
          <w:tcPr>
            <w:tcW w:w="1173" w:type="dxa"/>
            <w:shd w:val="clear" w:color="auto" w:fill="FDE9D9" w:themeFill="accent6" w:themeFillTint="33"/>
          </w:tcPr>
          <w:p w:rsidR="009D2957" w:rsidRPr="00DE4CF8" w:rsidRDefault="00B15D53">
            <w:pPr>
              <w:jc w:val="center"/>
              <w:rPr>
                <w:rFonts w:ascii="Calibri" w:eastAsia="Calibri" w:hAnsi="Calibri" w:cs="Calibri"/>
                <w:b/>
                <w:color w:val="000000" w:themeColor="text1"/>
                <w:sz w:val="18"/>
                <w:szCs w:val="18"/>
              </w:rPr>
            </w:pPr>
            <w:r w:rsidRPr="00DE4CF8">
              <w:rPr>
                <w:rFonts w:ascii="Calibri" w:eastAsia="Calibri" w:hAnsi="Calibri" w:cs="Calibri"/>
                <w:b/>
                <w:color w:val="000000" w:themeColor="text1"/>
                <w:sz w:val="18"/>
                <w:szCs w:val="18"/>
              </w:rPr>
              <w:t>95(%)</w:t>
            </w:r>
          </w:p>
        </w:tc>
      </w:tr>
      <w:tr w:rsidR="00DE4CF8" w:rsidRPr="00DE4CF8" w:rsidTr="00DE4CF8">
        <w:trPr>
          <w:trHeight w:val="699"/>
        </w:trPr>
        <w:tc>
          <w:tcPr>
            <w:tcW w:w="2033" w:type="dxa"/>
            <w:vMerge/>
            <w:shd w:val="clear" w:color="auto" w:fill="FDE9D9" w:themeFill="accent6" w:themeFillTint="33"/>
          </w:tcPr>
          <w:p w:rsidR="009D2957" w:rsidRPr="00DE4CF8" w:rsidRDefault="009D2957">
            <w:pPr>
              <w:pBdr>
                <w:top w:val="nil"/>
                <w:left w:val="nil"/>
                <w:bottom w:val="nil"/>
                <w:right w:val="nil"/>
                <w:between w:val="nil"/>
              </w:pBdr>
              <w:spacing w:line="276" w:lineRule="auto"/>
              <w:rPr>
                <w:rFonts w:ascii="Calibri" w:eastAsia="Calibri" w:hAnsi="Calibri" w:cs="Calibri"/>
                <w:b/>
                <w:color w:val="000000" w:themeColor="text1"/>
                <w:sz w:val="18"/>
                <w:szCs w:val="18"/>
              </w:rPr>
            </w:pPr>
          </w:p>
        </w:tc>
        <w:tc>
          <w:tcPr>
            <w:tcW w:w="2415" w:type="dxa"/>
            <w:vMerge/>
            <w:shd w:val="clear" w:color="auto" w:fill="FDE9D9" w:themeFill="accent6" w:themeFillTint="33"/>
          </w:tcPr>
          <w:p w:rsidR="009D2957" w:rsidRPr="00DE4CF8" w:rsidRDefault="009D2957">
            <w:pPr>
              <w:pBdr>
                <w:top w:val="nil"/>
                <w:left w:val="nil"/>
                <w:bottom w:val="nil"/>
                <w:right w:val="nil"/>
                <w:between w:val="nil"/>
              </w:pBdr>
              <w:spacing w:line="276" w:lineRule="auto"/>
              <w:rPr>
                <w:rFonts w:ascii="Calibri" w:eastAsia="Calibri" w:hAnsi="Calibri" w:cs="Calibri"/>
                <w:b/>
                <w:color w:val="000000" w:themeColor="text1"/>
                <w:sz w:val="18"/>
                <w:szCs w:val="18"/>
              </w:rPr>
            </w:pPr>
          </w:p>
        </w:tc>
        <w:tc>
          <w:tcPr>
            <w:tcW w:w="2683" w:type="dxa"/>
            <w:shd w:val="clear" w:color="auto" w:fill="FDE9D9" w:themeFill="accent6" w:themeFillTint="33"/>
          </w:tcPr>
          <w:p w:rsidR="009D2957" w:rsidRPr="00DE4CF8" w:rsidRDefault="00B15D53">
            <w:pPr>
              <w:rPr>
                <w:rFonts w:ascii="Calibri" w:eastAsia="Calibri" w:hAnsi="Calibri" w:cs="Calibri"/>
                <w:color w:val="000000" w:themeColor="text1"/>
                <w:sz w:val="20"/>
                <w:szCs w:val="20"/>
              </w:rPr>
            </w:pPr>
            <w:r w:rsidRPr="00DE4CF8">
              <w:rPr>
                <w:rFonts w:ascii="Calibri" w:eastAsia="Calibri" w:hAnsi="Calibri" w:cs="Calibri"/>
                <w:color w:val="000000" w:themeColor="text1"/>
                <w:sz w:val="20"/>
                <w:szCs w:val="20"/>
              </w:rPr>
              <w:t xml:space="preserve">PG 3.2 g Personel </w:t>
            </w:r>
            <w:proofErr w:type="gramStart"/>
            <w:r w:rsidRPr="00DE4CF8">
              <w:rPr>
                <w:rFonts w:ascii="Calibri" w:eastAsia="Calibri" w:hAnsi="Calibri" w:cs="Calibri"/>
                <w:color w:val="000000" w:themeColor="text1"/>
                <w:sz w:val="20"/>
                <w:szCs w:val="20"/>
              </w:rPr>
              <w:t>oryantasyonu</w:t>
            </w:r>
            <w:proofErr w:type="gramEnd"/>
            <w:r w:rsidRPr="00DE4CF8">
              <w:rPr>
                <w:rFonts w:ascii="Calibri" w:eastAsia="Calibri" w:hAnsi="Calibri" w:cs="Calibri"/>
                <w:color w:val="000000" w:themeColor="text1"/>
                <w:sz w:val="20"/>
                <w:szCs w:val="20"/>
              </w:rPr>
              <w:t>, personel eğitimine katılım oranı</w:t>
            </w:r>
          </w:p>
        </w:tc>
        <w:tc>
          <w:tcPr>
            <w:tcW w:w="864" w:type="dxa"/>
            <w:shd w:val="clear" w:color="auto" w:fill="FDE9D9" w:themeFill="accent6" w:themeFillTint="33"/>
          </w:tcPr>
          <w:p w:rsidR="009D2957" w:rsidRPr="00DE4CF8" w:rsidRDefault="00B15D53">
            <w:pPr>
              <w:jc w:val="center"/>
              <w:rPr>
                <w:rFonts w:ascii="Calibri" w:eastAsia="Calibri" w:hAnsi="Calibri" w:cs="Calibri"/>
                <w:color w:val="000000" w:themeColor="text1"/>
                <w:sz w:val="18"/>
                <w:szCs w:val="18"/>
              </w:rPr>
            </w:pPr>
            <w:r w:rsidRPr="00DE4CF8">
              <w:rPr>
                <w:rFonts w:ascii="Calibri" w:eastAsia="Calibri" w:hAnsi="Calibri" w:cs="Calibri"/>
                <w:color w:val="000000" w:themeColor="text1"/>
                <w:sz w:val="18"/>
                <w:szCs w:val="18"/>
              </w:rPr>
              <w:t>75 (%)</w:t>
            </w:r>
          </w:p>
        </w:tc>
        <w:tc>
          <w:tcPr>
            <w:tcW w:w="1173" w:type="dxa"/>
            <w:shd w:val="clear" w:color="auto" w:fill="FDE9D9" w:themeFill="accent6" w:themeFillTint="33"/>
          </w:tcPr>
          <w:p w:rsidR="009D2957" w:rsidRPr="00DE4CF8" w:rsidRDefault="00B15D53">
            <w:pPr>
              <w:jc w:val="center"/>
              <w:rPr>
                <w:rFonts w:ascii="Calibri" w:eastAsia="Calibri" w:hAnsi="Calibri" w:cs="Calibri"/>
                <w:b/>
                <w:color w:val="000000" w:themeColor="text1"/>
                <w:sz w:val="18"/>
                <w:szCs w:val="18"/>
              </w:rPr>
            </w:pPr>
            <w:r w:rsidRPr="00DE4CF8">
              <w:rPr>
                <w:rFonts w:ascii="Calibri" w:eastAsia="Calibri" w:hAnsi="Calibri" w:cs="Calibri"/>
                <w:b/>
                <w:color w:val="000000" w:themeColor="text1"/>
                <w:sz w:val="18"/>
                <w:szCs w:val="18"/>
              </w:rPr>
              <w:t>74 (%)</w:t>
            </w:r>
          </w:p>
        </w:tc>
      </w:tr>
      <w:tr w:rsidR="00DE4CF8" w:rsidRPr="00DE4CF8" w:rsidTr="00DE4CF8">
        <w:trPr>
          <w:trHeight w:val="699"/>
        </w:trPr>
        <w:tc>
          <w:tcPr>
            <w:tcW w:w="2033" w:type="dxa"/>
            <w:vMerge/>
            <w:shd w:val="clear" w:color="auto" w:fill="FDE9D9" w:themeFill="accent6" w:themeFillTint="33"/>
          </w:tcPr>
          <w:p w:rsidR="009D2957" w:rsidRPr="00DE4CF8" w:rsidRDefault="009D2957">
            <w:pPr>
              <w:pBdr>
                <w:top w:val="nil"/>
                <w:left w:val="nil"/>
                <w:bottom w:val="nil"/>
                <w:right w:val="nil"/>
                <w:between w:val="nil"/>
              </w:pBdr>
              <w:spacing w:line="276" w:lineRule="auto"/>
              <w:rPr>
                <w:rFonts w:ascii="Calibri" w:eastAsia="Calibri" w:hAnsi="Calibri" w:cs="Calibri"/>
                <w:b/>
                <w:color w:val="000000" w:themeColor="text1"/>
                <w:sz w:val="18"/>
                <w:szCs w:val="18"/>
              </w:rPr>
            </w:pPr>
          </w:p>
        </w:tc>
        <w:tc>
          <w:tcPr>
            <w:tcW w:w="2415" w:type="dxa"/>
            <w:vMerge/>
            <w:shd w:val="clear" w:color="auto" w:fill="FDE9D9" w:themeFill="accent6" w:themeFillTint="33"/>
          </w:tcPr>
          <w:p w:rsidR="009D2957" w:rsidRPr="00DE4CF8" w:rsidRDefault="009D2957">
            <w:pPr>
              <w:pBdr>
                <w:top w:val="nil"/>
                <w:left w:val="nil"/>
                <w:bottom w:val="nil"/>
                <w:right w:val="nil"/>
                <w:between w:val="nil"/>
              </w:pBdr>
              <w:spacing w:line="276" w:lineRule="auto"/>
              <w:rPr>
                <w:rFonts w:ascii="Calibri" w:eastAsia="Calibri" w:hAnsi="Calibri" w:cs="Calibri"/>
                <w:b/>
                <w:color w:val="000000" w:themeColor="text1"/>
                <w:sz w:val="18"/>
                <w:szCs w:val="18"/>
              </w:rPr>
            </w:pPr>
          </w:p>
        </w:tc>
        <w:tc>
          <w:tcPr>
            <w:tcW w:w="2683" w:type="dxa"/>
            <w:shd w:val="clear" w:color="auto" w:fill="FDE9D9" w:themeFill="accent6" w:themeFillTint="33"/>
          </w:tcPr>
          <w:p w:rsidR="009D2957" w:rsidRPr="00DE4CF8" w:rsidRDefault="00B15D53">
            <w:pPr>
              <w:rPr>
                <w:rFonts w:ascii="Calibri" w:eastAsia="Calibri" w:hAnsi="Calibri" w:cs="Calibri"/>
                <w:color w:val="000000" w:themeColor="text1"/>
                <w:sz w:val="20"/>
                <w:szCs w:val="20"/>
              </w:rPr>
            </w:pPr>
            <w:r w:rsidRPr="00DE4CF8">
              <w:rPr>
                <w:rFonts w:ascii="Calibri" w:eastAsia="Calibri" w:hAnsi="Calibri" w:cs="Calibri"/>
                <w:color w:val="000000" w:themeColor="text1"/>
                <w:sz w:val="20"/>
                <w:szCs w:val="20"/>
              </w:rPr>
              <w:t>PG 3.3. g Yakın çevredeki kursiyerin ihtiyaç oranı</w:t>
            </w:r>
          </w:p>
        </w:tc>
        <w:tc>
          <w:tcPr>
            <w:tcW w:w="864" w:type="dxa"/>
            <w:shd w:val="clear" w:color="auto" w:fill="FDE9D9" w:themeFill="accent6" w:themeFillTint="33"/>
          </w:tcPr>
          <w:p w:rsidR="009D2957" w:rsidRPr="00DE4CF8" w:rsidRDefault="00B15D53">
            <w:pPr>
              <w:jc w:val="center"/>
              <w:rPr>
                <w:rFonts w:ascii="Calibri" w:eastAsia="Calibri" w:hAnsi="Calibri" w:cs="Calibri"/>
                <w:color w:val="000000" w:themeColor="text1"/>
                <w:sz w:val="18"/>
                <w:szCs w:val="18"/>
              </w:rPr>
            </w:pPr>
            <w:r w:rsidRPr="00DE4CF8">
              <w:rPr>
                <w:rFonts w:ascii="Calibri" w:eastAsia="Calibri" w:hAnsi="Calibri" w:cs="Calibri"/>
                <w:color w:val="000000" w:themeColor="text1"/>
                <w:sz w:val="18"/>
                <w:szCs w:val="18"/>
              </w:rPr>
              <w:t>60 (%)</w:t>
            </w:r>
          </w:p>
        </w:tc>
        <w:tc>
          <w:tcPr>
            <w:tcW w:w="1173" w:type="dxa"/>
            <w:shd w:val="clear" w:color="auto" w:fill="FDE9D9" w:themeFill="accent6" w:themeFillTint="33"/>
          </w:tcPr>
          <w:p w:rsidR="009D2957" w:rsidRPr="00DE4CF8" w:rsidRDefault="00B15D53">
            <w:pPr>
              <w:jc w:val="center"/>
              <w:rPr>
                <w:rFonts w:ascii="Calibri" w:eastAsia="Calibri" w:hAnsi="Calibri" w:cs="Calibri"/>
                <w:b/>
                <w:color w:val="000000" w:themeColor="text1"/>
                <w:sz w:val="18"/>
                <w:szCs w:val="18"/>
              </w:rPr>
            </w:pPr>
            <w:r w:rsidRPr="00DE4CF8">
              <w:rPr>
                <w:rFonts w:ascii="Calibri" w:eastAsia="Calibri" w:hAnsi="Calibri" w:cs="Calibri"/>
                <w:b/>
                <w:color w:val="000000" w:themeColor="text1"/>
                <w:sz w:val="18"/>
                <w:szCs w:val="18"/>
              </w:rPr>
              <w:t>50 (%)</w:t>
            </w:r>
          </w:p>
        </w:tc>
      </w:tr>
      <w:tr w:rsidR="00DE4CF8" w:rsidRPr="00DE4CF8" w:rsidTr="00DE4CF8">
        <w:trPr>
          <w:trHeight w:val="699"/>
        </w:trPr>
        <w:tc>
          <w:tcPr>
            <w:tcW w:w="2033" w:type="dxa"/>
            <w:vMerge/>
            <w:shd w:val="clear" w:color="auto" w:fill="FDE9D9" w:themeFill="accent6" w:themeFillTint="33"/>
          </w:tcPr>
          <w:p w:rsidR="009D2957" w:rsidRPr="00DE4CF8" w:rsidRDefault="009D2957">
            <w:pPr>
              <w:pBdr>
                <w:top w:val="nil"/>
                <w:left w:val="nil"/>
                <w:bottom w:val="nil"/>
                <w:right w:val="nil"/>
                <w:between w:val="nil"/>
              </w:pBdr>
              <w:spacing w:line="276" w:lineRule="auto"/>
              <w:rPr>
                <w:rFonts w:ascii="Calibri" w:eastAsia="Calibri" w:hAnsi="Calibri" w:cs="Calibri"/>
                <w:b/>
                <w:color w:val="000000" w:themeColor="text1"/>
                <w:sz w:val="18"/>
                <w:szCs w:val="18"/>
              </w:rPr>
            </w:pPr>
          </w:p>
        </w:tc>
        <w:tc>
          <w:tcPr>
            <w:tcW w:w="2415" w:type="dxa"/>
            <w:vMerge/>
            <w:shd w:val="clear" w:color="auto" w:fill="FDE9D9" w:themeFill="accent6" w:themeFillTint="33"/>
          </w:tcPr>
          <w:p w:rsidR="009D2957" w:rsidRPr="00DE4CF8" w:rsidRDefault="009D2957">
            <w:pPr>
              <w:pBdr>
                <w:top w:val="nil"/>
                <w:left w:val="nil"/>
                <w:bottom w:val="nil"/>
                <w:right w:val="nil"/>
                <w:between w:val="nil"/>
              </w:pBdr>
              <w:spacing w:line="276" w:lineRule="auto"/>
              <w:rPr>
                <w:rFonts w:ascii="Calibri" w:eastAsia="Calibri" w:hAnsi="Calibri" w:cs="Calibri"/>
                <w:b/>
                <w:color w:val="000000" w:themeColor="text1"/>
                <w:sz w:val="18"/>
                <w:szCs w:val="18"/>
              </w:rPr>
            </w:pPr>
          </w:p>
        </w:tc>
        <w:tc>
          <w:tcPr>
            <w:tcW w:w="2683" w:type="dxa"/>
            <w:shd w:val="clear" w:color="auto" w:fill="FDE9D9" w:themeFill="accent6" w:themeFillTint="33"/>
          </w:tcPr>
          <w:p w:rsidR="009D2957" w:rsidRPr="00DE4CF8" w:rsidRDefault="00B15D53">
            <w:pPr>
              <w:rPr>
                <w:rFonts w:ascii="Calibri" w:eastAsia="Calibri" w:hAnsi="Calibri" w:cs="Calibri"/>
                <w:color w:val="000000" w:themeColor="text1"/>
                <w:sz w:val="20"/>
                <w:szCs w:val="20"/>
              </w:rPr>
            </w:pPr>
            <w:r w:rsidRPr="00DE4CF8">
              <w:rPr>
                <w:rFonts w:ascii="Calibri" w:eastAsia="Calibri" w:hAnsi="Calibri" w:cs="Calibri"/>
                <w:color w:val="000000" w:themeColor="text1"/>
                <w:sz w:val="20"/>
                <w:szCs w:val="20"/>
              </w:rPr>
              <w:t>PG 3.4.g Atölye ve sınıfların teknolojiye uygunluk oranları</w:t>
            </w:r>
          </w:p>
        </w:tc>
        <w:tc>
          <w:tcPr>
            <w:tcW w:w="864" w:type="dxa"/>
            <w:shd w:val="clear" w:color="auto" w:fill="FDE9D9" w:themeFill="accent6" w:themeFillTint="33"/>
          </w:tcPr>
          <w:p w:rsidR="009D2957" w:rsidRPr="00DE4CF8" w:rsidRDefault="00B15D53">
            <w:pPr>
              <w:jc w:val="center"/>
              <w:rPr>
                <w:rFonts w:ascii="Calibri" w:eastAsia="Calibri" w:hAnsi="Calibri" w:cs="Calibri"/>
                <w:color w:val="000000" w:themeColor="text1"/>
                <w:sz w:val="18"/>
                <w:szCs w:val="18"/>
              </w:rPr>
            </w:pPr>
            <w:r w:rsidRPr="00DE4CF8">
              <w:rPr>
                <w:rFonts w:ascii="Calibri" w:eastAsia="Calibri" w:hAnsi="Calibri" w:cs="Calibri"/>
                <w:color w:val="000000" w:themeColor="text1"/>
                <w:sz w:val="18"/>
                <w:szCs w:val="18"/>
              </w:rPr>
              <w:t>90 (%)</w:t>
            </w:r>
          </w:p>
        </w:tc>
        <w:tc>
          <w:tcPr>
            <w:tcW w:w="1173" w:type="dxa"/>
            <w:shd w:val="clear" w:color="auto" w:fill="FDE9D9" w:themeFill="accent6" w:themeFillTint="33"/>
          </w:tcPr>
          <w:p w:rsidR="009D2957" w:rsidRPr="00DE4CF8" w:rsidRDefault="00B15D53">
            <w:pPr>
              <w:jc w:val="center"/>
              <w:rPr>
                <w:rFonts w:ascii="Calibri" w:eastAsia="Calibri" w:hAnsi="Calibri" w:cs="Calibri"/>
                <w:b/>
                <w:color w:val="000000" w:themeColor="text1"/>
                <w:sz w:val="18"/>
                <w:szCs w:val="18"/>
              </w:rPr>
            </w:pPr>
            <w:r w:rsidRPr="00DE4CF8">
              <w:rPr>
                <w:rFonts w:ascii="Calibri" w:eastAsia="Calibri" w:hAnsi="Calibri" w:cs="Calibri"/>
                <w:b/>
                <w:color w:val="000000" w:themeColor="text1"/>
                <w:sz w:val="18"/>
                <w:szCs w:val="18"/>
              </w:rPr>
              <w:t>85 (%)</w:t>
            </w:r>
          </w:p>
        </w:tc>
      </w:tr>
      <w:tr w:rsidR="00DE4CF8" w:rsidRPr="00DE4CF8" w:rsidTr="00DE4CF8">
        <w:trPr>
          <w:trHeight w:val="699"/>
        </w:trPr>
        <w:tc>
          <w:tcPr>
            <w:tcW w:w="2033" w:type="dxa"/>
            <w:vMerge/>
            <w:shd w:val="clear" w:color="auto" w:fill="FDE9D9" w:themeFill="accent6" w:themeFillTint="33"/>
          </w:tcPr>
          <w:p w:rsidR="009D2957" w:rsidRPr="00DE4CF8" w:rsidRDefault="009D2957">
            <w:pPr>
              <w:pBdr>
                <w:top w:val="nil"/>
                <w:left w:val="nil"/>
                <w:bottom w:val="nil"/>
                <w:right w:val="nil"/>
                <w:between w:val="nil"/>
              </w:pBdr>
              <w:spacing w:line="276" w:lineRule="auto"/>
              <w:rPr>
                <w:rFonts w:ascii="Calibri" w:eastAsia="Calibri" w:hAnsi="Calibri" w:cs="Calibri"/>
                <w:b/>
                <w:color w:val="000000" w:themeColor="text1"/>
                <w:sz w:val="18"/>
                <w:szCs w:val="18"/>
              </w:rPr>
            </w:pPr>
          </w:p>
        </w:tc>
        <w:tc>
          <w:tcPr>
            <w:tcW w:w="2415" w:type="dxa"/>
            <w:vMerge/>
            <w:shd w:val="clear" w:color="auto" w:fill="FDE9D9" w:themeFill="accent6" w:themeFillTint="33"/>
          </w:tcPr>
          <w:p w:rsidR="009D2957" w:rsidRPr="00DE4CF8" w:rsidRDefault="009D2957">
            <w:pPr>
              <w:pBdr>
                <w:top w:val="nil"/>
                <w:left w:val="nil"/>
                <w:bottom w:val="nil"/>
                <w:right w:val="nil"/>
                <w:between w:val="nil"/>
              </w:pBdr>
              <w:spacing w:line="276" w:lineRule="auto"/>
              <w:rPr>
                <w:rFonts w:ascii="Calibri" w:eastAsia="Calibri" w:hAnsi="Calibri" w:cs="Calibri"/>
                <w:b/>
                <w:color w:val="000000" w:themeColor="text1"/>
                <w:sz w:val="18"/>
                <w:szCs w:val="18"/>
              </w:rPr>
            </w:pPr>
          </w:p>
        </w:tc>
        <w:tc>
          <w:tcPr>
            <w:tcW w:w="2683" w:type="dxa"/>
            <w:shd w:val="clear" w:color="auto" w:fill="FDE9D9" w:themeFill="accent6" w:themeFillTint="33"/>
          </w:tcPr>
          <w:p w:rsidR="009D2957" w:rsidRPr="00DE4CF8" w:rsidRDefault="00B15D53">
            <w:pPr>
              <w:rPr>
                <w:rFonts w:ascii="Calibri" w:eastAsia="Calibri" w:hAnsi="Calibri" w:cs="Calibri"/>
                <w:color w:val="000000" w:themeColor="text1"/>
                <w:sz w:val="20"/>
                <w:szCs w:val="20"/>
              </w:rPr>
            </w:pPr>
            <w:r w:rsidRPr="00DE4CF8">
              <w:rPr>
                <w:rFonts w:ascii="Calibri" w:eastAsia="Calibri" w:hAnsi="Calibri" w:cs="Calibri"/>
                <w:color w:val="000000" w:themeColor="text1"/>
                <w:sz w:val="20"/>
                <w:szCs w:val="20"/>
              </w:rPr>
              <w:t>PG 3.5 g Hijyen eğitimine ihtiyaç duyan kursiyer oranı (nüfusa göre)</w:t>
            </w:r>
          </w:p>
        </w:tc>
        <w:tc>
          <w:tcPr>
            <w:tcW w:w="864" w:type="dxa"/>
            <w:shd w:val="clear" w:color="auto" w:fill="FDE9D9" w:themeFill="accent6" w:themeFillTint="33"/>
          </w:tcPr>
          <w:p w:rsidR="009D2957" w:rsidRPr="00DE4CF8" w:rsidRDefault="00B15D53">
            <w:pPr>
              <w:jc w:val="center"/>
              <w:rPr>
                <w:rFonts w:ascii="Calibri" w:eastAsia="Calibri" w:hAnsi="Calibri" w:cs="Calibri"/>
                <w:color w:val="000000" w:themeColor="text1"/>
                <w:sz w:val="18"/>
                <w:szCs w:val="18"/>
              </w:rPr>
            </w:pPr>
            <w:r w:rsidRPr="00DE4CF8">
              <w:rPr>
                <w:rFonts w:ascii="Calibri" w:eastAsia="Calibri" w:hAnsi="Calibri" w:cs="Calibri"/>
                <w:color w:val="000000" w:themeColor="text1"/>
                <w:sz w:val="18"/>
                <w:szCs w:val="18"/>
              </w:rPr>
              <w:t>77 (%)</w:t>
            </w:r>
          </w:p>
        </w:tc>
        <w:tc>
          <w:tcPr>
            <w:tcW w:w="1173" w:type="dxa"/>
            <w:shd w:val="clear" w:color="auto" w:fill="FDE9D9" w:themeFill="accent6" w:themeFillTint="33"/>
          </w:tcPr>
          <w:p w:rsidR="009D2957" w:rsidRPr="00DE4CF8" w:rsidRDefault="00B15D53">
            <w:pPr>
              <w:jc w:val="center"/>
              <w:rPr>
                <w:rFonts w:ascii="Calibri" w:eastAsia="Calibri" w:hAnsi="Calibri" w:cs="Calibri"/>
                <w:b/>
                <w:color w:val="000000" w:themeColor="text1"/>
                <w:sz w:val="18"/>
                <w:szCs w:val="18"/>
              </w:rPr>
            </w:pPr>
            <w:r w:rsidRPr="00DE4CF8">
              <w:rPr>
                <w:rFonts w:ascii="Calibri" w:eastAsia="Calibri" w:hAnsi="Calibri" w:cs="Calibri"/>
                <w:b/>
                <w:color w:val="000000" w:themeColor="text1"/>
                <w:sz w:val="18"/>
                <w:szCs w:val="18"/>
              </w:rPr>
              <w:t>75 (%)</w:t>
            </w:r>
          </w:p>
        </w:tc>
      </w:tr>
    </w:tbl>
    <w:p w:rsidR="009D2957" w:rsidRPr="00DE4CF8" w:rsidRDefault="009D2957">
      <w:pPr>
        <w:spacing w:line="256" w:lineRule="auto"/>
        <w:jc w:val="both"/>
        <w:rPr>
          <w:color w:val="000000" w:themeColor="text1"/>
        </w:rPr>
        <w:sectPr w:rsidR="009D2957" w:rsidRPr="00DE4CF8">
          <w:pgSz w:w="11910" w:h="16840"/>
          <w:pgMar w:top="1440" w:right="1440" w:bottom="1440" w:left="1440" w:header="0" w:footer="985" w:gutter="0"/>
          <w:cols w:space="708"/>
        </w:sectPr>
      </w:pPr>
    </w:p>
    <w:p w:rsidR="009D2957" w:rsidRPr="008B5592" w:rsidRDefault="00B15D53">
      <w:pPr>
        <w:tabs>
          <w:tab w:val="left" w:pos="1680"/>
        </w:tabs>
        <w:spacing w:before="280" w:after="280"/>
        <w:rPr>
          <w:b/>
          <w:color w:val="000000" w:themeColor="text1"/>
          <w:sz w:val="20"/>
          <w:szCs w:val="20"/>
        </w:rPr>
      </w:pPr>
      <w:bookmarkStart w:id="8" w:name="_heading=h.1t3h5sf" w:colFirst="0" w:colLast="0"/>
      <w:bookmarkEnd w:id="8"/>
      <w:r w:rsidRPr="008B5592">
        <w:rPr>
          <w:b/>
          <w:color w:val="000000" w:themeColor="text1"/>
          <w:sz w:val="20"/>
          <w:szCs w:val="20"/>
        </w:rPr>
        <w:lastRenderedPageBreak/>
        <w:t>2.3 MEVZUAT ANALİZİ</w:t>
      </w:r>
    </w:p>
    <w:p w:rsidR="009D2957" w:rsidRPr="008B5592" w:rsidRDefault="00B15D53">
      <w:pPr>
        <w:pBdr>
          <w:top w:val="nil"/>
          <w:left w:val="nil"/>
          <w:bottom w:val="nil"/>
          <w:right w:val="nil"/>
          <w:between w:val="nil"/>
        </w:pBdr>
        <w:spacing w:before="280" w:after="280" w:line="360" w:lineRule="auto"/>
        <w:ind w:firstLine="720"/>
        <w:jc w:val="both"/>
        <w:rPr>
          <w:color w:val="000000" w:themeColor="text1"/>
          <w:sz w:val="20"/>
          <w:szCs w:val="20"/>
        </w:rPr>
      </w:pPr>
      <w:r w:rsidRPr="008B5592">
        <w:rPr>
          <w:color w:val="000000" w:themeColor="text1"/>
          <w:sz w:val="20"/>
          <w:szCs w:val="20"/>
        </w:rPr>
        <w:t>Türkiye Cumhuriyeti Millî Eğitim Bakanlığına bağlı bir eğitim kurumu olarak İnegöl Halk Eğitim Merkezi aşağıda belirtilen yasal mevzuat ve bu mevzuatın kendisine verdiği yasal yükümlülüklerin bilinciyle öğrenci yetiştirerek ülkeye hizmet etmektedir.</w:t>
      </w:r>
    </w:p>
    <w:p w:rsidR="009D2957" w:rsidRPr="008B5592" w:rsidRDefault="00B15D53">
      <w:pPr>
        <w:numPr>
          <w:ilvl w:val="0"/>
          <w:numId w:val="8"/>
        </w:numPr>
        <w:pBdr>
          <w:top w:val="nil"/>
          <w:left w:val="nil"/>
          <w:bottom w:val="nil"/>
          <w:right w:val="nil"/>
          <w:between w:val="nil"/>
        </w:pBdr>
        <w:tabs>
          <w:tab w:val="left" w:pos="1250"/>
        </w:tabs>
        <w:spacing w:before="280" w:line="360" w:lineRule="auto"/>
        <w:ind w:left="0" w:firstLine="720"/>
        <w:rPr>
          <w:color w:val="000000" w:themeColor="text1"/>
          <w:sz w:val="20"/>
          <w:szCs w:val="20"/>
        </w:rPr>
      </w:pPr>
      <w:r w:rsidRPr="008B5592">
        <w:rPr>
          <w:color w:val="000000" w:themeColor="text1"/>
          <w:sz w:val="20"/>
          <w:szCs w:val="20"/>
        </w:rPr>
        <w:t>2709 sayılı Türkiye Cumhuriyeti Anayasası</w:t>
      </w:r>
    </w:p>
    <w:p w:rsidR="009D2957" w:rsidRPr="008B5592" w:rsidRDefault="00B15D53">
      <w:pPr>
        <w:numPr>
          <w:ilvl w:val="0"/>
          <w:numId w:val="8"/>
        </w:numPr>
        <w:pBdr>
          <w:top w:val="nil"/>
          <w:left w:val="nil"/>
          <w:bottom w:val="nil"/>
          <w:right w:val="nil"/>
          <w:between w:val="nil"/>
        </w:pBdr>
        <w:tabs>
          <w:tab w:val="left" w:pos="1250"/>
        </w:tabs>
        <w:spacing w:line="360" w:lineRule="auto"/>
        <w:ind w:left="0" w:firstLine="720"/>
        <w:rPr>
          <w:color w:val="000000" w:themeColor="text1"/>
          <w:sz w:val="20"/>
          <w:szCs w:val="20"/>
        </w:rPr>
      </w:pPr>
      <w:r w:rsidRPr="008B5592">
        <w:rPr>
          <w:color w:val="000000" w:themeColor="text1"/>
          <w:sz w:val="20"/>
          <w:szCs w:val="20"/>
        </w:rPr>
        <w:t>657 sayılı Devlet Memurları Kanunu,</w:t>
      </w:r>
    </w:p>
    <w:p w:rsidR="009D2957" w:rsidRPr="008B5592" w:rsidRDefault="00B15D53">
      <w:pPr>
        <w:numPr>
          <w:ilvl w:val="0"/>
          <w:numId w:val="8"/>
        </w:numPr>
        <w:pBdr>
          <w:top w:val="nil"/>
          <w:left w:val="nil"/>
          <w:bottom w:val="nil"/>
          <w:right w:val="nil"/>
          <w:between w:val="nil"/>
        </w:pBdr>
        <w:tabs>
          <w:tab w:val="left" w:pos="1250"/>
        </w:tabs>
        <w:spacing w:line="360" w:lineRule="auto"/>
        <w:ind w:left="0" w:firstLine="720"/>
        <w:rPr>
          <w:color w:val="000000" w:themeColor="text1"/>
          <w:sz w:val="20"/>
          <w:szCs w:val="20"/>
        </w:rPr>
      </w:pPr>
      <w:r w:rsidRPr="008B5592">
        <w:rPr>
          <w:color w:val="000000" w:themeColor="text1"/>
          <w:sz w:val="20"/>
          <w:szCs w:val="20"/>
        </w:rPr>
        <w:t xml:space="preserve">222 sayılı İlköğretim ve Eğitim Kanunu (6287 sayılı İlköğretim ve Eğitim </w:t>
      </w:r>
      <w:r w:rsidRPr="008B5592">
        <w:rPr>
          <w:color w:val="000000" w:themeColor="text1"/>
          <w:sz w:val="20"/>
          <w:szCs w:val="20"/>
        </w:rPr>
        <w:tab/>
        <w:t xml:space="preserve">Kanunu ile Bazı Kanunlarda Değişiklik Yapılmasına Dair Kanun </w:t>
      </w:r>
      <w:r w:rsidRPr="008B5592">
        <w:rPr>
          <w:color w:val="000000" w:themeColor="text1"/>
          <w:sz w:val="20"/>
          <w:szCs w:val="20"/>
        </w:rPr>
        <w:tab/>
        <w:t>Hükümleri çerçevesinde),</w:t>
      </w:r>
    </w:p>
    <w:p w:rsidR="009D2957" w:rsidRPr="008B5592" w:rsidRDefault="00B15D53">
      <w:pPr>
        <w:numPr>
          <w:ilvl w:val="0"/>
          <w:numId w:val="8"/>
        </w:numPr>
        <w:pBdr>
          <w:top w:val="nil"/>
          <w:left w:val="nil"/>
          <w:bottom w:val="nil"/>
          <w:right w:val="nil"/>
          <w:between w:val="nil"/>
        </w:pBdr>
        <w:tabs>
          <w:tab w:val="left" w:pos="1250"/>
        </w:tabs>
        <w:spacing w:line="360" w:lineRule="auto"/>
        <w:ind w:left="0" w:firstLine="720"/>
        <w:rPr>
          <w:color w:val="000000" w:themeColor="text1"/>
          <w:sz w:val="20"/>
          <w:szCs w:val="20"/>
        </w:rPr>
      </w:pPr>
      <w:r w:rsidRPr="008B5592">
        <w:rPr>
          <w:color w:val="000000" w:themeColor="text1"/>
          <w:sz w:val="20"/>
          <w:szCs w:val="20"/>
        </w:rPr>
        <w:t>652 sayılı Kanun Hükmünde Kararname,</w:t>
      </w:r>
    </w:p>
    <w:p w:rsidR="009D2957" w:rsidRPr="008B5592" w:rsidRDefault="00B15D53">
      <w:pPr>
        <w:numPr>
          <w:ilvl w:val="0"/>
          <w:numId w:val="8"/>
        </w:numPr>
        <w:pBdr>
          <w:top w:val="nil"/>
          <w:left w:val="nil"/>
          <w:bottom w:val="nil"/>
          <w:right w:val="nil"/>
          <w:between w:val="nil"/>
        </w:pBdr>
        <w:tabs>
          <w:tab w:val="left" w:pos="1250"/>
        </w:tabs>
        <w:spacing w:line="360" w:lineRule="auto"/>
        <w:ind w:left="0" w:firstLine="720"/>
        <w:rPr>
          <w:color w:val="000000" w:themeColor="text1"/>
          <w:sz w:val="20"/>
          <w:szCs w:val="20"/>
        </w:rPr>
      </w:pPr>
      <w:r w:rsidRPr="008B5592">
        <w:rPr>
          <w:color w:val="000000" w:themeColor="text1"/>
          <w:sz w:val="20"/>
          <w:szCs w:val="20"/>
        </w:rPr>
        <w:t>Hayat Boyu Öğrenme Genel Müdürlüğü Yönetmeliği,</w:t>
      </w:r>
    </w:p>
    <w:p w:rsidR="009D2957" w:rsidRPr="008B5592" w:rsidRDefault="00B15D53">
      <w:pPr>
        <w:numPr>
          <w:ilvl w:val="0"/>
          <w:numId w:val="8"/>
        </w:numPr>
        <w:pBdr>
          <w:top w:val="nil"/>
          <w:left w:val="nil"/>
          <w:bottom w:val="nil"/>
          <w:right w:val="nil"/>
          <w:between w:val="nil"/>
        </w:pBdr>
        <w:tabs>
          <w:tab w:val="left" w:pos="1250"/>
        </w:tabs>
        <w:spacing w:line="360" w:lineRule="auto"/>
        <w:ind w:left="0" w:firstLine="720"/>
        <w:rPr>
          <w:color w:val="000000" w:themeColor="text1"/>
          <w:sz w:val="20"/>
          <w:szCs w:val="20"/>
        </w:rPr>
      </w:pPr>
      <w:r w:rsidRPr="008B5592">
        <w:rPr>
          <w:color w:val="000000" w:themeColor="text1"/>
          <w:sz w:val="20"/>
          <w:szCs w:val="20"/>
        </w:rPr>
        <w:t>Yönetmelikler,</w:t>
      </w:r>
    </w:p>
    <w:p w:rsidR="009D2957" w:rsidRPr="008B5592" w:rsidRDefault="00B15D53">
      <w:pPr>
        <w:numPr>
          <w:ilvl w:val="0"/>
          <w:numId w:val="8"/>
        </w:numPr>
        <w:pBdr>
          <w:top w:val="nil"/>
          <w:left w:val="nil"/>
          <w:bottom w:val="nil"/>
          <w:right w:val="nil"/>
          <w:between w:val="nil"/>
        </w:pBdr>
        <w:tabs>
          <w:tab w:val="left" w:pos="1250"/>
        </w:tabs>
        <w:spacing w:line="360" w:lineRule="auto"/>
        <w:ind w:left="0" w:firstLine="720"/>
        <w:rPr>
          <w:color w:val="000000" w:themeColor="text1"/>
          <w:sz w:val="20"/>
          <w:szCs w:val="20"/>
        </w:rPr>
      </w:pPr>
      <w:r w:rsidRPr="008B5592">
        <w:rPr>
          <w:color w:val="000000" w:themeColor="text1"/>
          <w:sz w:val="20"/>
          <w:szCs w:val="20"/>
        </w:rPr>
        <w:t>Yönergeler,</w:t>
      </w:r>
    </w:p>
    <w:p w:rsidR="009D2957" w:rsidRPr="008B5592" w:rsidRDefault="00B15D53">
      <w:pPr>
        <w:numPr>
          <w:ilvl w:val="0"/>
          <w:numId w:val="8"/>
        </w:numPr>
        <w:pBdr>
          <w:top w:val="nil"/>
          <w:left w:val="nil"/>
          <w:bottom w:val="nil"/>
          <w:right w:val="nil"/>
          <w:between w:val="nil"/>
        </w:pBdr>
        <w:tabs>
          <w:tab w:val="left" w:pos="1250"/>
        </w:tabs>
        <w:spacing w:after="280" w:line="360" w:lineRule="auto"/>
        <w:ind w:left="0" w:firstLine="720"/>
        <w:jc w:val="both"/>
        <w:rPr>
          <w:color w:val="000000" w:themeColor="text1"/>
          <w:sz w:val="20"/>
          <w:szCs w:val="20"/>
        </w:rPr>
      </w:pPr>
      <w:r w:rsidRPr="008B5592">
        <w:rPr>
          <w:color w:val="000000" w:themeColor="text1"/>
          <w:sz w:val="20"/>
          <w:szCs w:val="20"/>
        </w:rPr>
        <w:t>Genelgeler, Genel Nitelikli yazılar</w:t>
      </w:r>
    </w:p>
    <w:p w:rsidR="009D2957" w:rsidRPr="008B5592" w:rsidRDefault="00B15D53">
      <w:pPr>
        <w:pBdr>
          <w:top w:val="nil"/>
          <w:left w:val="nil"/>
          <w:bottom w:val="nil"/>
          <w:right w:val="nil"/>
          <w:between w:val="nil"/>
        </w:pBdr>
        <w:spacing w:before="280" w:after="280" w:line="360" w:lineRule="auto"/>
        <w:ind w:firstLine="720"/>
        <w:jc w:val="both"/>
        <w:rPr>
          <w:color w:val="000000" w:themeColor="text1"/>
          <w:sz w:val="20"/>
          <w:szCs w:val="20"/>
        </w:rPr>
      </w:pPr>
      <w:r w:rsidRPr="008B5592">
        <w:rPr>
          <w:color w:val="000000" w:themeColor="text1"/>
          <w:sz w:val="20"/>
          <w:szCs w:val="20"/>
        </w:rPr>
        <w:t>5018 yılı Kamu Mali Yönetimi ve Kontrol Kanunu Millî Eğitim Bakanlığı Strateji Geliştirme Başkanlığının 2013/26 No Genelgesi Millî Eğitim Bakanlığı 2024--2028 Stratejik Plan Hazırlık Programı.</w:t>
      </w:r>
    </w:p>
    <w:p w:rsidR="009D2957" w:rsidRPr="008B5592" w:rsidRDefault="00B15D53">
      <w:pPr>
        <w:spacing w:before="280" w:after="280" w:line="360" w:lineRule="auto"/>
        <w:ind w:firstLine="720"/>
        <w:jc w:val="both"/>
        <w:rPr>
          <w:color w:val="000000" w:themeColor="text1"/>
          <w:sz w:val="20"/>
          <w:szCs w:val="20"/>
        </w:rPr>
        <w:sectPr w:rsidR="009D2957" w:rsidRPr="008B5592">
          <w:pgSz w:w="11910" w:h="16840"/>
          <w:pgMar w:top="1440" w:right="1440" w:bottom="1440" w:left="1440" w:header="0" w:footer="985" w:gutter="0"/>
          <w:cols w:space="708"/>
        </w:sectPr>
      </w:pPr>
      <w:r w:rsidRPr="008B5592">
        <w:rPr>
          <w:color w:val="000000" w:themeColor="text1"/>
          <w:sz w:val="20"/>
          <w:szCs w:val="20"/>
        </w:rPr>
        <w:t xml:space="preserve">İnegöl Halk Eğitimi Merkezi, Türkiye Cumhuriyeti Devleti yapısı içinde Millî Eğitim Bakanlığının taşra teşkilatında yer alan İnegöl İlçe Millî Eğitim Müdürlüğünün bünyesinde bir kurumdur. İnegöl Halk Eğitimi Merkezi 2019-2023 Stratejik Planı [Durum Analizi] İnegöl İlçe Millî Eğitim Müdürlüğü(2024-2028) ve Bursa İl Millî Eğitim Müdürlüğü Stratejik Planlarında yer alan strateji ve hedefler doğrultusunda faaliyetlerini, T.C. Anayasası’nın 10. 24. 42. ve 62. Maddeleri, 10/07/2018 tarih ve 30474 sayılı Resmi Gazetede yayımlanan 1 </w:t>
      </w:r>
      <w:proofErr w:type="spellStart"/>
      <w:r w:rsidRPr="008B5592">
        <w:rPr>
          <w:color w:val="000000" w:themeColor="text1"/>
          <w:sz w:val="20"/>
          <w:szCs w:val="20"/>
        </w:rPr>
        <w:t>No’lu</w:t>
      </w:r>
      <w:proofErr w:type="spellEnd"/>
      <w:r w:rsidRPr="008B5592">
        <w:rPr>
          <w:color w:val="000000" w:themeColor="text1"/>
          <w:sz w:val="20"/>
          <w:szCs w:val="20"/>
        </w:rPr>
        <w:t xml:space="preserve"> Cumhurbaşkanlığı Teşkilatı Hakkında Cumhurbaşkanlığı Kararnamesi, hükümleri, , 5018 sayılı Kamu Mali Yönetimi ve Kontrol Kanununun 3. ve 9. </w:t>
      </w:r>
      <w:proofErr w:type="gramStart"/>
      <w:r w:rsidRPr="008B5592">
        <w:rPr>
          <w:color w:val="000000" w:themeColor="text1"/>
          <w:sz w:val="20"/>
          <w:szCs w:val="20"/>
        </w:rPr>
        <w:t>maddeleri,</w:t>
      </w:r>
      <w:proofErr w:type="gramEnd"/>
      <w:r w:rsidRPr="008B5592">
        <w:rPr>
          <w:color w:val="000000" w:themeColor="text1"/>
          <w:sz w:val="20"/>
          <w:szCs w:val="20"/>
        </w:rPr>
        <w:t xml:space="preserve"> ile diğer ilgili kanun maddeleri yanı sıra Kanun Hükmünde Kararname (KHK), Tüzük, Yönetmelik, Yönerge, Bakanlar Kurulu Kararı, Tebliğ, Usul ve Esaslar ile Genelge hükümleri kapsamında yürütmektedir. 10.07.2018 tarihli ve 30474 sayılı Resmî Gazetede yayımlanarak yürürlüğe giren Cumhurbaşkanlığı Teşkilatı Hakkında Cumhurbaşkanlığı Kararnamesi’ne göre Hayat Boyu Öğrenme Genel Müdürlüğünün kapsamında görevleri yürütülmektedir.</w:t>
      </w:r>
    </w:p>
    <w:p w:rsidR="009D2957" w:rsidRPr="00DE4CF8" w:rsidRDefault="00B15D53">
      <w:pPr>
        <w:pBdr>
          <w:top w:val="nil"/>
          <w:left w:val="nil"/>
          <w:bottom w:val="nil"/>
          <w:right w:val="nil"/>
          <w:between w:val="nil"/>
        </w:pBdr>
        <w:spacing w:before="280" w:after="280" w:line="360" w:lineRule="auto"/>
        <w:jc w:val="both"/>
        <w:rPr>
          <w:b/>
          <w:color w:val="000000" w:themeColor="text1"/>
          <w:sz w:val="24"/>
          <w:szCs w:val="24"/>
        </w:rPr>
      </w:pPr>
      <w:r w:rsidRPr="00DE4CF8">
        <w:rPr>
          <w:b/>
          <w:color w:val="000000" w:themeColor="text1"/>
          <w:sz w:val="24"/>
          <w:szCs w:val="24"/>
        </w:rPr>
        <w:lastRenderedPageBreak/>
        <w:t>FAALİYET VE HİZMET ALANLARIMIZ</w:t>
      </w:r>
    </w:p>
    <w:tbl>
      <w:tblPr>
        <w:tblStyle w:val="a5"/>
        <w:tblW w:w="9268" w:type="dxa"/>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shd w:val="clear" w:color="auto" w:fill="FDE9D9" w:themeFill="accent6" w:themeFillTint="33"/>
        <w:tblLayout w:type="fixed"/>
        <w:tblLook w:val="0000" w:firstRow="0" w:lastRow="0" w:firstColumn="0" w:lastColumn="0" w:noHBand="0" w:noVBand="0"/>
      </w:tblPr>
      <w:tblGrid>
        <w:gridCol w:w="4888"/>
        <w:gridCol w:w="4380"/>
      </w:tblGrid>
      <w:tr w:rsidR="00DE4CF8" w:rsidRPr="00DE4CF8" w:rsidTr="00DE4CF8">
        <w:trPr>
          <w:trHeight w:val="1184"/>
        </w:trPr>
        <w:tc>
          <w:tcPr>
            <w:tcW w:w="4888" w:type="dxa"/>
            <w:shd w:val="clear" w:color="auto" w:fill="FDE9D9" w:themeFill="accent6" w:themeFillTint="33"/>
            <w:vAlign w:val="center"/>
          </w:tcPr>
          <w:p w:rsidR="009D2957" w:rsidRPr="00DE4CF8" w:rsidRDefault="00B15D53" w:rsidP="00DE4CF8">
            <w:pPr>
              <w:pBdr>
                <w:top w:val="nil"/>
                <w:left w:val="nil"/>
                <w:bottom w:val="nil"/>
                <w:right w:val="nil"/>
                <w:between w:val="nil"/>
              </w:pBdr>
              <w:spacing w:line="360" w:lineRule="auto"/>
              <w:jc w:val="center"/>
              <w:rPr>
                <w:color w:val="000000" w:themeColor="text1"/>
                <w:sz w:val="24"/>
                <w:szCs w:val="24"/>
              </w:rPr>
            </w:pPr>
            <w:r w:rsidRPr="00DE4CF8">
              <w:rPr>
                <w:color w:val="000000" w:themeColor="text1"/>
                <w:sz w:val="24"/>
                <w:szCs w:val="24"/>
              </w:rPr>
              <w:t>1-Kursiyer kayıt, kabul ve devam işleri</w:t>
            </w:r>
          </w:p>
        </w:tc>
        <w:tc>
          <w:tcPr>
            <w:tcW w:w="4380" w:type="dxa"/>
            <w:shd w:val="clear" w:color="auto" w:fill="FDE9D9" w:themeFill="accent6" w:themeFillTint="33"/>
            <w:vAlign w:val="center"/>
          </w:tcPr>
          <w:p w:rsidR="009D2957" w:rsidRPr="00DE4CF8" w:rsidRDefault="00B15D53" w:rsidP="00DE4CF8">
            <w:pPr>
              <w:pBdr>
                <w:top w:val="nil"/>
                <w:left w:val="nil"/>
                <w:bottom w:val="nil"/>
                <w:right w:val="nil"/>
                <w:between w:val="nil"/>
              </w:pBdr>
              <w:spacing w:line="360" w:lineRule="auto"/>
              <w:jc w:val="center"/>
              <w:rPr>
                <w:color w:val="000000" w:themeColor="text1"/>
                <w:sz w:val="24"/>
                <w:szCs w:val="24"/>
              </w:rPr>
            </w:pPr>
            <w:r w:rsidRPr="00DE4CF8">
              <w:rPr>
                <w:b/>
                <w:color w:val="000000" w:themeColor="text1"/>
                <w:sz w:val="24"/>
                <w:szCs w:val="24"/>
              </w:rPr>
              <w:t xml:space="preserve">2- </w:t>
            </w:r>
            <w:r w:rsidRPr="00DE4CF8">
              <w:rPr>
                <w:color w:val="000000" w:themeColor="text1"/>
                <w:sz w:val="24"/>
                <w:szCs w:val="24"/>
              </w:rPr>
              <w:t>Eğitim Öğretim Faaliyetleri</w:t>
            </w:r>
          </w:p>
        </w:tc>
      </w:tr>
      <w:tr w:rsidR="00DE4CF8" w:rsidRPr="00DE4CF8" w:rsidTr="00DE4CF8">
        <w:trPr>
          <w:trHeight w:val="1245"/>
        </w:trPr>
        <w:tc>
          <w:tcPr>
            <w:tcW w:w="4888" w:type="dxa"/>
            <w:shd w:val="clear" w:color="auto" w:fill="FDE9D9" w:themeFill="accent6" w:themeFillTint="33"/>
            <w:vAlign w:val="center"/>
          </w:tcPr>
          <w:p w:rsidR="009D2957" w:rsidRPr="00DE4CF8" w:rsidRDefault="00B15D53" w:rsidP="00DE4CF8">
            <w:pPr>
              <w:pBdr>
                <w:top w:val="nil"/>
                <w:left w:val="nil"/>
                <w:bottom w:val="nil"/>
                <w:right w:val="nil"/>
                <w:between w:val="nil"/>
              </w:pBdr>
              <w:spacing w:line="360" w:lineRule="auto"/>
              <w:jc w:val="center"/>
              <w:rPr>
                <w:color w:val="000000" w:themeColor="text1"/>
                <w:sz w:val="24"/>
                <w:szCs w:val="24"/>
              </w:rPr>
            </w:pPr>
            <w:r w:rsidRPr="00DE4CF8">
              <w:rPr>
                <w:color w:val="000000" w:themeColor="text1"/>
                <w:sz w:val="24"/>
                <w:szCs w:val="24"/>
              </w:rPr>
              <w:t>3-Kursiyer başarısının değerlendirilmesi</w:t>
            </w:r>
          </w:p>
        </w:tc>
        <w:tc>
          <w:tcPr>
            <w:tcW w:w="4380" w:type="dxa"/>
            <w:shd w:val="clear" w:color="auto" w:fill="FDE9D9" w:themeFill="accent6" w:themeFillTint="33"/>
            <w:vAlign w:val="center"/>
          </w:tcPr>
          <w:p w:rsidR="009D2957" w:rsidRPr="00DE4CF8" w:rsidRDefault="00B15D53" w:rsidP="00DE4CF8">
            <w:pPr>
              <w:pBdr>
                <w:top w:val="nil"/>
                <w:left w:val="nil"/>
                <w:bottom w:val="nil"/>
                <w:right w:val="nil"/>
                <w:between w:val="nil"/>
              </w:pBdr>
              <w:spacing w:line="360" w:lineRule="auto"/>
              <w:jc w:val="center"/>
              <w:rPr>
                <w:color w:val="000000" w:themeColor="text1"/>
                <w:sz w:val="24"/>
                <w:szCs w:val="24"/>
              </w:rPr>
            </w:pPr>
            <w:r w:rsidRPr="00DE4CF8">
              <w:rPr>
                <w:color w:val="000000" w:themeColor="text1"/>
                <w:sz w:val="24"/>
                <w:szCs w:val="24"/>
              </w:rPr>
              <w:t>4-Öğretim hizmetleri</w:t>
            </w:r>
          </w:p>
        </w:tc>
      </w:tr>
      <w:tr w:rsidR="00DE4CF8" w:rsidRPr="00DE4CF8" w:rsidTr="00DE4CF8">
        <w:trPr>
          <w:trHeight w:val="1184"/>
        </w:trPr>
        <w:tc>
          <w:tcPr>
            <w:tcW w:w="4888" w:type="dxa"/>
            <w:shd w:val="clear" w:color="auto" w:fill="FDE9D9" w:themeFill="accent6" w:themeFillTint="33"/>
            <w:vAlign w:val="center"/>
          </w:tcPr>
          <w:p w:rsidR="009D2957" w:rsidRPr="00DE4CF8" w:rsidRDefault="00B15D53" w:rsidP="00DE4CF8">
            <w:pPr>
              <w:pBdr>
                <w:top w:val="nil"/>
                <w:left w:val="nil"/>
                <w:bottom w:val="nil"/>
                <w:right w:val="nil"/>
                <w:between w:val="nil"/>
              </w:pBdr>
              <w:spacing w:line="360" w:lineRule="auto"/>
              <w:jc w:val="center"/>
              <w:rPr>
                <w:color w:val="000000" w:themeColor="text1"/>
                <w:sz w:val="24"/>
                <w:szCs w:val="24"/>
              </w:rPr>
            </w:pPr>
            <w:r w:rsidRPr="00DE4CF8">
              <w:rPr>
                <w:color w:val="000000" w:themeColor="text1"/>
                <w:sz w:val="24"/>
                <w:szCs w:val="24"/>
              </w:rPr>
              <w:t>5-Sınav işleri</w:t>
            </w:r>
          </w:p>
        </w:tc>
        <w:tc>
          <w:tcPr>
            <w:tcW w:w="4380" w:type="dxa"/>
            <w:shd w:val="clear" w:color="auto" w:fill="FDE9D9" w:themeFill="accent6" w:themeFillTint="33"/>
            <w:vAlign w:val="center"/>
          </w:tcPr>
          <w:p w:rsidR="009D2957" w:rsidRPr="00DE4CF8" w:rsidRDefault="00B15D53" w:rsidP="00DE4CF8">
            <w:pPr>
              <w:pBdr>
                <w:top w:val="nil"/>
                <w:left w:val="nil"/>
                <w:bottom w:val="nil"/>
                <w:right w:val="nil"/>
                <w:between w:val="nil"/>
              </w:pBdr>
              <w:spacing w:line="360" w:lineRule="auto"/>
              <w:jc w:val="center"/>
              <w:rPr>
                <w:color w:val="000000" w:themeColor="text1"/>
                <w:sz w:val="24"/>
                <w:szCs w:val="24"/>
              </w:rPr>
            </w:pPr>
            <w:r w:rsidRPr="00DE4CF8">
              <w:rPr>
                <w:color w:val="000000" w:themeColor="text1"/>
                <w:sz w:val="24"/>
                <w:szCs w:val="24"/>
              </w:rPr>
              <w:t>6-Toplum hizmetleri</w:t>
            </w:r>
          </w:p>
        </w:tc>
      </w:tr>
      <w:tr w:rsidR="00DE4CF8" w:rsidRPr="00DE4CF8" w:rsidTr="00DE4CF8">
        <w:trPr>
          <w:trHeight w:val="1305"/>
        </w:trPr>
        <w:tc>
          <w:tcPr>
            <w:tcW w:w="4888" w:type="dxa"/>
            <w:shd w:val="clear" w:color="auto" w:fill="FDE9D9" w:themeFill="accent6" w:themeFillTint="33"/>
            <w:vAlign w:val="center"/>
          </w:tcPr>
          <w:p w:rsidR="009D2957" w:rsidRPr="00DE4CF8" w:rsidRDefault="00B15D53" w:rsidP="00DE4CF8">
            <w:pPr>
              <w:pBdr>
                <w:top w:val="nil"/>
                <w:left w:val="nil"/>
                <w:bottom w:val="nil"/>
                <w:right w:val="nil"/>
                <w:between w:val="nil"/>
              </w:pBdr>
              <w:spacing w:line="360" w:lineRule="auto"/>
              <w:jc w:val="center"/>
              <w:rPr>
                <w:color w:val="000000" w:themeColor="text1"/>
                <w:sz w:val="24"/>
                <w:szCs w:val="24"/>
              </w:rPr>
            </w:pPr>
            <w:r w:rsidRPr="00DE4CF8">
              <w:rPr>
                <w:color w:val="000000" w:themeColor="text1"/>
                <w:sz w:val="24"/>
                <w:szCs w:val="24"/>
              </w:rPr>
              <w:t>7-Kurs bitirme işleri</w:t>
            </w:r>
          </w:p>
        </w:tc>
        <w:tc>
          <w:tcPr>
            <w:tcW w:w="4380" w:type="dxa"/>
            <w:shd w:val="clear" w:color="auto" w:fill="FDE9D9" w:themeFill="accent6" w:themeFillTint="33"/>
            <w:vAlign w:val="center"/>
          </w:tcPr>
          <w:p w:rsidR="009D2957" w:rsidRPr="00DE4CF8" w:rsidRDefault="00B15D53" w:rsidP="00DE4CF8">
            <w:pPr>
              <w:pBdr>
                <w:top w:val="nil"/>
                <w:left w:val="nil"/>
                <w:bottom w:val="nil"/>
                <w:right w:val="nil"/>
                <w:between w:val="nil"/>
              </w:pBdr>
              <w:spacing w:line="360" w:lineRule="auto"/>
              <w:jc w:val="center"/>
              <w:rPr>
                <w:color w:val="000000" w:themeColor="text1"/>
                <w:sz w:val="24"/>
                <w:szCs w:val="24"/>
              </w:rPr>
            </w:pPr>
            <w:r w:rsidRPr="00DE4CF8">
              <w:rPr>
                <w:color w:val="000000" w:themeColor="text1"/>
                <w:sz w:val="24"/>
                <w:szCs w:val="24"/>
              </w:rPr>
              <w:t>8-Sivil savunma ve İSG çalışmaları</w:t>
            </w:r>
          </w:p>
        </w:tc>
      </w:tr>
      <w:tr w:rsidR="00DE4CF8" w:rsidRPr="00DE4CF8" w:rsidTr="00DE4CF8">
        <w:trPr>
          <w:trHeight w:val="1250"/>
        </w:trPr>
        <w:tc>
          <w:tcPr>
            <w:tcW w:w="4888" w:type="dxa"/>
            <w:shd w:val="clear" w:color="auto" w:fill="FDE9D9" w:themeFill="accent6" w:themeFillTint="33"/>
            <w:vAlign w:val="center"/>
          </w:tcPr>
          <w:p w:rsidR="009D2957" w:rsidRPr="00DE4CF8" w:rsidRDefault="00B15D53" w:rsidP="00DE4CF8">
            <w:pPr>
              <w:pBdr>
                <w:top w:val="nil"/>
                <w:left w:val="nil"/>
                <w:bottom w:val="nil"/>
                <w:right w:val="nil"/>
                <w:between w:val="nil"/>
              </w:pBdr>
              <w:spacing w:line="360" w:lineRule="auto"/>
              <w:jc w:val="center"/>
              <w:rPr>
                <w:color w:val="000000" w:themeColor="text1"/>
                <w:sz w:val="24"/>
                <w:szCs w:val="24"/>
              </w:rPr>
            </w:pPr>
            <w:r w:rsidRPr="00DE4CF8">
              <w:rPr>
                <w:color w:val="000000" w:themeColor="text1"/>
                <w:sz w:val="24"/>
                <w:szCs w:val="24"/>
              </w:rPr>
              <w:t>9-Belgelendirme Faaliyetleri</w:t>
            </w:r>
          </w:p>
        </w:tc>
        <w:tc>
          <w:tcPr>
            <w:tcW w:w="4380" w:type="dxa"/>
            <w:shd w:val="clear" w:color="auto" w:fill="FDE9D9" w:themeFill="accent6" w:themeFillTint="33"/>
            <w:vAlign w:val="center"/>
          </w:tcPr>
          <w:p w:rsidR="009D2957" w:rsidRPr="00DE4CF8" w:rsidRDefault="00B15D53" w:rsidP="00DE4CF8">
            <w:pPr>
              <w:pBdr>
                <w:top w:val="nil"/>
                <w:left w:val="nil"/>
                <w:bottom w:val="nil"/>
                <w:right w:val="nil"/>
                <w:between w:val="nil"/>
              </w:pBdr>
              <w:spacing w:line="360" w:lineRule="auto"/>
              <w:jc w:val="center"/>
              <w:rPr>
                <w:color w:val="000000" w:themeColor="text1"/>
                <w:sz w:val="24"/>
                <w:szCs w:val="24"/>
              </w:rPr>
            </w:pPr>
            <w:r w:rsidRPr="00DE4CF8">
              <w:rPr>
                <w:color w:val="000000" w:themeColor="text1"/>
                <w:sz w:val="24"/>
                <w:szCs w:val="24"/>
              </w:rPr>
              <w:t>10-Sertifika</w:t>
            </w:r>
          </w:p>
        </w:tc>
      </w:tr>
      <w:tr w:rsidR="00DE4CF8" w:rsidRPr="00DE4CF8" w:rsidTr="00DE4CF8">
        <w:trPr>
          <w:trHeight w:val="1184"/>
        </w:trPr>
        <w:tc>
          <w:tcPr>
            <w:tcW w:w="4888" w:type="dxa"/>
            <w:shd w:val="clear" w:color="auto" w:fill="FDE9D9" w:themeFill="accent6" w:themeFillTint="33"/>
            <w:vAlign w:val="center"/>
          </w:tcPr>
          <w:p w:rsidR="009D2957" w:rsidRPr="00DE4CF8" w:rsidRDefault="00B15D53" w:rsidP="00DE4CF8">
            <w:pPr>
              <w:pBdr>
                <w:top w:val="nil"/>
                <w:left w:val="nil"/>
                <w:bottom w:val="nil"/>
                <w:right w:val="nil"/>
                <w:between w:val="nil"/>
              </w:pBdr>
              <w:spacing w:line="360" w:lineRule="auto"/>
              <w:jc w:val="center"/>
              <w:rPr>
                <w:color w:val="000000" w:themeColor="text1"/>
                <w:sz w:val="24"/>
                <w:szCs w:val="24"/>
              </w:rPr>
            </w:pPr>
            <w:r w:rsidRPr="00DE4CF8">
              <w:rPr>
                <w:color w:val="000000" w:themeColor="text1"/>
                <w:sz w:val="24"/>
                <w:szCs w:val="24"/>
              </w:rPr>
              <w:t>11-Personel işleri</w:t>
            </w:r>
          </w:p>
        </w:tc>
        <w:tc>
          <w:tcPr>
            <w:tcW w:w="4380" w:type="dxa"/>
            <w:shd w:val="clear" w:color="auto" w:fill="FDE9D9" w:themeFill="accent6" w:themeFillTint="33"/>
            <w:vAlign w:val="center"/>
          </w:tcPr>
          <w:p w:rsidR="009D2957" w:rsidRPr="00DE4CF8" w:rsidRDefault="00B15D53" w:rsidP="00DE4CF8">
            <w:pPr>
              <w:pBdr>
                <w:top w:val="nil"/>
                <w:left w:val="nil"/>
                <w:bottom w:val="nil"/>
                <w:right w:val="nil"/>
                <w:between w:val="nil"/>
              </w:pBdr>
              <w:spacing w:line="360" w:lineRule="auto"/>
              <w:jc w:val="center"/>
              <w:rPr>
                <w:color w:val="000000" w:themeColor="text1"/>
                <w:sz w:val="24"/>
                <w:szCs w:val="24"/>
              </w:rPr>
            </w:pPr>
            <w:r w:rsidRPr="00DE4CF8">
              <w:rPr>
                <w:color w:val="000000" w:themeColor="text1"/>
                <w:sz w:val="24"/>
                <w:szCs w:val="24"/>
              </w:rPr>
              <w:t>12-Sosyal, kültürel ve sportif etkinlikler</w:t>
            </w:r>
          </w:p>
        </w:tc>
      </w:tr>
      <w:tr w:rsidR="00DE4CF8" w:rsidRPr="00DE4CF8" w:rsidTr="00DE4CF8">
        <w:trPr>
          <w:trHeight w:val="1184"/>
        </w:trPr>
        <w:tc>
          <w:tcPr>
            <w:tcW w:w="4888" w:type="dxa"/>
            <w:shd w:val="clear" w:color="auto" w:fill="FDE9D9" w:themeFill="accent6" w:themeFillTint="33"/>
            <w:vAlign w:val="center"/>
          </w:tcPr>
          <w:p w:rsidR="009D2957" w:rsidRPr="00DE4CF8" w:rsidRDefault="00B15D53" w:rsidP="00DE4CF8">
            <w:pPr>
              <w:pBdr>
                <w:top w:val="nil"/>
                <w:left w:val="nil"/>
                <w:bottom w:val="nil"/>
                <w:right w:val="nil"/>
                <w:between w:val="nil"/>
              </w:pBdr>
              <w:spacing w:line="360" w:lineRule="auto"/>
              <w:jc w:val="center"/>
              <w:rPr>
                <w:color w:val="000000" w:themeColor="text1"/>
                <w:sz w:val="24"/>
                <w:szCs w:val="24"/>
              </w:rPr>
            </w:pPr>
            <w:r w:rsidRPr="00DE4CF8">
              <w:rPr>
                <w:color w:val="000000" w:themeColor="text1"/>
                <w:sz w:val="24"/>
                <w:szCs w:val="24"/>
              </w:rPr>
              <w:t>13-Kurum çevre ilişkileri</w:t>
            </w:r>
          </w:p>
        </w:tc>
        <w:tc>
          <w:tcPr>
            <w:tcW w:w="4380" w:type="dxa"/>
            <w:shd w:val="clear" w:color="auto" w:fill="FDE9D9" w:themeFill="accent6" w:themeFillTint="33"/>
            <w:vAlign w:val="center"/>
          </w:tcPr>
          <w:p w:rsidR="009D2957" w:rsidRPr="00DE4CF8" w:rsidRDefault="00B15D53" w:rsidP="00DE4CF8">
            <w:pPr>
              <w:pBdr>
                <w:top w:val="nil"/>
                <w:left w:val="nil"/>
                <w:bottom w:val="nil"/>
                <w:right w:val="nil"/>
                <w:between w:val="nil"/>
              </w:pBdr>
              <w:spacing w:line="360" w:lineRule="auto"/>
              <w:jc w:val="center"/>
              <w:rPr>
                <w:color w:val="000000" w:themeColor="text1"/>
                <w:sz w:val="24"/>
                <w:szCs w:val="24"/>
              </w:rPr>
            </w:pPr>
            <w:r w:rsidRPr="00DE4CF8">
              <w:rPr>
                <w:color w:val="000000" w:themeColor="text1"/>
                <w:sz w:val="24"/>
                <w:szCs w:val="24"/>
              </w:rPr>
              <w:t>14-Bilimsel araştırmalar, proje çalışmaları</w:t>
            </w:r>
          </w:p>
        </w:tc>
      </w:tr>
      <w:tr w:rsidR="00DE4CF8" w:rsidRPr="00DE4CF8" w:rsidTr="00DE4CF8">
        <w:trPr>
          <w:trHeight w:val="1228"/>
        </w:trPr>
        <w:tc>
          <w:tcPr>
            <w:tcW w:w="4888" w:type="dxa"/>
            <w:shd w:val="clear" w:color="auto" w:fill="FDE9D9" w:themeFill="accent6" w:themeFillTint="33"/>
            <w:vAlign w:val="center"/>
          </w:tcPr>
          <w:p w:rsidR="009D2957" w:rsidRPr="00DE4CF8" w:rsidRDefault="00B15D53" w:rsidP="00DE4CF8">
            <w:pPr>
              <w:pBdr>
                <w:top w:val="nil"/>
                <w:left w:val="nil"/>
                <w:bottom w:val="nil"/>
                <w:right w:val="nil"/>
                <w:between w:val="nil"/>
              </w:pBdr>
              <w:spacing w:line="360" w:lineRule="auto"/>
              <w:jc w:val="center"/>
              <w:rPr>
                <w:color w:val="000000" w:themeColor="text1"/>
                <w:sz w:val="24"/>
                <w:szCs w:val="24"/>
              </w:rPr>
            </w:pPr>
            <w:r w:rsidRPr="00DE4CF8">
              <w:rPr>
                <w:color w:val="000000" w:themeColor="text1"/>
                <w:sz w:val="24"/>
                <w:szCs w:val="24"/>
              </w:rPr>
              <w:t>15-Denetim ve Rehberlik Faaliyetleri</w:t>
            </w:r>
          </w:p>
        </w:tc>
        <w:tc>
          <w:tcPr>
            <w:tcW w:w="4380" w:type="dxa"/>
            <w:shd w:val="clear" w:color="auto" w:fill="FDE9D9" w:themeFill="accent6" w:themeFillTint="33"/>
            <w:vAlign w:val="center"/>
          </w:tcPr>
          <w:p w:rsidR="009D2957" w:rsidRPr="00DE4CF8" w:rsidRDefault="00B15D53" w:rsidP="00DE4CF8">
            <w:pPr>
              <w:pBdr>
                <w:top w:val="nil"/>
                <w:left w:val="nil"/>
                <w:bottom w:val="nil"/>
                <w:right w:val="nil"/>
                <w:between w:val="nil"/>
              </w:pBdr>
              <w:spacing w:line="360" w:lineRule="auto"/>
              <w:jc w:val="center"/>
              <w:rPr>
                <w:color w:val="000000" w:themeColor="text1"/>
                <w:sz w:val="24"/>
                <w:szCs w:val="24"/>
              </w:rPr>
            </w:pPr>
            <w:r w:rsidRPr="00DE4CF8">
              <w:rPr>
                <w:color w:val="000000" w:themeColor="text1"/>
                <w:sz w:val="24"/>
                <w:szCs w:val="24"/>
              </w:rPr>
              <w:t>16-Hayat boyu öğrenme faaliyetleri</w:t>
            </w:r>
          </w:p>
        </w:tc>
      </w:tr>
      <w:tr w:rsidR="00DE4CF8" w:rsidRPr="00DE4CF8" w:rsidTr="00DE4CF8">
        <w:trPr>
          <w:trHeight w:val="1985"/>
        </w:trPr>
        <w:tc>
          <w:tcPr>
            <w:tcW w:w="4888" w:type="dxa"/>
            <w:shd w:val="clear" w:color="auto" w:fill="FDE9D9" w:themeFill="accent6" w:themeFillTint="33"/>
            <w:vAlign w:val="center"/>
          </w:tcPr>
          <w:p w:rsidR="009D2957" w:rsidRPr="00DE4CF8" w:rsidRDefault="00B15D53" w:rsidP="00DE4CF8">
            <w:pPr>
              <w:pBdr>
                <w:top w:val="nil"/>
                <w:left w:val="nil"/>
                <w:bottom w:val="nil"/>
                <w:right w:val="nil"/>
                <w:between w:val="nil"/>
              </w:pBdr>
              <w:spacing w:line="360" w:lineRule="auto"/>
              <w:jc w:val="center"/>
              <w:rPr>
                <w:color w:val="000000" w:themeColor="text1"/>
                <w:sz w:val="24"/>
                <w:szCs w:val="24"/>
              </w:rPr>
            </w:pPr>
            <w:r w:rsidRPr="00DE4CF8">
              <w:rPr>
                <w:color w:val="000000" w:themeColor="text1"/>
                <w:sz w:val="24"/>
                <w:szCs w:val="24"/>
              </w:rPr>
              <w:t>17-Donanım ve Alt Yapı Faaliyetleri</w:t>
            </w:r>
          </w:p>
        </w:tc>
        <w:tc>
          <w:tcPr>
            <w:tcW w:w="4380" w:type="dxa"/>
            <w:shd w:val="clear" w:color="auto" w:fill="FDE9D9" w:themeFill="accent6" w:themeFillTint="33"/>
            <w:vAlign w:val="center"/>
          </w:tcPr>
          <w:p w:rsidR="009D2957" w:rsidRPr="00DE4CF8" w:rsidRDefault="00B15D53" w:rsidP="00DE4CF8">
            <w:pPr>
              <w:pBdr>
                <w:top w:val="nil"/>
                <w:left w:val="nil"/>
                <w:bottom w:val="nil"/>
                <w:right w:val="nil"/>
                <w:between w:val="nil"/>
              </w:pBdr>
              <w:spacing w:line="360" w:lineRule="auto"/>
              <w:jc w:val="center"/>
              <w:rPr>
                <w:color w:val="000000" w:themeColor="text1"/>
                <w:sz w:val="24"/>
                <w:szCs w:val="24"/>
              </w:rPr>
            </w:pPr>
            <w:r w:rsidRPr="00DE4CF8">
              <w:rPr>
                <w:color w:val="000000" w:themeColor="text1"/>
                <w:sz w:val="24"/>
                <w:szCs w:val="24"/>
              </w:rPr>
              <w:t>18-Kurumsal Potansiyelin Paylaşımı ve Geliştirilmesi Faaliyetleri</w:t>
            </w:r>
          </w:p>
        </w:tc>
      </w:tr>
    </w:tbl>
    <w:p w:rsidR="009D2957" w:rsidRPr="00DE4CF8" w:rsidRDefault="009D2957">
      <w:pPr>
        <w:pBdr>
          <w:top w:val="nil"/>
          <w:left w:val="nil"/>
          <w:bottom w:val="nil"/>
          <w:right w:val="nil"/>
          <w:between w:val="nil"/>
        </w:pBdr>
        <w:rPr>
          <w:color w:val="000000" w:themeColor="text1"/>
          <w:sz w:val="24"/>
          <w:szCs w:val="24"/>
        </w:rPr>
        <w:sectPr w:rsidR="009D2957" w:rsidRPr="00DE4CF8">
          <w:pgSz w:w="11910" w:h="16840"/>
          <w:pgMar w:top="1440" w:right="1440" w:bottom="1440" w:left="1440" w:header="0" w:footer="985" w:gutter="0"/>
          <w:cols w:space="708"/>
        </w:sectPr>
      </w:pPr>
    </w:p>
    <w:p w:rsidR="009D2957" w:rsidRPr="008B5592" w:rsidRDefault="00B15D53">
      <w:pPr>
        <w:pBdr>
          <w:top w:val="nil"/>
          <w:left w:val="nil"/>
          <w:bottom w:val="nil"/>
          <w:right w:val="nil"/>
          <w:between w:val="nil"/>
        </w:pBdr>
        <w:spacing w:before="280" w:after="280" w:line="360" w:lineRule="auto"/>
        <w:rPr>
          <w:b/>
          <w:color w:val="000000" w:themeColor="text1"/>
          <w:sz w:val="20"/>
          <w:szCs w:val="20"/>
        </w:rPr>
      </w:pPr>
      <w:r w:rsidRPr="008B5592">
        <w:rPr>
          <w:b/>
          <w:color w:val="000000" w:themeColor="text1"/>
          <w:sz w:val="20"/>
          <w:szCs w:val="20"/>
        </w:rPr>
        <w:lastRenderedPageBreak/>
        <w:t>2.4 ÜST POLİTİKA BELGELERİNİN ANALİZİ</w:t>
      </w:r>
    </w:p>
    <w:p w:rsidR="009D2957" w:rsidRPr="008B5592" w:rsidRDefault="00B15D53">
      <w:pPr>
        <w:pBdr>
          <w:top w:val="nil"/>
          <w:left w:val="nil"/>
          <w:bottom w:val="nil"/>
          <w:right w:val="nil"/>
          <w:between w:val="nil"/>
        </w:pBdr>
        <w:spacing w:before="280" w:after="280" w:line="360" w:lineRule="auto"/>
        <w:ind w:firstLine="720"/>
        <w:rPr>
          <w:color w:val="000000" w:themeColor="text1"/>
          <w:sz w:val="20"/>
          <w:szCs w:val="20"/>
        </w:rPr>
      </w:pPr>
      <w:r w:rsidRPr="008B5592">
        <w:rPr>
          <w:color w:val="000000" w:themeColor="text1"/>
          <w:sz w:val="20"/>
          <w:szCs w:val="20"/>
        </w:rPr>
        <w:t xml:space="preserve">Üst politika belgeleri; kalkınma planı, hükümet programı, orta vadeli program, yıllık program ile kurumu ilgilendiren ulusal, bölgesel ve </w:t>
      </w:r>
      <w:proofErr w:type="spellStart"/>
      <w:r w:rsidRPr="008B5592">
        <w:rPr>
          <w:color w:val="000000" w:themeColor="text1"/>
          <w:sz w:val="20"/>
          <w:szCs w:val="20"/>
        </w:rPr>
        <w:t>sektörel</w:t>
      </w:r>
      <w:proofErr w:type="spellEnd"/>
      <w:r w:rsidRPr="008B5592">
        <w:rPr>
          <w:color w:val="000000" w:themeColor="text1"/>
          <w:sz w:val="20"/>
          <w:szCs w:val="20"/>
        </w:rPr>
        <w:t xml:space="preserve"> strateji belgelerini ifade eder. Temel olarak kalkınma planından başlamak üzere üst politika belgeleri, belirli bir hiyerarşi çerçevesinde birbirleriyle uyumlu olarak hazırlanır.</w:t>
      </w:r>
    </w:p>
    <w:tbl>
      <w:tblPr>
        <w:tblStyle w:val="a6"/>
        <w:tblW w:w="9209"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DE9D9" w:themeFill="accent6" w:themeFillTint="33"/>
        <w:tblLayout w:type="fixed"/>
        <w:tblLook w:val="0400" w:firstRow="0" w:lastRow="0" w:firstColumn="0" w:lastColumn="0" w:noHBand="0" w:noVBand="1"/>
      </w:tblPr>
      <w:tblGrid>
        <w:gridCol w:w="1802"/>
        <w:gridCol w:w="2412"/>
        <w:gridCol w:w="4995"/>
      </w:tblGrid>
      <w:tr w:rsidR="009D2957" w:rsidRPr="00DE4CF8" w:rsidTr="00B264D2">
        <w:tc>
          <w:tcPr>
            <w:tcW w:w="1802" w:type="dxa"/>
            <w:shd w:val="clear" w:color="auto" w:fill="FDE9D9" w:themeFill="accent6" w:themeFillTint="33"/>
          </w:tcPr>
          <w:p w:rsidR="009D2957" w:rsidRPr="00DE4CF8" w:rsidRDefault="00B15D53">
            <w:pPr>
              <w:pBdr>
                <w:top w:val="nil"/>
                <w:left w:val="nil"/>
                <w:bottom w:val="nil"/>
                <w:right w:val="nil"/>
                <w:between w:val="nil"/>
              </w:pBdr>
              <w:rPr>
                <w:b/>
                <w:color w:val="000000" w:themeColor="text1"/>
                <w:sz w:val="24"/>
                <w:szCs w:val="24"/>
              </w:rPr>
            </w:pPr>
            <w:r w:rsidRPr="00DE4CF8">
              <w:rPr>
                <w:b/>
                <w:color w:val="000000" w:themeColor="text1"/>
                <w:sz w:val="24"/>
                <w:szCs w:val="24"/>
              </w:rPr>
              <w:t>Üst Politika Belgesi</w:t>
            </w:r>
          </w:p>
        </w:tc>
        <w:tc>
          <w:tcPr>
            <w:tcW w:w="2412" w:type="dxa"/>
            <w:shd w:val="clear" w:color="auto" w:fill="FDE9D9" w:themeFill="accent6" w:themeFillTint="33"/>
          </w:tcPr>
          <w:p w:rsidR="009D2957" w:rsidRPr="00DE4CF8" w:rsidRDefault="00B15D53">
            <w:pPr>
              <w:pBdr>
                <w:top w:val="nil"/>
                <w:left w:val="nil"/>
                <w:bottom w:val="nil"/>
                <w:right w:val="nil"/>
                <w:between w:val="nil"/>
              </w:pBdr>
              <w:rPr>
                <w:b/>
                <w:color w:val="000000" w:themeColor="text1"/>
                <w:sz w:val="24"/>
                <w:szCs w:val="24"/>
              </w:rPr>
            </w:pPr>
            <w:r w:rsidRPr="00DE4CF8">
              <w:rPr>
                <w:b/>
                <w:color w:val="000000" w:themeColor="text1"/>
                <w:sz w:val="24"/>
                <w:szCs w:val="24"/>
              </w:rPr>
              <w:t>İlgili Bölüm/Referans</w:t>
            </w:r>
          </w:p>
        </w:tc>
        <w:tc>
          <w:tcPr>
            <w:tcW w:w="4995" w:type="dxa"/>
            <w:shd w:val="clear" w:color="auto" w:fill="FDE9D9" w:themeFill="accent6" w:themeFillTint="33"/>
          </w:tcPr>
          <w:p w:rsidR="009D2957" w:rsidRPr="00DE4CF8" w:rsidRDefault="00B15D53">
            <w:pPr>
              <w:pBdr>
                <w:top w:val="nil"/>
                <w:left w:val="nil"/>
                <w:bottom w:val="nil"/>
                <w:right w:val="nil"/>
                <w:between w:val="nil"/>
              </w:pBdr>
              <w:rPr>
                <w:b/>
                <w:color w:val="000000" w:themeColor="text1"/>
                <w:sz w:val="24"/>
                <w:szCs w:val="24"/>
              </w:rPr>
            </w:pPr>
            <w:r w:rsidRPr="00DE4CF8">
              <w:rPr>
                <w:b/>
                <w:color w:val="000000" w:themeColor="text1"/>
                <w:sz w:val="24"/>
                <w:szCs w:val="24"/>
              </w:rPr>
              <w:t xml:space="preserve">Verilen Görev/İhtiyaçlar </w:t>
            </w:r>
          </w:p>
        </w:tc>
      </w:tr>
      <w:tr w:rsidR="009D2957" w:rsidRPr="00DE4CF8" w:rsidTr="00B264D2">
        <w:tc>
          <w:tcPr>
            <w:tcW w:w="1802" w:type="dxa"/>
            <w:vMerge w:val="restart"/>
            <w:shd w:val="clear" w:color="auto" w:fill="FDE9D9" w:themeFill="accent6" w:themeFillTint="33"/>
          </w:tcPr>
          <w:p w:rsidR="009D2957" w:rsidRPr="00DE4CF8" w:rsidRDefault="00B15D53">
            <w:pPr>
              <w:pBdr>
                <w:top w:val="nil"/>
                <w:left w:val="nil"/>
                <w:bottom w:val="nil"/>
                <w:right w:val="nil"/>
                <w:between w:val="nil"/>
              </w:pBdr>
              <w:rPr>
                <w:color w:val="000000" w:themeColor="text1"/>
                <w:sz w:val="24"/>
                <w:szCs w:val="24"/>
              </w:rPr>
            </w:pPr>
            <w:r w:rsidRPr="00DE4CF8">
              <w:rPr>
                <w:color w:val="000000" w:themeColor="text1"/>
                <w:sz w:val="24"/>
                <w:szCs w:val="24"/>
              </w:rPr>
              <w:t xml:space="preserve">2024-2028 BURSA MİLLİ EĞİTİM MÜDÜRLÜĞÜ STRATEJİK PLANI </w:t>
            </w:r>
          </w:p>
        </w:tc>
        <w:tc>
          <w:tcPr>
            <w:tcW w:w="2412" w:type="dxa"/>
            <w:shd w:val="clear" w:color="auto" w:fill="FDE9D9" w:themeFill="accent6" w:themeFillTint="33"/>
          </w:tcPr>
          <w:p w:rsidR="009D2957" w:rsidRPr="00DE4CF8" w:rsidRDefault="00B15D53">
            <w:pPr>
              <w:pBdr>
                <w:top w:val="nil"/>
                <w:left w:val="nil"/>
                <w:bottom w:val="nil"/>
                <w:right w:val="nil"/>
                <w:between w:val="nil"/>
              </w:pBdr>
              <w:rPr>
                <w:color w:val="000000" w:themeColor="text1"/>
                <w:sz w:val="24"/>
                <w:szCs w:val="24"/>
              </w:rPr>
            </w:pPr>
            <w:r w:rsidRPr="00DE4CF8">
              <w:rPr>
                <w:color w:val="000000" w:themeColor="text1"/>
                <w:sz w:val="24"/>
                <w:szCs w:val="24"/>
              </w:rPr>
              <w:t>HAYAT BOYU ÖĞRENME</w:t>
            </w:r>
          </w:p>
        </w:tc>
        <w:tc>
          <w:tcPr>
            <w:tcW w:w="4995" w:type="dxa"/>
            <w:shd w:val="clear" w:color="auto" w:fill="FDE9D9" w:themeFill="accent6" w:themeFillTint="33"/>
          </w:tcPr>
          <w:p w:rsidR="009D2957" w:rsidRPr="00DE4CF8" w:rsidRDefault="00B15D53">
            <w:pPr>
              <w:pBdr>
                <w:top w:val="nil"/>
                <w:left w:val="nil"/>
                <w:bottom w:val="nil"/>
                <w:right w:val="nil"/>
                <w:between w:val="nil"/>
              </w:pBdr>
              <w:rPr>
                <w:color w:val="000000" w:themeColor="text1"/>
                <w:sz w:val="24"/>
                <w:szCs w:val="24"/>
              </w:rPr>
            </w:pPr>
            <w:r w:rsidRPr="00DE4CF8">
              <w:rPr>
                <w:color w:val="000000" w:themeColor="text1"/>
                <w:sz w:val="24"/>
                <w:szCs w:val="24"/>
              </w:rPr>
              <w:t>Tüm hedef ve amaçları</w:t>
            </w:r>
          </w:p>
        </w:tc>
      </w:tr>
      <w:tr w:rsidR="009D2957" w:rsidRPr="00DE4CF8" w:rsidTr="00B264D2">
        <w:tc>
          <w:tcPr>
            <w:tcW w:w="1802" w:type="dxa"/>
            <w:vMerge/>
            <w:shd w:val="clear" w:color="auto" w:fill="FDE9D9" w:themeFill="accent6" w:themeFillTint="33"/>
          </w:tcPr>
          <w:p w:rsidR="009D2957" w:rsidRPr="00DE4CF8" w:rsidRDefault="009D2957">
            <w:pPr>
              <w:pBdr>
                <w:top w:val="nil"/>
                <w:left w:val="nil"/>
                <w:bottom w:val="nil"/>
                <w:right w:val="nil"/>
                <w:between w:val="nil"/>
              </w:pBdr>
              <w:spacing w:line="276" w:lineRule="auto"/>
              <w:rPr>
                <w:color w:val="000000" w:themeColor="text1"/>
                <w:sz w:val="24"/>
                <w:szCs w:val="24"/>
              </w:rPr>
            </w:pPr>
          </w:p>
        </w:tc>
        <w:tc>
          <w:tcPr>
            <w:tcW w:w="2412" w:type="dxa"/>
            <w:shd w:val="clear" w:color="auto" w:fill="FDE9D9" w:themeFill="accent6" w:themeFillTint="33"/>
          </w:tcPr>
          <w:p w:rsidR="009D2957" w:rsidRPr="00DE4CF8" w:rsidRDefault="009D2957">
            <w:pPr>
              <w:pBdr>
                <w:top w:val="nil"/>
                <w:left w:val="nil"/>
                <w:bottom w:val="nil"/>
                <w:right w:val="nil"/>
                <w:between w:val="nil"/>
              </w:pBdr>
              <w:rPr>
                <w:color w:val="000000" w:themeColor="text1"/>
                <w:sz w:val="24"/>
                <w:szCs w:val="24"/>
              </w:rPr>
            </w:pPr>
          </w:p>
        </w:tc>
        <w:tc>
          <w:tcPr>
            <w:tcW w:w="4995" w:type="dxa"/>
            <w:shd w:val="clear" w:color="auto" w:fill="FDE9D9" w:themeFill="accent6" w:themeFillTint="33"/>
          </w:tcPr>
          <w:p w:rsidR="009D2957" w:rsidRPr="00DE4CF8" w:rsidRDefault="009D2957">
            <w:pPr>
              <w:pBdr>
                <w:top w:val="nil"/>
                <w:left w:val="nil"/>
                <w:bottom w:val="nil"/>
                <w:right w:val="nil"/>
                <w:between w:val="nil"/>
              </w:pBdr>
              <w:rPr>
                <w:color w:val="000000" w:themeColor="text1"/>
                <w:sz w:val="24"/>
                <w:szCs w:val="24"/>
              </w:rPr>
            </w:pPr>
          </w:p>
        </w:tc>
      </w:tr>
      <w:tr w:rsidR="009D2957" w:rsidRPr="00DE4CF8" w:rsidTr="00B264D2">
        <w:tc>
          <w:tcPr>
            <w:tcW w:w="1802" w:type="dxa"/>
            <w:vMerge/>
            <w:shd w:val="clear" w:color="auto" w:fill="FDE9D9" w:themeFill="accent6" w:themeFillTint="33"/>
          </w:tcPr>
          <w:p w:rsidR="009D2957" w:rsidRPr="00DE4CF8" w:rsidRDefault="009D2957">
            <w:pPr>
              <w:pBdr>
                <w:top w:val="nil"/>
                <w:left w:val="nil"/>
                <w:bottom w:val="nil"/>
                <w:right w:val="nil"/>
                <w:between w:val="nil"/>
              </w:pBdr>
              <w:spacing w:line="276" w:lineRule="auto"/>
              <w:rPr>
                <w:color w:val="000000" w:themeColor="text1"/>
                <w:sz w:val="24"/>
                <w:szCs w:val="24"/>
              </w:rPr>
            </w:pPr>
          </w:p>
        </w:tc>
        <w:tc>
          <w:tcPr>
            <w:tcW w:w="2412" w:type="dxa"/>
            <w:shd w:val="clear" w:color="auto" w:fill="FDE9D9" w:themeFill="accent6" w:themeFillTint="33"/>
          </w:tcPr>
          <w:p w:rsidR="009D2957" w:rsidRPr="00DE4CF8" w:rsidRDefault="009D2957">
            <w:pPr>
              <w:pBdr>
                <w:top w:val="nil"/>
                <w:left w:val="nil"/>
                <w:bottom w:val="nil"/>
                <w:right w:val="nil"/>
                <w:between w:val="nil"/>
              </w:pBdr>
              <w:rPr>
                <w:color w:val="000000" w:themeColor="text1"/>
                <w:sz w:val="24"/>
                <w:szCs w:val="24"/>
              </w:rPr>
            </w:pPr>
          </w:p>
        </w:tc>
        <w:tc>
          <w:tcPr>
            <w:tcW w:w="4995" w:type="dxa"/>
            <w:shd w:val="clear" w:color="auto" w:fill="FDE9D9" w:themeFill="accent6" w:themeFillTint="33"/>
          </w:tcPr>
          <w:p w:rsidR="009D2957" w:rsidRPr="00DE4CF8" w:rsidRDefault="009D2957">
            <w:pPr>
              <w:pBdr>
                <w:top w:val="nil"/>
                <w:left w:val="nil"/>
                <w:bottom w:val="nil"/>
                <w:right w:val="nil"/>
                <w:between w:val="nil"/>
              </w:pBdr>
              <w:rPr>
                <w:color w:val="000000" w:themeColor="text1"/>
                <w:sz w:val="24"/>
                <w:szCs w:val="24"/>
              </w:rPr>
            </w:pPr>
          </w:p>
        </w:tc>
      </w:tr>
      <w:tr w:rsidR="009D2957" w:rsidRPr="00DE4CF8" w:rsidTr="00B264D2">
        <w:tc>
          <w:tcPr>
            <w:tcW w:w="1802" w:type="dxa"/>
            <w:vMerge/>
            <w:shd w:val="clear" w:color="auto" w:fill="FDE9D9" w:themeFill="accent6" w:themeFillTint="33"/>
          </w:tcPr>
          <w:p w:rsidR="009D2957" w:rsidRPr="00DE4CF8" w:rsidRDefault="009D2957">
            <w:pPr>
              <w:pBdr>
                <w:top w:val="nil"/>
                <w:left w:val="nil"/>
                <w:bottom w:val="nil"/>
                <w:right w:val="nil"/>
                <w:between w:val="nil"/>
              </w:pBdr>
              <w:spacing w:line="276" w:lineRule="auto"/>
              <w:rPr>
                <w:color w:val="000000" w:themeColor="text1"/>
                <w:sz w:val="24"/>
                <w:szCs w:val="24"/>
              </w:rPr>
            </w:pPr>
          </w:p>
        </w:tc>
        <w:tc>
          <w:tcPr>
            <w:tcW w:w="2412" w:type="dxa"/>
            <w:shd w:val="clear" w:color="auto" w:fill="FDE9D9" w:themeFill="accent6" w:themeFillTint="33"/>
          </w:tcPr>
          <w:p w:rsidR="009D2957" w:rsidRPr="00DE4CF8" w:rsidRDefault="009D2957">
            <w:pPr>
              <w:pBdr>
                <w:top w:val="nil"/>
                <w:left w:val="nil"/>
                <w:bottom w:val="nil"/>
                <w:right w:val="nil"/>
                <w:between w:val="nil"/>
              </w:pBdr>
              <w:rPr>
                <w:color w:val="000000" w:themeColor="text1"/>
                <w:sz w:val="24"/>
                <w:szCs w:val="24"/>
              </w:rPr>
            </w:pPr>
          </w:p>
        </w:tc>
        <w:tc>
          <w:tcPr>
            <w:tcW w:w="4995" w:type="dxa"/>
            <w:shd w:val="clear" w:color="auto" w:fill="FDE9D9" w:themeFill="accent6" w:themeFillTint="33"/>
          </w:tcPr>
          <w:p w:rsidR="009D2957" w:rsidRPr="00DE4CF8" w:rsidRDefault="009D2957">
            <w:pPr>
              <w:pBdr>
                <w:top w:val="nil"/>
                <w:left w:val="nil"/>
                <w:bottom w:val="nil"/>
                <w:right w:val="nil"/>
                <w:between w:val="nil"/>
              </w:pBdr>
              <w:rPr>
                <w:color w:val="000000" w:themeColor="text1"/>
                <w:sz w:val="24"/>
                <w:szCs w:val="24"/>
              </w:rPr>
            </w:pPr>
          </w:p>
        </w:tc>
      </w:tr>
      <w:tr w:rsidR="009D2957" w:rsidRPr="00DE4CF8" w:rsidTr="00B264D2">
        <w:trPr>
          <w:trHeight w:val="958"/>
        </w:trPr>
        <w:tc>
          <w:tcPr>
            <w:tcW w:w="1802" w:type="dxa"/>
            <w:vMerge/>
            <w:shd w:val="clear" w:color="auto" w:fill="FDE9D9" w:themeFill="accent6" w:themeFillTint="33"/>
          </w:tcPr>
          <w:p w:rsidR="009D2957" w:rsidRPr="00DE4CF8" w:rsidRDefault="009D2957">
            <w:pPr>
              <w:pBdr>
                <w:top w:val="nil"/>
                <w:left w:val="nil"/>
                <w:bottom w:val="nil"/>
                <w:right w:val="nil"/>
                <w:between w:val="nil"/>
              </w:pBdr>
              <w:spacing w:line="276" w:lineRule="auto"/>
              <w:rPr>
                <w:color w:val="000000" w:themeColor="text1"/>
                <w:sz w:val="24"/>
                <w:szCs w:val="24"/>
              </w:rPr>
            </w:pPr>
          </w:p>
        </w:tc>
        <w:tc>
          <w:tcPr>
            <w:tcW w:w="2412" w:type="dxa"/>
            <w:shd w:val="clear" w:color="auto" w:fill="FDE9D9" w:themeFill="accent6" w:themeFillTint="33"/>
          </w:tcPr>
          <w:p w:rsidR="009D2957" w:rsidRPr="00DE4CF8" w:rsidRDefault="009D2957">
            <w:pPr>
              <w:pBdr>
                <w:top w:val="nil"/>
                <w:left w:val="nil"/>
                <w:bottom w:val="nil"/>
                <w:right w:val="nil"/>
                <w:between w:val="nil"/>
              </w:pBdr>
              <w:rPr>
                <w:color w:val="000000" w:themeColor="text1"/>
                <w:sz w:val="24"/>
                <w:szCs w:val="24"/>
              </w:rPr>
            </w:pPr>
          </w:p>
        </w:tc>
        <w:tc>
          <w:tcPr>
            <w:tcW w:w="4995" w:type="dxa"/>
            <w:shd w:val="clear" w:color="auto" w:fill="FDE9D9" w:themeFill="accent6" w:themeFillTint="33"/>
          </w:tcPr>
          <w:p w:rsidR="009D2957" w:rsidRPr="00DE4CF8" w:rsidRDefault="009D2957">
            <w:pPr>
              <w:pBdr>
                <w:top w:val="nil"/>
                <w:left w:val="nil"/>
                <w:bottom w:val="nil"/>
                <w:right w:val="nil"/>
                <w:between w:val="nil"/>
              </w:pBdr>
              <w:rPr>
                <w:color w:val="000000" w:themeColor="text1"/>
                <w:sz w:val="24"/>
                <w:szCs w:val="24"/>
              </w:rPr>
            </w:pPr>
          </w:p>
        </w:tc>
      </w:tr>
      <w:tr w:rsidR="009D2957" w:rsidRPr="00DE4CF8" w:rsidTr="00B264D2">
        <w:tc>
          <w:tcPr>
            <w:tcW w:w="1802" w:type="dxa"/>
            <w:vMerge/>
            <w:shd w:val="clear" w:color="auto" w:fill="FDE9D9" w:themeFill="accent6" w:themeFillTint="33"/>
          </w:tcPr>
          <w:p w:rsidR="009D2957" w:rsidRPr="00DE4CF8" w:rsidRDefault="009D2957">
            <w:pPr>
              <w:pBdr>
                <w:top w:val="nil"/>
                <w:left w:val="nil"/>
                <w:bottom w:val="nil"/>
                <w:right w:val="nil"/>
                <w:between w:val="nil"/>
              </w:pBdr>
              <w:spacing w:line="276" w:lineRule="auto"/>
              <w:rPr>
                <w:color w:val="000000" w:themeColor="text1"/>
                <w:sz w:val="24"/>
                <w:szCs w:val="24"/>
              </w:rPr>
            </w:pPr>
          </w:p>
        </w:tc>
        <w:tc>
          <w:tcPr>
            <w:tcW w:w="2412" w:type="dxa"/>
            <w:shd w:val="clear" w:color="auto" w:fill="FDE9D9" w:themeFill="accent6" w:themeFillTint="33"/>
          </w:tcPr>
          <w:p w:rsidR="009D2957" w:rsidRPr="00DE4CF8" w:rsidRDefault="009D2957">
            <w:pPr>
              <w:pBdr>
                <w:top w:val="nil"/>
                <w:left w:val="nil"/>
                <w:bottom w:val="nil"/>
                <w:right w:val="nil"/>
                <w:between w:val="nil"/>
              </w:pBdr>
              <w:rPr>
                <w:color w:val="000000" w:themeColor="text1"/>
                <w:sz w:val="24"/>
                <w:szCs w:val="24"/>
              </w:rPr>
            </w:pPr>
          </w:p>
        </w:tc>
        <w:tc>
          <w:tcPr>
            <w:tcW w:w="4995" w:type="dxa"/>
            <w:shd w:val="clear" w:color="auto" w:fill="FDE9D9" w:themeFill="accent6" w:themeFillTint="33"/>
          </w:tcPr>
          <w:p w:rsidR="009D2957" w:rsidRPr="00DE4CF8" w:rsidRDefault="009D2957">
            <w:pPr>
              <w:pBdr>
                <w:top w:val="nil"/>
                <w:left w:val="nil"/>
                <w:bottom w:val="nil"/>
                <w:right w:val="nil"/>
                <w:between w:val="nil"/>
              </w:pBdr>
              <w:rPr>
                <w:color w:val="000000" w:themeColor="text1"/>
                <w:sz w:val="24"/>
                <w:szCs w:val="24"/>
              </w:rPr>
            </w:pPr>
          </w:p>
        </w:tc>
      </w:tr>
      <w:tr w:rsidR="009D2957" w:rsidRPr="00DE4CF8" w:rsidTr="00B264D2">
        <w:tc>
          <w:tcPr>
            <w:tcW w:w="1802" w:type="dxa"/>
            <w:vMerge/>
            <w:shd w:val="clear" w:color="auto" w:fill="FDE9D9" w:themeFill="accent6" w:themeFillTint="33"/>
          </w:tcPr>
          <w:p w:rsidR="009D2957" w:rsidRPr="00DE4CF8" w:rsidRDefault="009D2957">
            <w:pPr>
              <w:pBdr>
                <w:top w:val="nil"/>
                <w:left w:val="nil"/>
                <w:bottom w:val="nil"/>
                <w:right w:val="nil"/>
                <w:between w:val="nil"/>
              </w:pBdr>
              <w:spacing w:line="276" w:lineRule="auto"/>
              <w:rPr>
                <w:color w:val="000000" w:themeColor="text1"/>
                <w:sz w:val="24"/>
                <w:szCs w:val="24"/>
              </w:rPr>
            </w:pPr>
          </w:p>
        </w:tc>
        <w:tc>
          <w:tcPr>
            <w:tcW w:w="2412" w:type="dxa"/>
            <w:shd w:val="clear" w:color="auto" w:fill="FDE9D9" w:themeFill="accent6" w:themeFillTint="33"/>
          </w:tcPr>
          <w:p w:rsidR="009D2957" w:rsidRPr="00DE4CF8" w:rsidRDefault="009D2957">
            <w:pPr>
              <w:pBdr>
                <w:top w:val="nil"/>
                <w:left w:val="nil"/>
                <w:bottom w:val="nil"/>
                <w:right w:val="nil"/>
                <w:between w:val="nil"/>
              </w:pBdr>
              <w:rPr>
                <w:color w:val="000000" w:themeColor="text1"/>
                <w:sz w:val="24"/>
                <w:szCs w:val="24"/>
              </w:rPr>
            </w:pPr>
          </w:p>
        </w:tc>
        <w:tc>
          <w:tcPr>
            <w:tcW w:w="4995" w:type="dxa"/>
            <w:shd w:val="clear" w:color="auto" w:fill="FDE9D9" w:themeFill="accent6" w:themeFillTint="33"/>
          </w:tcPr>
          <w:p w:rsidR="009D2957" w:rsidRPr="00DE4CF8" w:rsidRDefault="009D2957">
            <w:pPr>
              <w:pBdr>
                <w:top w:val="nil"/>
                <w:left w:val="nil"/>
                <w:bottom w:val="nil"/>
                <w:right w:val="nil"/>
                <w:between w:val="nil"/>
              </w:pBdr>
              <w:rPr>
                <w:color w:val="000000" w:themeColor="text1"/>
                <w:sz w:val="24"/>
                <w:szCs w:val="24"/>
              </w:rPr>
            </w:pPr>
          </w:p>
        </w:tc>
      </w:tr>
      <w:tr w:rsidR="009D2957" w:rsidRPr="00DE4CF8" w:rsidTr="00B264D2">
        <w:tc>
          <w:tcPr>
            <w:tcW w:w="1802" w:type="dxa"/>
            <w:vMerge/>
            <w:shd w:val="clear" w:color="auto" w:fill="FDE9D9" w:themeFill="accent6" w:themeFillTint="33"/>
          </w:tcPr>
          <w:p w:rsidR="009D2957" w:rsidRPr="00DE4CF8" w:rsidRDefault="009D2957">
            <w:pPr>
              <w:pBdr>
                <w:top w:val="nil"/>
                <w:left w:val="nil"/>
                <w:bottom w:val="nil"/>
                <w:right w:val="nil"/>
                <w:between w:val="nil"/>
              </w:pBdr>
              <w:spacing w:line="276" w:lineRule="auto"/>
              <w:rPr>
                <w:color w:val="000000" w:themeColor="text1"/>
                <w:sz w:val="24"/>
                <w:szCs w:val="24"/>
              </w:rPr>
            </w:pPr>
          </w:p>
        </w:tc>
        <w:tc>
          <w:tcPr>
            <w:tcW w:w="2412" w:type="dxa"/>
            <w:shd w:val="clear" w:color="auto" w:fill="FDE9D9" w:themeFill="accent6" w:themeFillTint="33"/>
          </w:tcPr>
          <w:p w:rsidR="009D2957" w:rsidRPr="00DE4CF8" w:rsidRDefault="009D2957">
            <w:pPr>
              <w:pBdr>
                <w:top w:val="nil"/>
                <w:left w:val="nil"/>
                <w:bottom w:val="nil"/>
                <w:right w:val="nil"/>
                <w:between w:val="nil"/>
              </w:pBdr>
              <w:rPr>
                <w:color w:val="000000" w:themeColor="text1"/>
                <w:sz w:val="24"/>
                <w:szCs w:val="24"/>
              </w:rPr>
            </w:pPr>
          </w:p>
        </w:tc>
        <w:tc>
          <w:tcPr>
            <w:tcW w:w="4995" w:type="dxa"/>
            <w:shd w:val="clear" w:color="auto" w:fill="FDE9D9" w:themeFill="accent6" w:themeFillTint="33"/>
          </w:tcPr>
          <w:p w:rsidR="009D2957" w:rsidRPr="00DE4CF8" w:rsidRDefault="009D2957">
            <w:pPr>
              <w:pBdr>
                <w:top w:val="nil"/>
                <w:left w:val="nil"/>
                <w:bottom w:val="nil"/>
                <w:right w:val="nil"/>
                <w:between w:val="nil"/>
              </w:pBdr>
              <w:rPr>
                <w:color w:val="000000" w:themeColor="text1"/>
                <w:sz w:val="24"/>
                <w:szCs w:val="24"/>
              </w:rPr>
            </w:pPr>
          </w:p>
        </w:tc>
      </w:tr>
      <w:tr w:rsidR="009D2957" w:rsidRPr="00DE4CF8" w:rsidTr="00B264D2">
        <w:tc>
          <w:tcPr>
            <w:tcW w:w="1802" w:type="dxa"/>
            <w:vMerge w:val="restart"/>
            <w:shd w:val="clear" w:color="auto" w:fill="FDE9D9" w:themeFill="accent6" w:themeFillTint="33"/>
          </w:tcPr>
          <w:p w:rsidR="009D2957" w:rsidRPr="00DE4CF8" w:rsidRDefault="00B15D53">
            <w:pPr>
              <w:pBdr>
                <w:top w:val="nil"/>
                <w:left w:val="nil"/>
                <w:bottom w:val="nil"/>
                <w:right w:val="nil"/>
                <w:between w:val="nil"/>
              </w:pBdr>
              <w:rPr>
                <w:color w:val="000000" w:themeColor="text1"/>
                <w:sz w:val="24"/>
                <w:szCs w:val="24"/>
              </w:rPr>
            </w:pPr>
            <w:r w:rsidRPr="00DE4CF8">
              <w:rPr>
                <w:color w:val="000000" w:themeColor="text1"/>
                <w:sz w:val="24"/>
                <w:szCs w:val="24"/>
              </w:rPr>
              <w:t>Orta Vadeli Program</w:t>
            </w:r>
          </w:p>
          <w:p w:rsidR="009D2957" w:rsidRPr="00DE4CF8" w:rsidRDefault="00B15D53">
            <w:pPr>
              <w:pBdr>
                <w:top w:val="nil"/>
                <w:left w:val="nil"/>
                <w:bottom w:val="nil"/>
                <w:right w:val="nil"/>
                <w:between w:val="nil"/>
              </w:pBdr>
              <w:rPr>
                <w:color w:val="000000" w:themeColor="text1"/>
                <w:sz w:val="24"/>
                <w:szCs w:val="24"/>
              </w:rPr>
            </w:pPr>
            <w:r w:rsidRPr="00DE4CF8">
              <w:rPr>
                <w:color w:val="000000" w:themeColor="text1"/>
                <w:sz w:val="24"/>
                <w:szCs w:val="24"/>
              </w:rPr>
              <w:t>2024-2026</w:t>
            </w:r>
          </w:p>
        </w:tc>
        <w:tc>
          <w:tcPr>
            <w:tcW w:w="2412" w:type="dxa"/>
            <w:shd w:val="clear" w:color="auto" w:fill="FDE9D9" w:themeFill="accent6" w:themeFillTint="33"/>
          </w:tcPr>
          <w:p w:rsidR="009D2957" w:rsidRPr="00DE4CF8" w:rsidRDefault="00B15D53">
            <w:pPr>
              <w:pBdr>
                <w:top w:val="nil"/>
                <w:left w:val="nil"/>
                <w:bottom w:val="nil"/>
                <w:right w:val="nil"/>
                <w:between w:val="nil"/>
              </w:pBdr>
              <w:rPr>
                <w:color w:val="000000" w:themeColor="text1"/>
                <w:sz w:val="24"/>
                <w:szCs w:val="24"/>
              </w:rPr>
            </w:pPr>
            <w:r w:rsidRPr="00DE4CF8">
              <w:rPr>
                <w:color w:val="000000" w:themeColor="text1"/>
                <w:sz w:val="24"/>
                <w:szCs w:val="24"/>
              </w:rPr>
              <w:t xml:space="preserve">İstihdam </w:t>
            </w:r>
          </w:p>
        </w:tc>
        <w:tc>
          <w:tcPr>
            <w:tcW w:w="4995" w:type="dxa"/>
            <w:shd w:val="clear" w:color="auto" w:fill="FDE9D9" w:themeFill="accent6" w:themeFillTint="33"/>
          </w:tcPr>
          <w:p w:rsidR="009D2957" w:rsidRPr="00DE4CF8" w:rsidRDefault="00B15D53">
            <w:pPr>
              <w:pBdr>
                <w:top w:val="nil"/>
                <w:left w:val="nil"/>
                <w:bottom w:val="nil"/>
                <w:right w:val="nil"/>
                <w:between w:val="nil"/>
              </w:pBdr>
              <w:rPr>
                <w:color w:val="000000" w:themeColor="text1"/>
                <w:sz w:val="24"/>
                <w:szCs w:val="24"/>
              </w:rPr>
            </w:pPr>
            <w:r w:rsidRPr="00DE4CF8">
              <w:rPr>
                <w:color w:val="000000" w:themeColor="text1"/>
                <w:sz w:val="24"/>
                <w:szCs w:val="24"/>
              </w:rPr>
              <w:t xml:space="preserve"> </w:t>
            </w:r>
            <w:r w:rsidRPr="00DE4CF8">
              <w:rPr>
                <w:color w:val="000000" w:themeColor="text1"/>
              </w:rPr>
              <w:t xml:space="preserve">5. Çalışma çağındaki her bireyin üreterek gelir elde edeceği beceriler ile aidiyet hissedeceği meslekleri edinmesine yönelik programlar hayata geçirilecektir. </w:t>
            </w:r>
          </w:p>
        </w:tc>
      </w:tr>
      <w:tr w:rsidR="009D2957" w:rsidRPr="00DE4CF8" w:rsidTr="00B264D2">
        <w:tc>
          <w:tcPr>
            <w:tcW w:w="1802" w:type="dxa"/>
            <w:vMerge/>
            <w:shd w:val="clear" w:color="auto" w:fill="FDE9D9" w:themeFill="accent6" w:themeFillTint="33"/>
          </w:tcPr>
          <w:p w:rsidR="009D2957" w:rsidRPr="00DE4CF8" w:rsidRDefault="009D2957">
            <w:pPr>
              <w:pBdr>
                <w:top w:val="nil"/>
                <w:left w:val="nil"/>
                <w:bottom w:val="nil"/>
                <w:right w:val="nil"/>
                <w:between w:val="nil"/>
              </w:pBdr>
              <w:spacing w:line="276" w:lineRule="auto"/>
              <w:rPr>
                <w:color w:val="000000" w:themeColor="text1"/>
                <w:sz w:val="24"/>
                <w:szCs w:val="24"/>
              </w:rPr>
            </w:pPr>
          </w:p>
        </w:tc>
        <w:tc>
          <w:tcPr>
            <w:tcW w:w="2412" w:type="dxa"/>
            <w:shd w:val="clear" w:color="auto" w:fill="FDE9D9" w:themeFill="accent6" w:themeFillTint="33"/>
          </w:tcPr>
          <w:p w:rsidR="009D2957" w:rsidRPr="00DE4CF8" w:rsidRDefault="00B15D53">
            <w:pPr>
              <w:pBdr>
                <w:top w:val="nil"/>
                <w:left w:val="nil"/>
                <w:bottom w:val="nil"/>
                <w:right w:val="nil"/>
                <w:between w:val="nil"/>
              </w:pBdr>
              <w:rPr>
                <w:color w:val="000000" w:themeColor="text1"/>
                <w:sz w:val="24"/>
                <w:szCs w:val="24"/>
              </w:rPr>
            </w:pPr>
            <w:r w:rsidRPr="00DE4CF8">
              <w:rPr>
                <w:color w:val="000000" w:themeColor="text1"/>
                <w:sz w:val="24"/>
                <w:szCs w:val="24"/>
              </w:rPr>
              <w:t>İstihdam</w:t>
            </w:r>
          </w:p>
        </w:tc>
        <w:tc>
          <w:tcPr>
            <w:tcW w:w="4995" w:type="dxa"/>
            <w:shd w:val="clear" w:color="auto" w:fill="FDE9D9" w:themeFill="accent6" w:themeFillTint="33"/>
          </w:tcPr>
          <w:p w:rsidR="009D2957" w:rsidRPr="00DE4CF8" w:rsidRDefault="00B15D53">
            <w:pPr>
              <w:pBdr>
                <w:top w:val="nil"/>
                <w:left w:val="nil"/>
                <w:bottom w:val="nil"/>
                <w:right w:val="nil"/>
                <w:between w:val="nil"/>
              </w:pBdr>
              <w:rPr>
                <w:color w:val="000000" w:themeColor="text1"/>
                <w:sz w:val="24"/>
                <w:szCs w:val="24"/>
              </w:rPr>
            </w:pPr>
            <w:r w:rsidRPr="00DE4CF8">
              <w:rPr>
                <w:color w:val="000000" w:themeColor="text1"/>
              </w:rPr>
              <w:t>6. Bireylerin istihdamda kalmalarının temin edilmesi ve sahip oldukları becerilerin günümüz ihtiyaçlarına uyarlanması için hayat boyu öğrenmeye katılım artırılacak, sektörlerle iş birlikleri</w:t>
            </w:r>
          </w:p>
        </w:tc>
      </w:tr>
    </w:tbl>
    <w:p w:rsidR="009D2957" w:rsidRPr="00DE4CF8" w:rsidRDefault="009D2957">
      <w:pPr>
        <w:rPr>
          <w:b/>
          <w:color w:val="000000" w:themeColor="text1"/>
        </w:rPr>
      </w:pPr>
    </w:p>
    <w:tbl>
      <w:tblPr>
        <w:tblStyle w:val="a7"/>
        <w:tblW w:w="9209"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DE9D9" w:themeFill="accent6" w:themeFillTint="33"/>
        <w:tblLayout w:type="fixed"/>
        <w:tblLook w:val="0400" w:firstRow="0" w:lastRow="0" w:firstColumn="0" w:lastColumn="0" w:noHBand="0" w:noVBand="1"/>
      </w:tblPr>
      <w:tblGrid>
        <w:gridCol w:w="1460"/>
        <w:gridCol w:w="2081"/>
        <w:gridCol w:w="5668"/>
      </w:tblGrid>
      <w:tr w:rsidR="009D2957" w:rsidRPr="00DE4CF8" w:rsidTr="00B264D2">
        <w:tc>
          <w:tcPr>
            <w:tcW w:w="1460" w:type="dxa"/>
            <w:shd w:val="clear" w:color="auto" w:fill="FDE9D9" w:themeFill="accent6" w:themeFillTint="33"/>
          </w:tcPr>
          <w:p w:rsidR="009D2957" w:rsidRPr="00DE4CF8" w:rsidRDefault="00B15D53">
            <w:pPr>
              <w:pBdr>
                <w:top w:val="nil"/>
                <w:left w:val="nil"/>
                <w:bottom w:val="nil"/>
                <w:right w:val="nil"/>
                <w:between w:val="nil"/>
              </w:pBdr>
              <w:rPr>
                <w:b/>
                <w:color w:val="000000" w:themeColor="text1"/>
                <w:sz w:val="24"/>
                <w:szCs w:val="24"/>
              </w:rPr>
            </w:pPr>
            <w:r w:rsidRPr="00DE4CF8">
              <w:rPr>
                <w:b/>
                <w:color w:val="000000" w:themeColor="text1"/>
                <w:sz w:val="24"/>
                <w:szCs w:val="24"/>
              </w:rPr>
              <w:t>Üst Politika Belgesi</w:t>
            </w:r>
          </w:p>
        </w:tc>
        <w:tc>
          <w:tcPr>
            <w:tcW w:w="2081" w:type="dxa"/>
            <w:shd w:val="clear" w:color="auto" w:fill="FDE9D9" w:themeFill="accent6" w:themeFillTint="33"/>
          </w:tcPr>
          <w:p w:rsidR="009D2957" w:rsidRPr="00DE4CF8" w:rsidRDefault="00B15D53">
            <w:pPr>
              <w:pBdr>
                <w:top w:val="nil"/>
                <w:left w:val="nil"/>
                <w:bottom w:val="nil"/>
                <w:right w:val="nil"/>
                <w:between w:val="nil"/>
              </w:pBdr>
              <w:rPr>
                <w:b/>
                <w:color w:val="000000" w:themeColor="text1"/>
                <w:sz w:val="24"/>
                <w:szCs w:val="24"/>
              </w:rPr>
            </w:pPr>
            <w:r w:rsidRPr="00DE4CF8">
              <w:rPr>
                <w:b/>
                <w:color w:val="000000" w:themeColor="text1"/>
                <w:sz w:val="24"/>
                <w:szCs w:val="24"/>
              </w:rPr>
              <w:t>İlgili Bölüm/Referans</w:t>
            </w:r>
          </w:p>
        </w:tc>
        <w:tc>
          <w:tcPr>
            <w:tcW w:w="5668" w:type="dxa"/>
            <w:shd w:val="clear" w:color="auto" w:fill="FDE9D9" w:themeFill="accent6" w:themeFillTint="33"/>
          </w:tcPr>
          <w:p w:rsidR="009D2957" w:rsidRPr="00DE4CF8" w:rsidRDefault="00B15D53">
            <w:pPr>
              <w:pBdr>
                <w:top w:val="nil"/>
                <w:left w:val="nil"/>
                <w:bottom w:val="nil"/>
                <w:right w:val="nil"/>
                <w:between w:val="nil"/>
              </w:pBdr>
              <w:rPr>
                <w:b/>
                <w:color w:val="000000" w:themeColor="text1"/>
                <w:sz w:val="24"/>
                <w:szCs w:val="24"/>
              </w:rPr>
            </w:pPr>
            <w:r w:rsidRPr="00DE4CF8">
              <w:rPr>
                <w:b/>
                <w:color w:val="000000" w:themeColor="text1"/>
                <w:sz w:val="24"/>
                <w:szCs w:val="24"/>
              </w:rPr>
              <w:t>Verilen Görev/İhtiyaçlar</w:t>
            </w:r>
          </w:p>
        </w:tc>
      </w:tr>
      <w:tr w:rsidR="009D2957" w:rsidRPr="00DE4CF8" w:rsidTr="00B264D2">
        <w:tc>
          <w:tcPr>
            <w:tcW w:w="1460" w:type="dxa"/>
            <w:shd w:val="clear" w:color="auto" w:fill="FDE9D9" w:themeFill="accent6" w:themeFillTint="33"/>
          </w:tcPr>
          <w:p w:rsidR="009D2957" w:rsidRPr="00DE4CF8" w:rsidRDefault="00B15D53">
            <w:pPr>
              <w:pBdr>
                <w:top w:val="nil"/>
                <w:left w:val="nil"/>
                <w:bottom w:val="nil"/>
                <w:right w:val="nil"/>
                <w:between w:val="nil"/>
              </w:pBdr>
              <w:rPr>
                <w:color w:val="000000" w:themeColor="text1"/>
                <w:sz w:val="24"/>
                <w:szCs w:val="24"/>
              </w:rPr>
            </w:pPr>
            <w:r w:rsidRPr="00DE4CF8">
              <w:rPr>
                <w:color w:val="000000" w:themeColor="text1"/>
                <w:sz w:val="24"/>
                <w:szCs w:val="24"/>
              </w:rPr>
              <w:t>12, Kalkınma</w:t>
            </w:r>
          </w:p>
          <w:p w:rsidR="009D2957" w:rsidRPr="00DE4CF8" w:rsidRDefault="00B15D53">
            <w:pPr>
              <w:pBdr>
                <w:top w:val="nil"/>
                <w:left w:val="nil"/>
                <w:bottom w:val="nil"/>
                <w:right w:val="nil"/>
                <w:between w:val="nil"/>
              </w:pBdr>
              <w:rPr>
                <w:color w:val="000000" w:themeColor="text1"/>
                <w:sz w:val="24"/>
                <w:szCs w:val="24"/>
              </w:rPr>
            </w:pPr>
            <w:r w:rsidRPr="00DE4CF8">
              <w:rPr>
                <w:color w:val="000000" w:themeColor="text1"/>
                <w:sz w:val="24"/>
                <w:szCs w:val="24"/>
              </w:rPr>
              <w:t xml:space="preserve"> Planı</w:t>
            </w:r>
          </w:p>
        </w:tc>
        <w:tc>
          <w:tcPr>
            <w:tcW w:w="2081" w:type="dxa"/>
            <w:shd w:val="clear" w:color="auto" w:fill="FDE9D9" w:themeFill="accent6" w:themeFillTint="33"/>
          </w:tcPr>
          <w:p w:rsidR="009D2957" w:rsidRPr="00DE4CF8" w:rsidRDefault="00B15D53">
            <w:pPr>
              <w:pBdr>
                <w:top w:val="nil"/>
                <w:left w:val="nil"/>
                <w:bottom w:val="nil"/>
                <w:right w:val="nil"/>
                <w:between w:val="nil"/>
              </w:pBdr>
              <w:rPr>
                <w:color w:val="000000" w:themeColor="text1"/>
                <w:sz w:val="24"/>
                <w:szCs w:val="24"/>
              </w:rPr>
            </w:pPr>
            <w:r w:rsidRPr="00DE4CF8">
              <w:rPr>
                <w:color w:val="000000" w:themeColor="text1"/>
                <w:sz w:val="24"/>
                <w:szCs w:val="24"/>
              </w:rPr>
              <w:t>141 numaralı durum analizi paragrafı</w:t>
            </w:r>
          </w:p>
        </w:tc>
        <w:tc>
          <w:tcPr>
            <w:tcW w:w="5668" w:type="dxa"/>
            <w:shd w:val="clear" w:color="auto" w:fill="FDE9D9" w:themeFill="accent6" w:themeFillTint="33"/>
          </w:tcPr>
          <w:p w:rsidR="009D2957" w:rsidRPr="00DE4CF8" w:rsidRDefault="00B15D53">
            <w:pPr>
              <w:pBdr>
                <w:top w:val="nil"/>
                <w:left w:val="nil"/>
                <w:bottom w:val="nil"/>
                <w:right w:val="nil"/>
                <w:between w:val="nil"/>
              </w:pBdr>
              <w:rPr>
                <w:color w:val="000000" w:themeColor="text1"/>
                <w:sz w:val="24"/>
                <w:szCs w:val="24"/>
              </w:rPr>
            </w:pPr>
            <w:r w:rsidRPr="00DE4CF8">
              <w:rPr>
                <w:color w:val="000000" w:themeColor="text1"/>
              </w:rPr>
              <w:t xml:space="preserve">141. İkiz dönüşüm çerçevesinde özellikle yetişkin nüfusun düşük eğitim düzeyi dikkate alındığında hayat boyu öğrenmenin önemi artarak devam etmektedir. Benzer şekilde mesleki eğitim ve yükseköğretim başta olmak üzere eğitimin tüm kademelerinde dijital ve yeşil dönüşüme uyumlu müfredatın ve programların güncellenmesi ihtiyacı önemini korumaktadır. Her iki dönüşümün hem eğitimde hem de işgücü piyasasında birlikte ele alınması dönüşüme uyumu kolaylaştıracaktır. </w:t>
            </w:r>
          </w:p>
        </w:tc>
      </w:tr>
      <w:tr w:rsidR="009D2957" w:rsidRPr="00DE4CF8" w:rsidTr="00B264D2">
        <w:tc>
          <w:tcPr>
            <w:tcW w:w="1460" w:type="dxa"/>
            <w:vMerge w:val="restart"/>
            <w:shd w:val="clear" w:color="auto" w:fill="FDE9D9" w:themeFill="accent6" w:themeFillTint="33"/>
          </w:tcPr>
          <w:p w:rsidR="009D2957" w:rsidRPr="00DE4CF8" w:rsidRDefault="00B15D53">
            <w:pPr>
              <w:pBdr>
                <w:top w:val="nil"/>
                <w:left w:val="nil"/>
                <w:bottom w:val="nil"/>
                <w:right w:val="nil"/>
                <w:between w:val="nil"/>
              </w:pBdr>
              <w:rPr>
                <w:color w:val="000000" w:themeColor="text1"/>
                <w:sz w:val="24"/>
                <w:szCs w:val="24"/>
              </w:rPr>
            </w:pPr>
            <w:r w:rsidRPr="00DE4CF8">
              <w:rPr>
                <w:color w:val="000000" w:themeColor="text1"/>
                <w:sz w:val="24"/>
                <w:szCs w:val="24"/>
              </w:rPr>
              <w:t>12, Kalkınma</w:t>
            </w:r>
          </w:p>
          <w:p w:rsidR="009D2957" w:rsidRPr="00DE4CF8" w:rsidRDefault="00B15D53">
            <w:pPr>
              <w:pBdr>
                <w:top w:val="nil"/>
                <w:left w:val="nil"/>
                <w:bottom w:val="nil"/>
                <w:right w:val="nil"/>
                <w:between w:val="nil"/>
              </w:pBdr>
              <w:rPr>
                <w:color w:val="000000" w:themeColor="text1"/>
                <w:sz w:val="24"/>
                <w:szCs w:val="24"/>
              </w:rPr>
            </w:pPr>
            <w:r w:rsidRPr="00DE4CF8">
              <w:rPr>
                <w:color w:val="000000" w:themeColor="text1"/>
                <w:sz w:val="24"/>
                <w:szCs w:val="24"/>
              </w:rPr>
              <w:t xml:space="preserve"> Planı</w:t>
            </w:r>
          </w:p>
        </w:tc>
        <w:tc>
          <w:tcPr>
            <w:tcW w:w="2081" w:type="dxa"/>
            <w:shd w:val="clear" w:color="auto" w:fill="FDE9D9" w:themeFill="accent6" w:themeFillTint="33"/>
          </w:tcPr>
          <w:p w:rsidR="009D2957" w:rsidRPr="00DE4CF8" w:rsidRDefault="00B15D53">
            <w:pPr>
              <w:pBdr>
                <w:top w:val="nil"/>
                <w:left w:val="nil"/>
                <w:bottom w:val="nil"/>
                <w:right w:val="nil"/>
                <w:between w:val="nil"/>
              </w:pBdr>
              <w:rPr>
                <w:color w:val="000000" w:themeColor="text1"/>
                <w:sz w:val="24"/>
                <w:szCs w:val="24"/>
              </w:rPr>
            </w:pPr>
            <w:r w:rsidRPr="00DE4CF8">
              <w:rPr>
                <w:color w:val="000000" w:themeColor="text1"/>
                <w:sz w:val="24"/>
                <w:szCs w:val="24"/>
              </w:rPr>
              <w:t>141 numaralı durum analizi paragrafı</w:t>
            </w:r>
          </w:p>
        </w:tc>
        <w:tc>
          <w:tcPr>
            <w:tcW w:w="5668" w:type="dxa"/>
            <w:shd w:val="clear" w:color="auto" w:fill="FDE9D9" w:themeFill="accent6" w:themeFillTint="33"/>
          </w:tcPr>
          <w:p w:rsidR="009D2957" w:rsidRPr="00DE4CF8" w:rsidRDefault="00B15D53">
            <w:pPr>
              <w:pBdr>
                <w:top w:val="nil"/>
                <w:left w:val="nil"/>
                <w:bottom w:val="nil"/>
                <w:right w:val="nil"/>
                <w:between w:val="nil"/>
              </w:pBdr>
              <w:rPr>
                <w:color w:val="000000" w:themeColor="text1"/>
                <w:sz w:val="24"/>
                <w:szCs w:val="24"/>
              </w:rPr>
            </w:pPr>
            <w:r w:rsidRPr="00DE4CF8">
              <w:rPr>
                <w:color w:val="000000" w:themeColor="text1"/>
              </w:rPr>
              <w:t xml:space="preserve">141. İkiz dönüşüm çerçevesinde özellikle yetişkin nüfusun düşük eğitim düzeyi dikkate alındığında hayat boyu öğrenmenin önemi artarak devam etmektedir. Benzer şekilde mesleki eğitim ve yükseköğretim başta olmak üzere eğitimin tüm kademelerinde dijital ve yeşil dönüşüme uyumlu müfredatın ve programların güncellenmesi ihtiyacı önemini korumaktadır. Her iki dönüşümün hem eğitimde hem de işgücü piyasasında birlikte ele alınması dönüşüme uyumu kolaylaştıracaktır. </w:t>
            </w:r>
          </w:p>
        </w:tc>
      </w:tr>
      <w:tr w:rsidR="009D2957" w:rsidRPr="00DE4CF8" w:rsidTr="00B264D2">
        <w:tc>
          <w:tcPr>
            <w:tcW w:w="1460" w:type="dxa"/>
            <w:vMerge/>
            <w:shd w:val="clear" w:color="auto" w:fill="FDE9D9" w:themeFill="accent6" w:themeFillTint="33"/>
          </w:tcPr>
          <w:p w:rsidR="009D2957" w:rsidRPr="00DE4CF8" w:rsidRDefault="009D2957">
            <w:pPr>
              <w:pBdr>
                <w:top w:val="nil"/>
                <w:left w:val="nil"/>
                <w:bottom w:val="nil"/>
                <w:right w:val="nil"/>
                <w:between w:val="nil"/>
              </w:pBdr>
              <w:spacing w:line="276" w:lineRule="auto"/>
              <w:rPr>
                <w:color w:val="000000" w:themeColor="text1"/>
                <w:sz w:val="24"/>
                <w:szCs w:val="24"/>
              </w:rPr>
            </w:pPr>
          </w:p>
        </w:tc>
        <w:tc>
          <w:tcPr>
            <w:tcW w:w="2081" w:type="dxa"/>
            <w:shd w:val="clear" w:color="auto" w:fill="FDE9D9" w:themeFill="accent6" w:themeFillTint="33"/>
          </w:tcPr>
          <w:p w:rsidR="009D2957" w:rsidRPr="00DE4CF8" w:rsidRDefault="00B15D53">
            <w:pPr>
              <w:pBdr>
                <w:top w:val="nil"/>
                <w:left w:val="nil"/>
                <w:bottom w:val="nil"/>
                <w:right w:val="nil"/>
                <w:between w:val="nil"/>
              </w:pBdr>
              <w:rPr>
                <w:color w:val="000000" w:themeColor="text1"/>
                <w:sz w:val="24"/>
                <w:szCs w:val="24"/>
              </w:rPr>
            </w:pPr>
            <w:r w:rsidRPr="00DE4CF8">
              <w:rPr>
                <w:color w:val="000000" w:themeColor="text1"/>
                <w:sz w:val="24"/>
                <w:szCs w:val="24"/>
              </w:rPr>
              <w:t xml:space="preserve">676,4 numaralı amaç ve hedefler </w:t>
            </w:r>
            <w:r w:rsidRPr="00DE4CF8">
              <w:rPr>
                <w:color w:val="000000" w:themeColor="text1"/>
                <w:sz w:val="24"/>
                <w:szCs w:val="24"/>
              </w:rPr>
              <w:lastRenderedPageBreak/>
              <w:t>paragrafı</w:t>
            </w:r>
          </w:p>
        </w:tc>
        <w:tc>
          <w:tcPr>
            <w:tcW w:w="5668" w:type="dxa"/>
            <w:shd w:val="clear" w:color="auto" w:fill="FDE9D9" w:themeFill="accent6" w:themeFillTint="33"/>
          </w:tcPr>
          <w:p w:rsidR="009D2957" w:rsidRPr="00DE4CF8" w:rsidRDefault="00B15D53">
            <w:pPr>
              <w:pBdr>
                <w:top w:val="nil"/>
                <w:left w:val="nil"/>
                <w:bottom w:val="nil"/>
                <w:right w:val="nil"/>
                <w:between w:val="nil"/>
              </w:pBdr>
              <w:rPr>
                <w:color w:val="000000" w:themeColor="text1"/>
                <w:sz w:val="24"/>
                <w:szCs w:val="24"/>
              </w:rPr>
            </w:pPr>
            <w:r w:rsidRPr="00DE4CF8">
              <w:rPr>
                <w:color w:val="000000" w:themeColor="text1"/>
              </w:rPr>
              <w:lastRenderedPageBreak/>
              <w:t>676.4. Geçici koruma altında bulunan bireylerin yaygın eğitim faaliyetlerine erişimi artırılacaktır.</w:t>
            </w:r>
          </w:p>
        </w:tc>
      </w:tr>
      <w:tr w:rsidR="009D2957" w:rsidRPr="00DE4CF8" w:rsidTr="00B264D2">
        <w:tc>
          <w:tcPr>
            <w:tcW w:w="1460" w:type="dxa"/>
            <w:vMerge/>
            <w:shd w:val="clear" w:color="auto" w:fill="FDE9D9" w:themeFill="accent6" w:themeFillTint="33"/>
          </w:tcPr>
          <w:p w:rsidR="009D2957" w:rsidRPr="00DE4CF8" w:rsidRDefault="009D2957">
            <w:pPr>
              <w:pBdr>
                <w:top w:val="nil"/>
                <w:left w:val="nil"/>
                <w:bottom w:val="nil"/>
                <w:right w:val="nil"/>
                <w:between w:val="nil"/>
              </w:pBdr>
              <w:spacing w:line="276" w:lineRule="auto"/>
              <w:rPr>
                <w:color w:val="000000" w:themeColor="text1"/>
                <w:sz w:val="24"/>
                <w:szCs w:val="24"/>
              </w:rPr>
            </w:pPr>
          </w:p>
        </w:tc>
        <w:tc>
          <w:tcPr>
            <w:tcW w:w="2081" w:type="dxa"/>
            <w:shd w:val="clear" w:color="auto" w:fill="FDE9D9" w:themeFill="accent6" w:themeFillTint="33"/>
          </w:tcPr>
          <w:p w:rsidR="009D2957" w:rsidRPr="00DE4CF8" w:rsidRDefault="00B15D53">
            <w:pPr>
              <w:pBdr>
                <w:top w:val="nil"/>
                <w:left w:val="nil"/>
                <w:bottom w:val="nil"/>
                <w:right w:val="nil"/>
                <w:between w:val="nil"/>
              </w:pBdr>
              <w:rPr>
                <w:color w:val="000000" w:themeColor="text1"/>
                <w:sz w:val="24"/>
                <w:szCs w:val="24"/>
              </w:rPr>
            </w:pPr>
            <w:r w:rsidRPr="00DE4CF8">
              <w:rPr>
                <w:color w:val="000000" w:themeColor="text1"/>
                <w:sz w:val="24"/>
                <w:szCs w:val="24"/>
              </w:rPr>
              <w:t>697,2 numaralı politikalar paragrafı</w:t>
            </w:r>
          </w:p>
        </w:tc>
        <w:tc>
          <w:tcPr>
            <w:tcW w:w="5668" w:type="dxa"/>
            <w:shd w:val="clear" w:color="auto" w:fill="FDE9D9" w:themeFill="accent6" w:themeFillTint="33"/>
          </w:tcPr>
          <w:p w:rsidR="009D2957" w:rsidRPr="00DE4CF8" w:rsidRDefault="00B15D53">
            <w:pPr>
              <w:pBdr>
                <w:top w:val="nil"/>
                <w:left w:val="nil"/>
                <w:bottom w:val="nil"/>
                <w:right w:val="nil"/>
                <w:between w:val="nil"/>
              </w:pBdr>
              <w:rPr>
                <w:color w:val="000000" w:themeColor="text1"/>
                <w:sz w:val="24"/>
                <w:szCs w:val="24"/>
              </w:rPr>
            </w:pPr>
            <w:r w:rsidRPr="00DE4CF8">
              <w:rPr>
                <w:color w:val="000000" w:themeColor="text1"/>
              </w:rPr>
              <w:t>697.2. Engellilere yönelik özel eğitim programlarının istihdam temelinde etkinlikleri artırılacaktır.</w:t>
            </w:r>
          </w:p>
        </w:tc>
      </w:tr>
      <w:tr w:rsidR="009D2957" w:rsidRPr="00DE4CF8" w:rsidTr="00B264D2">
        <w:tc>
          <w:tcPr>
            <w:tcW w:w="1460" w:type="dxa"/>
            <w:vMerge/>
            <w:shd w:val="clear" w:color="auto" w:fill="FDE9D9" w:themeFill="accent6" w:themeFillTint="33"/>
          </w:tcPr>
          <w:p w:rsidR="009D2957" w:rsidRPr="00DE4CF8" w:rsidRDefault="009D2957">
            <w:pPr>
              <w:pBdr>
                <w:top w:val="nil"/>
                <w:left w:val="nil"/>
                <w:bottom w:val="nil"/>
                <w:right w:val="nil"/>
                <w:between w:val="nil"/>
              </w:pBdr>
              <w:spacing w:line="276" w:lineRule="auto"/>
              <w:rPr>
                <w:color w:val="000000" w:themeColor="text1"/>
                <w:sz w:val="24"/>
                <w:szCs w:val="24"/>
              </w:rPr>
            </w:pPr>
          </w:p>
        </w:tc>
        <w:tc>
          <w:tcPr>
            <w:tcW w:w="2081" w:type="dxa"/>
            <w:shd w:val="clear" w:color="auto" w:fill="FDE9D9" w:themeFill="accent6" w:themeFillTint="33"/>
          </w:tcPr>
          <w:p w:rsidR="009D2957" w:rsidRPr="00DE4CF8" w:rsidRDefault="00B15D53">
            <w:pPr>
              <w:pBdr>
                <w:top w:val="nil"/>
                <w:left w:val="nil"/>
                <w:bottom w:val="nil"/>
                <w:right w:val="nil"/>
                <w:between w:val="nil"/>
              </w:pBdr>
              <w:rPr>
                <w:color w:val="000000" w:themeColor="text1"/>
                <w:sz w:val="24"/>
                <w:szCs w:val="24"/>
              </w:rPr>
            </w:pPr>
            <w:r w:rsidRPr="00DE4CF8">
              <w:rPr>
                <w:color w:val="000000" w:themeColor="text1"/>
                <w:sz w:val="24"/>
                <w:szCs w:val="24"/>
              </w:rPr>
              <w:t>697,4 numaralı politikalar paragrafı</w:t>
            </w:r>
          </w:p>
        </w:tc>
        <w:tc>
          <w:tcPr>
            <w:tcW w:w="5668" w:type="dxa"/>
            <w:shd w:val="clear" w:color="auto" w:fill="FDE9D9" w:themeFill="accent6" w:themeFillTint="33"/>
          </w:tcPr>
          <w:p w:rsidR="009D2957" w:rsidRPr="00DE4CF8" w:rsidRDefault="00B15D53">
            <w:pPr>
              <w:pBdr>
                <w:top w:val="nil"/>
                <w:left w:val="nil"/>
                <w:bottom w:val="nil"/>
                <w:right w:val="nil"/>
                <w:between w:val="nil"/>
              </w:pBdr>
              <w:rPr>
                <w:color w:val="000000" w:themeColor="text1"/>
                <w:sz w:val="24"/>
                <w:szCs w:val="24"/>
              </w:rPr>
            </w:pPr>
            <w:r w:rsidRPr="00DE4CF8">
              <w:rPr>
                <w:color w:val="000000" w:themeColor="text1"/>
              </w:rPr>
              <w:t xml:space="preserve">697.4. Özel politika gerektiren gruplarda yer alan bireylerin istihdamda kalmalarının temin edilmesi ve sahip oldukları becerilerin günümüz ihtiyaçlarına uyarlanması için hayat boyu öğrenmeye katılım artırılacak, sektörlerle iş </w:t>
            </w:r>
            <w:r w:rsidRPr="00DE4CF8">
              <w:rPr>
                <w:color w:val="000000" w:themeColor="text1"/>
                <w:sz w:val="24"/>
                <w:szCs w:val="24"/>
              </w:rPr>
              <w:t>becerilerini güçlendirilecektir.</w:t>
            </w:r>
          </w:p>
        </w:tc>
      </w:tr>
      <w:tr w:rsidR="009D2957" w:rsidRPr="00DE4CF8" w:rsidTr="00B264D2">
        <w:tc>
          <w:tcPr>
            <w:tcW w:w="1460" w:type="dxa"/>
            <w:vMerge/>
            <w:shd w:val="clear" w:color="auto" w:fill="FDE9D9" w:themeFill="accent6" w:themeFillTint="33"/>
          </w:tcPr>
          <w:p w:rsidR="009D2957" w:rsidRPr="00DE4CF8" w:rsidRDefault="009D2957">
            <w:pPr>
              <w:pBdr>
                <w:top w:val="nil"/>
                <w:left w:val="nil"/>
                <w:bottom w:val="nil"/>
                <w:right w:val="nil"/>
                <w:between w:val="nil"/>
              </w:pBdr>
              <w:spacing w:line="276" w:lineRule="auto"/>
              <w:rPr>
                <w:color w:val="000000" w:themeColor="text1"/>
                <w:sz w:val="24"/>
                <w:szCs w:val="24"/>
              </w:rPr>
            </w:pPr>
          </w:p>
        </w:tc>
        <w:tc>
          <w:tcPr>
            <w:tcW w:w="2081" w:type="dxa"/>
            <w:shd w:val="clear" w:color="auto" w:fill="FDE9D9" w:themeFill="accent6" w:themeFillTint="33"/>
          </w:tcPr>
          <w:p w:rsidR="009D2957" w:rsidRPr="00DE4CF8" w:rsidRDefault="00B15D53">
            <w:pPr>
              <w:pBdr>
                <w:top w:val="nil"/>
                <w:left w:val="nil"/>
                <w:bottom w:val="nil"/>
                <w:right w:val="nil"/>
                <w:between w:val="nil"/>
              </w:pBdr>
              <w:rPr>
                <w:color w:val="000000" w:themeColor="text1"/>
                <w:sz w:val="24"/>
                <w:szCs w:val="24"/>
              </w:rPr>
            </w:pPr>
            <w:r w:rsidRPr="00DE4CF8">
              <w:rPr>
                <w:color w:val="000000" w:themeColor="text1"/>
                <w:sz w:val="24"/>
                <w:szCs w:val="24"/>
              </w:rPr>
              <w:t>697,5 numaralı politikalar</w:t>
            </w:r>
          </w:p>
        </w:tc>
        <w:tc>
          <w:tcPr>
            <w:tcW w:w="5668" w:type="dxa"/>
            <w:shd w:val="clear" w:color="auto" w:fill="FDE9D9" w:themeFill="accent6" w:themeFillTint="33"/>
          </w:tcPr>
          <w:p w:rsidR="009D2957" w:rsidRPr="00DE4CF8" w:rsidRDefault="00B15D53">
            <w:pPr>
              <w:pBdr>
                <w:top w:val="nil"/>
                <w:left w:val="nil"/>
                <w:bottom w:val="nil"/>
                <w:right w:val="nil"/>
                <w:between w:val="nil"/>
              </w:pBdr>
              <w:rPr>
                <w:color w:val="000000" w:themeColor="text1"/>
                <w:sz w:val="24"/>
                <w:szCs w:val="24"/>
              </w:rPr>
            </w:pPr>
            <w:r w:rsidRPr="00DE4CF8">
              <w:rPr>
                <w:color w:val="000000" w:themeColor="text1"/>
              </w:rPr>
              <w:t xml:space="preserve">697.5. Kadın istihdamını artırmaya yönelik kurumsal bakım olanaklarının ekonomik ve fiziki </w:t>
            </w:r>
            <w:proofErr w:type="spellStart"/>
            <w:r w:rsidRPr="00DE4CF8">
              <w:rPr>
                <w:color w:val="000000" w:themeColor="text1"/>
              </w:rPr>
              <w:t>erişebilirliği</w:t>
            </w:r>
            <w:proofErr w:type="spellEnd"/>
            <w:r w:rsidRPr="00DE4CF8">
              <w:rPr>
                <w:color w:val="000000" w:themeColor="text1"/>
              </w:rPr>
              <w:t xml:space="preserve"> artırılacaktır.</w:t>
            </w:r>
          </w:p>
        </w:tc>
      </w:tr>
      <w:tr w:rsidR="009D2957" w:rsidRPr="00DE4CF8" w:rsidTr="00B264D2">
        <w:tc>
          <w:tcPr>
            <w:tcW w:w="1460" w:type="dxa"/>
            <w:vMerge/>
            <w:shd w:val="clear" w:color="auto" w:fill="FDE9D9" w:themeFill="accent6" w:themeFillTint="33"/>
          </w:tcPr>
          <w:p w:rsidR="009D2957" w:rsidRPr="00DE4CF8" w:rsidRDefault="009D2957">
            <w:pPr>
              <w:pBdr>
                <w:top w:val="nil"/>
                <w:left w:val="nil"/>
                <w:bottom w:val="nil"/>
                <w:right w:val="nil"/>
                <w:between w:val="nil"/>
              </w:pBdr>
              <w:spacing w:line="276" w:lineRule="auto"/>
              <w:rPr>
                <w:color w:val="000000" w:themeColor="text1"/>
                <w:sz w:val="24"/>
                <w:szCs w:val="24"/>
              </w:rPr>
            </w:pPr>
          </w:p>
        </w:tc>
        <w:tc>
          <w:tcPr>
            <w:tcW w:w="2081" w:type="dxa"/>
            <w:shd w:val="clear" w:color="auto" w:fill="FDE9D9" w:themeFill="accent6" w:themeFillTint="33"/>
          </w:tcPr>
          <w:p w:rsidR="009D2957" w:rsidRPr="00DE4CF8" w:rsidRDefault="00B15D53">
            <w:pPr>
              <w:pBdr>
                <w:top w:val="nil"/>
                <w:left w:val="nil"/>
                <w:bottom w:val="nil"/>
                <w:right w:val="nil"/>
                <w:between w:val="nil"/>
              </w:pBdr>
              <w:rPr>
                <w:color w:val="000000" w:themeColor="text1"/>
                <w:sz w:val="24"/>
                <w:szCs w:val="24"/>
              </w:rPr>
            </w:pPr>
            <w:r w:rsidRPr="00DE4CF8">
              <w:rPr>
                <w:color w:val="000000" w:themeColor="text1"/>
                <w:sz w:val="24"/>
                <w:szCs w:val="24"/>
              </w:rPr>
              <w:t>İstihdam</w:t>
            </w:r>
          </w:p>
        </w:tc>
        <w:tc>
          <w:tcPr>
            <w:tcW w:w="5668" w:type="dxa"/>
            <w:shd w:val="clear" w:color="auto" w:fill="FDE9D9" w:themeFill="accent6" w:themeFillTint="33"/>
          </w:tcPr>
          <w:p w:rsidR="009D2957" w:rsidRPr="00DE4CF8" w:rsidRDefault="00B15D53">
            <w:pPr>
              <w:pBdr>
                <w:top w:val="nil"/>
                <w:left w:val="nil"/>
                <w:bottom w:val="nil"/>
                <w:right w:val="nil"/>
                <w:between w:val="nil"/>
              </w:pBdr>
              <w:rPr>
                <w:color w:val="000000" w:themeColor="text1"/>
                <w:sz w:val="24"/>
                <w:szCs w:val="24"/>
              </w:rPr>
            </w:pPr>
            <w:r w:rsidRPr="00DE4CF8">
              <w:rPr>
                <w:color w:val="000000" w:themeColor="text1"/>
              </w:rPr>
              <w:t>10. Geleceğin mesleklerine yönelik gençlerin kariyer farkındalıklarını artıracak program ve faaliyetler yaygınlaştırılacaktır.</w:t>
            </w:r>
          </w:p>
        </w:tc>
      </w:tr>
      <w:tr w:rsidR="009D2957" w:rsidRPr="00DE4CF8" w:rsidTr="00B264D2">
        <w:tc>
          <w:tcPr>
            <w:tcW w:w="1460" w:type="dxa"/>
            <w:vMerge/>
            <w:shd w:val="clear" w:color="auto" w:fill="FDE9D9" w:themeFill="accent6" w:themeFillTint="33"/>
          </w:tcPr>
          <w:p w:rsidR="009D2957" w:rsidRPr="00DE4CF8" w:rsidRDefault="009D2957">
            <w:pPr>
              <w:pBdr>
                <w:top w:val="nil"/>
                <w:left w:val="nil"/>
                <w:bottom w:val="nil"/>
                <w:right w:val="nil"/>
                <w:between w:val="nil"/>
              </w:pBdr>
              <w:spacing w:line="276" w:lineRule="auto"/>
              <w:rPr>
                <w:color w:val="000000" w:themeColor="text1"/>
                <w:sz w:val="24"/>
                <w:szCs w:val="24"/>
              </w:rPr>
            </w:pPr>
          </w:p>
        </w:tc>
        <w:tc>
          <w:tcPr>
            <w:tcW w:w="2081" w:type="dxa"/>
            <w:shd w:val="clear" w:color="auto" w:fill="FDE9D9" w:themeFill="accent6" w:themeFillTint="33"/>
          </w:tcPr>
          <w:p w:rsidR="009D2957" w:rsidRPr="00DE4CF8" w:rsidRDefault="00B15D53">
            <w:pPr>
              <w:pBdr>
                <w:top w:val="nil"/>
                <w:left w:val="nil"/>
                <w:bottom w:val="nil"/>
                <w:right w:val="nil"/>
                <w:between w:val="nil"/>
              </w:pBdr>
              <w:rPr>
                <w:color w:val="000000" w:themeColor="text1"/>
                <w:sz w:val="24"/>
                <w:szCs w:val="24"/>
              </w:rPr>
            </w:pPr>
            <w:r w:rsidRPr="00DE4CF8">
              <w:rPr>
                <w:color w:val="000000" w:themeColor="text1"/>
                <w:sz w:val="24"/>
                <w:szCs w:val="24"/>
              </w:rPr>
              <w:t>Kamu Maliyesi</w:t>
            </w:r>
          </w:p>
        </w:tc>
        <w:tc>
          <w:tcPr>
            <w:tcW w:w="5668" w:type="dxa"/>
            <w:shd w:val="clear" w:color="auto" w:fill="FDE9D9" w:themeFill="accent6" w:themeFillTint="33"/>
          </w:tcPr>
          <w:p w:rsidR="009D2957" w:rsidRPr="00DE4CF8" w:rsidRDefault="00B15D53">
            <w:pPr>
              <w:pBdr>
                <w:top w:val="nil"/>
                <w:left w:val="nil"/>
                <w:bottom w:val="nil"/>
                <w:right w:val="nil"/>
                <w:between w:val="nil"/>
              </w:pBdr>
              <w:rPr>
                <w:color w:val="000000" w:themeColor="text1"/>
                <w:sz w:val="24"/>
                <w:szCs w:val="24"/>
              </w:rPr>
            </w:pPr>
            <w:r w:rsidRPr="00DE4CF8">
              <w:rPr>
                <w:color w:val="000000" w:themeColor="text1"/>
              </w:rPr>
              <w:t>2023 yılı Şubat ayında meydana gelen asrın en büyük afetlerinden biri olan Kahramanmaraş ve Hatay merkezli depremlerde hasar gören bölgelerin iyileştirilmesi ve yeniden yapılandırılmasıyla depremin etkilerinin ortadan kaldırılması için gerekli önlemler alınmaya</w:t>
            </w:r>
          </w:p>
        </w:tc>
      </w:tr>
      <w:tr w:rsidR="009D2957" w:rsidRPr="00DE4CF8" w:rsidTr="00B264D2">
        <w:tc>
          <w:tcPr>
            <w:tcW w:w="1460" w:type="dxa"/>
            <w:vMerge/>
            <w:shd w:val="clear" w:color="auto" w:fill="FDE9D9" w:themeFill="accent6" w:themeFillTint="33"/>
          </w:tcPr>
          <w:p w:rsidR="009D2957" w:rsidRPr="00DE4CF8" w:rsidRDefault="009D2957">
            <w:pPr>
              <w:pBdr>
                <w:top w:val="nil"/>
                <w:left w:val="nil"/>
                <w:bottom w:val="nil"/>
                <w:right w:val="nil"/>
                <w:between w:val="nil"/>
              </w:pBdr>
              <w:spacing w:line="276" w:lineRule="auto"/>
              <w:rPr>
                <w:color w:val="000000" w:themeColor="text1"/>
                <w:sz w:val="24"/>
                <w:szCs w:val="24"/>
              </w:rPr>
            </w:pPr>
          </w:p>
        </w:tc>
        <w:tc>
          <w:tcPr>
            <w:tcW w:w="2081" w:type="dxa"/>
            <w:tcBorders>
              <w:bottom w:val="single" w:sz="4" w:space="0" w:color="000000"/>
            </w:tcBorders>
            <w:shd w:val="clear" w:color="auto" w:fill="FDE9D9" w:themeFill="accent6" w:themeFillTint="33"/>
          </w:tcPr>
          <w:p w:rsidR="009D2957" w:rsidRPr="00DE4CF8" w:rsidRDefault="00B15D53">
            <w:pPr>
              <w:pBdr>
                <w:top w:val="nil"/>
                <w:left w:val="nil"/>
                <w:bottom w:val="nil"/>
                <w:right w:val="nil"/>
                <w:between w:val="nil"/>
              </w:pBdr>
              <w:rPr>
                <w:color w:val="000000" w:themeColor="text1"/>
                <w:sz w:val="24"/>
                <w:szCs w:val="24"/>
              </w:rPr>
            </w:pPr>
            <w:r w:rsidRPr="00DE4CF8">
              <w:rPr>
                <w:color w:val="000000" w:themeColor="text1"/>
                <w:sz w:val="24"/>
                <w:szCs w:val="24"/>
              </w:rPr>
              <w:t>Ek düzenleme</w:t>
            </w:r>
          </w:p>
        </w:tc>
        <w:tc>
          <w:tcPr>
            <w:tcW w:w="5668" w:type="dxa"/>
            <w:shd w:val="clear" w:color="auto" w:fill="FDE9D9" w:themeFill="accent6" w:themeFillTint="33"/>
          </w:tcPr>
          <w:p w:rsidR="009D2957" w:rsidRPr="00DE4CF8" w:rsidRDefault="00B15D53">
            <w:pPr>
              <w:pBdr>
                <w:top w:val="nil"/>
                <w:left w:val="nil"/>
                <w:bottom w:val="nil"/>
                <w:right w:val="nil"/>
                <w:between w:val="nil"/>
              </w:pBdr>
              <w:rPr>
                <w:color w:val="000000" w:themeColor="text1"/>
                <w:sz w:val="24"/>
                <w:szCs w:val="24"/>
              </w:rPr>
            </w:pPr>
            <w:r w:rsidRPr="00DE4CF8">
              <w:rPr>
                <w:color w:val="000000" w:themeColor="text1"/>
              </w:rPr>
              <w:t>Ne Eğitimde Ne İstihdamda Olan Gençlerin ve Kadınların Eğitime ve İstihdama Katılımı İdari Düzenleme Yetkinlik ve becerileri dikkate alan istihdama katılımı artıracak programlar hayata geçirilecektir. 2024 1. Çeyrek (Sürekli) İdari Düzenleme Kadınların işgücüne katılımlarını artırmak üzere girişimcilik, finansal okuryazarlık, kooperatifçilik gibi alanlarda programlar yaygınlaştırılacak erişilebilir gündüz bakım merkezlerinin sayısı artırılacaktır. 2024 1. Çeyrek (Sürekli) İdari Düzenleme Gençlerin kariyer yönetimine yönelik geleceğin meslekleri de dâhil olmak üzere bilinç düzeyini artıracak faaliyetler yaygınlaştırılacaktır. 2024 1. Çeyrek</w:t>
            </w:r>
          </w:p>
        </w:tc>
      </w:tr>
    </w:tbl>
    <w:p w:rsidR="009D2957" w:rsidRPr="00DE4CF8" w:rsidRDefault="009D2957">
      <w:pPr>
        <w:rPr>
          <w:color w:val="000000" w:themeColor="text1"/>
        </w:rPr>
      </w:pPr>
    </w:p>
    <w:tbl>
      <w:tblPr>
        <w:tblStyle w:val="a8"/>
        <w:tblW w:w="9238"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DE9D9" w:themeFill="accent6" w:themeFillTint="33"/>
        <w:tblLayout w:type="fixed"/>
        <w:tblLook w:val="0400" w:firstRow="0" w:lastRow="0" w:firstColumn="0" w:lastColumn="0" w:noHBand="0" w:noVBand="1"/>
      </w:tblPr>
      <w:tblGrid>
        <w:gridCol w:w="2670"/>
        <w:gridCol w:w="2552"/>
        <w:gridCol w:w="45"/>
        <w:gridCol w:w="3971"/>
      </w:tblGrid>
      <w:tr w:rsidR="009D2957" w:rsidRPr="00DE4CF8" w:rsidTr="00B264D2">
        <w:trPr>
          <w:trHeight w:val="364"/>
        </w:trPr>
        <w:tc>
          <w:tcPr>
            <w:tcW w:w="2670" w:type="dxa"/>
            <w:shd w:val="clear" w:color="auto" w:fill="FDE9D9" w:themeFill="accent6" w:themeFillTint="33"/>
          </w:tcPr>
          <w:p w:rsidR="009D2957" w:rsidRPr="00DE4CF8" w:rsidRDefault="00B15D53">
            <w:pPr>
              <w:pBdr>
                <w:top w:val="nil"/>
                <w:left w:val="nil"/>
                <w:bottom w:val="nil"/>
                <w:right w:val="nil"/>
                <w:between w:val="nil"/>
              </w:pBdr>
              <w:rPr>
                <w:b/>
                <w:color w:val="000000" w:themeColor="text1"/>
                <w:sz w:val="24"/>
                <w:szCs w:val="24"/>
              </w:rPr>
            </w:pPr>
            <w:r w:rsidRPr="00DE4CF8">
              <w:rPr>
                <w:b/>
                <w:color w:val="000000" w:themeColor="text1"/>
                <w:sz w:val="24"/>
                <w:szCs w:val="24"/>
              </w:rPr>
              <w:t>Üst Politika Belgesi</w:t>
            </w:r>
          </w:p>
        </w:tc>
        <w:tc>
          <w:tcPr>
            <w:tcW w:w="2552" w:type="dxa"/>
            <w:shd w:val="clear" w:color="auto" w:fill="FDE9D9" w:themeFill="accent6" w:themeFillTint="33"/>
          </w:tcPr>
          <w:p w:rsidR="009D2957" w:rsidRPr="00DE4CF8" w:rsidRDefault="00B15D53">
            <w:pPr>
              <w:pBdr>
                <w:top w:val="nil"/>
                <w:left w:val="nil"/>
                <w:bottom w:val="nil"/>
                <w:right w:val="nil"/>
                <w:between w:val="nil"/>
              </w:pBdr>
              <w:rPr>
                <w:b/>
                <w:color w:val="000000" w:themeColor="text1"/>
                <w:sz w:val="24"/>
                <w:szCs w:val="24"/>
              </w:rPr>
            </w:pPr>
            <w:r w:rsidRPr="00DE4CF8">
              <w:rPr>
                <w:b/>
                <w:color w:val="000000" w:themeColor="text1"/>
                <w:sz w:val="24"/>
                <w:szCs w:val="24"/>
              </w:rPr>
              <w:t>İlgili Bölüm/Referans</w:t>
            </w:r>
          </w:p>
        </w:tc>
        <w:tc>
          <w:tcPr>
            <w:tcW w:w="4016" w:type="dxa"/>
            <w:gridSpan w:val="2"/>
            <w:shd w:val="clear" w:color="auto" w:fill="FDE9D9" w:themeFill="accent6" w:themeFillTint="33"/>
          </w:tcPr>
          <w:p w:rsidR="009D2957" w:rsidRPr="00DE4CF8" w:rsidRDefault="00B15D53">
            <w:pPr>
              <w:pBdr>
                <w:top w:val="nil"/>
                <w:left w:val="nil"/>
                <w:bottom w:val="nil"/>
                <w:right w:val="nil"/>
                <w:between w:val="nil"/>
              </w:pBdr>
              <w:rPr>
                <w:b/>
                <w:color w:val="000000" w:themeColor="text1"/>
                <w:sz w:val="24"/>
                <w:szCs w:val="24"/>
              </w:rPr>
            </w:pPr>
            <w:r w:rsidRPr="00DE4CF8">
              <w:rPr>
                <w:b/>
                <w:color w:val="000000" w:themeColor="text1"/>
                <w:sz w:val="24"/>
                <w:szCs w:val="24"/>
              </w:rPr>
              <w:t>Verilen Görev/İhtiyaçlar</w:t>
            </w:r>
          </w:p>
        </w:tc>
      </w:tr>
      <w:tr w:rsidR="009D2957" w:rsidRPr="00DE4CF8" w:rsidTr="00B264D2">
        <w:trPr>
          <w:trHeight w:val="364"/>
        </w:trPr>
        <w:tc>
          <w:tcPr>
            <w:tcW w:w="2670" w:type="dxa"/>
            <w:vMerge w:val="restart"/>
            <w:shd w:val="clear" w:color="auto" w:fill="FDE9D9" w:themeFill="accent6" w:themeFillTint="33"/>
          </w:tcPr>
          <w:p w:rsidR="009D2957" w:rsidRPr="00DE4CF8" w:rsidRDefault="00B15D53">
            <w:pPr>
              <w:pBdr>
                <w:top w:val="nil"/>
                <w:left w:val="nil"/>
                <w:bottom w:val="nil"/>
                <w:right w:val="nil"/>
                <w:between w:val="nil"/>
              </w:pBdr>
              <w:rPr>
                <w:color w:val="000000" w:themeColor="text1"/>
                <w:sz w:val="24"/>
                <w:szCs w:val="24"/>
              </w:rPr>
            </w:pPr>
            <w:r w:rsidRPr="00DE4CF8">
              <w:rPr>
                <w:color w:val="000000" w:themeColor="text1"/>
                <w:sz w:val="24"/>
                <w:szCs w:val="24"/>
              </w:rPr>
              <w:t>2024-2028 İNEGÖL İLÇE MİLLİ EĞİTİM MÜDÜRLÜĞÜ STRATEJİK PLANI</w:t>
            </w:r>
          </w:p>
        </w:tc>
        <w:tc>
          <w:tcPr>
            <w:tcW w:w="2597" w:type="dxa"/>
            <w:gridSpan w:val="2"/>
            <w:shd w:val="clear" w:color="auto" w:fill="FDE9D9" w:themeFill="accent6" w:themeFillTint="33"/>
          </w:tcPr>
          <w:p w:rsidR="009D2957" w:rsidRPr="00DE4CF8" w:rsidRDefault="00B15D53">
            <w:pPr>
              <w:rPr>
                <w:color w:val="000000" w:themeColor="text1"/>
              </w:rPr>
            </w:pPr>
            <w:r w:rsidRPr="00DE4CF8">
              <w:rPr>
                <w:color w:val="000000" w:themeColor="text1"/>
              </w:rPr>
              <w:t>Hayat boyu öğrenme</w:t>
            </w:r>
          </w:p>
        </w:tc>
        <w:tc>
          <w:tcPr>
            <w:tcW w:w="3970" w:type="dxa"/>
            <w:shd w:val="clear" w:color="auto" w:fill="FDE9D9" w:themeFill="accent6" w:themeFillTint="33"/>
          </w:tcPr>
          <w:p w:rsidR="009D2957" w:rsidRPr="00DE4CF8" w:rsidRDefault="00B15D53">
            <w:pPr>
              <w:pBdr>
                <w:top w:val="nil"/>
                <w:left w:val="nil"/>
                <w:bottom w:val="nil"/>
                <w:right w:val="nil"/>
                <w:between w:val="nil"/>
              </w:pBdr>
              <w:rPr>
                <w:color w:val="000000" w:themeColor="text1"/>
                <w:sz w:val="24"/>
                <w:szCs w:val="24"/>
              </w:rPr>
            </w:pPr>
            <w:r w:rsidRPr="00DE4CF8">
              <w:rPr>
                <w:color w:val="000000" w:themeColor="text1"/>
                <w:sz w:val="24"/>
                <w:szCs w:val="24"/>
              </w:rPr>
              <w:t>Tüm hedef ve amaçları</w:t>
            </w:r>
          </w:p>
        </w:tc>
      </w:tr>
      <w:tr w:rsidR="009D2957" w:rsidRPr="00DE4CF8" w:rsidTr="00B264D2">
        <w:trPr>
          <w:trHeight w:val="1219"/>
        </w:trPr>
        <w:tc>
          <w:tcPr>
            <w:tcW w:w="2670" w:type="dxa"/>
            <w:vMerge/>
            <w:shd w:val="clear" w:color="auto" w:fill="FDE9D9" w:themeFill="accent6" w:themeFillTint="33"/>
          </w:tcPr>
          <w:p w:rsidR="009D2957" w:rsidRPr="00DE4CF8" w:rsidRDefault="009D2957">
            <w:pPr>
              <w:pBdr>
                <w:top w:val="nil"/>
                <w:left w:val="nil"/>
                <w:bottom w:val="nil"/>
                <w:right w:val="nil"/>
                <w:between w:val="nil"/>
              </w:pBdr>
              <w:spacing w:line="276" w:lineRule="auto"/>
              <w:rPr>
                <w:color w:val="000000" w:themeColor="text1"/>
                <w:sz w:val="24"/>
                <w:szCs w:val="24"/>
              </w:rPr>
            </w:pPr>
          </w:p>
        </w:tc>
        <w:tc>
          <w:tcPr>
            <w:tcW w:w="2597" w:type="dxa"/>
            <w:gridSpan w:val="2"/>
            <w:shd w:val="clear" w:color="auto" w:fill="FDE9D9" w:themeFill="accent6" w:themeFillTint="33"/>
          </w:tcPr>
          <w:p w:rsidR="009D2957" w:rsidRPr="00DE4CF8" w:rsidRDefault="00B15D53">
            <w:pPr>
              <w:rPr>
                <w:color w:val="000000" w:themeColor="text1"/>
              </w:rPr>
            </w:pPr>
            <w:r w:rsidRPr="00DE4CF8">
              <w:rPr>
                <w:color w:val="000000" w:themeColor="text1"/>
              </w:rPr>
              <w:t>Özel eğitim</w:t>
            </w:r>
          </w:p>
        </w:tc>
        <w:tc>
          <w:tcPr>
            <w:tcW w:w="3970" w:type="dxa"/>
            <w:shd w:val="clear" w:color="auto" w:fill="FDE9D9" w:themeFill="accent6" w:themeFillTint="33"/>
          </w:tcPr>
          <w:p w:rsidR="009D2957" w:rsidRPr="00DE4CF8" w:rsidRDefault="00B15D53">
            <w:pPr>
              <w:pBdr>
                <w:top w:val="nil"/>
                <w:left w:val="nil"/>
                <w:bottom w:val="nil"/>
                <w:right w:val="nil"/>
                <w:between w:val="nil"/>
              </w:pBdr>
              <w:rPr>
                <w:color w:val="000000" w:themeColor="text1"/>
                <w:sz w:val="24"/>
                <w:szCs w:val="24"/>
              </w:rPr>
            </w:pPr>
            <w:r w:rsidRPr="00DE4CF8">
              <w:rPr>
                <w:color w:val="000000" w:themeColor="text1"/>
                <w:sz w:val="24"/>
                <w:szCs w:val="24"/>
              </w:rPr>
              <w:t>Tüm hedef ve amaçları</w:t>
            </w:r>
          </w:p>
        </w:tc>
      </w:tr>
      <w:tr w:rsidR="009D2957" w:rsidRPr="00DE4CF8" w:rsidTr="00B264D2">
        <w:trPr>
          <w:trHeight w:val="364"/>
        </w:trPr>
        <w:tc>
          <w:tcPr>
            <w:tcW w:w="2670" w:type="dxa"/>
            <w:tcBorders>
              <w:top w:val="single" w:sz="4" w:space="0" w:color="000000"/>
            </w:tcBorders>
            <w:shd w:val="clear" w:color="auto" w:fill="FDE9D9" w:themeFill="accent6" w:themeFillTint="33"/>
          </w:tcPr>
          <w:p w:rsidR="009D2957" w:rsidRPr="00DE4CF8" w:rsidRDefault="00B15D53">
            <w:pPr>
              <w:pBdr>
                <w:top w:val="nil"/>
                <w:left w:val="nil"/>
                <w:bottom w:val="nil"/>
                <w:right w:val="nil"/>
                <w:between w:val="nil"/>
              </w:pBdr>
              <w:rPr>
                <w:color w:val="000000" w:themeColor="text1"/>
                <w:sz w:val="24"/>
                <w:szCs w:val="24"/>
              </w:rPr>
            </w:pPr>
            <w:r w:rsidRPr="00DE4CF8">
              <w:rPr>
                <w:color w:val="000000" w:themeColor="text1"/>
                <w:sz w:val="24"/>
                <w:szCs w:val="24"/>
              </w:rPr>
              <w:t>EĞİTİM</w:t>
            </w:r>
          </w:p>
        </w:tc>
        <w:tc>
          <w:tcPr>
            <w:tcW w:w="6568" w:type="dxa"/>
            <w:gridSpan w:val="3"/>
            <w:shd w:val="clear" w:color="auto" w:fill="FDE9D9" w:themeFill="accent6" w:themeFillTint="33"/>
          </w:tcPr>
          <w:p w:rsidR="009D2957" w:rsidRPr="00DE4CF8" w:rsidRDefault="00B15D53">
            <w:pPr>
              <w:pBdr>
                <w:top w:val="nil"/>
                <w:left w:val="nil"/>
                <w:bottom w:val="nil"/>
                <w:right w:val="nil"/>
                <w:between w:val="nil"/>
              </w:pBdr>
              <w:rPr>
                <w:color w:val="000000" w:themeColor="text1"/>
                <w:sz w:val="24"/>
                <w:szCs w:val="24"/>
              </w:rPr>
            </w:pPr>
            <w:r w:rsidRPr="00DE4CF8">
              <w:rPr>
                <w:color w:val="000000" w:themeColor="text1"/>
                <w:sz w:val="24"/>
                <w:szCs w:val="24"/>
              </w:rPr>
              <w:t>Eğitim, Gençlik Engelli Hizmetleri</w:t>
            </w:r>
          </w:p>
        </w:tc>
      </w:tr>
      <w:tr w:rsidR="009D2957" w:rsidRPr="00DE4CF8" w:rsidTr="00B264D2">
        <w:trPr>
          <w:trHeight w:val="364"/>
        </w:trPr>
        <w:tc>
          <w:tcPr>
            <w:tcW w:w="2670" w:type="dxa"/>
            <w:tcBorders>
              <w:top w:val="single" w:sz="4" w:space="0" w:color="000000"/>
            </w:tcBorders>
            <w:shd w:val="clear" w:color="auto" w:fill="FDE9D9" w:themeFill="accent6" w:themeFillTint="33"/>
          </w:tcPr>
          <w:p w:rsidR="009D2957" w:rsidRPr="00DE4CF8" w:rsidRDefault="009D2957">
            <w:pPr>
              <w:pBdr>
                <w:top w:val="nil"/>
                <w:left w:val="nil"/>
                <w:bottom w:val="nil"/>
                <w:right w:val="nil"/>
                <w:between w:val="nil"/>
              </w:pBdr>
              <w:rPr>
                <w:color w:val="000000" w:themeColor="text1"/>
              </w:rPr>
            </w:pPr>
          </w:p>
        </w:tc>
        <w:tc>
          <w:tcPr>
            <w:tcW w:w="6568" w:type="dxa"/>
            <w:gridSpan w:val="3"/>
            <w:shd w:val="clear" w:color="auto" w:fill="FDE9D9" w:themeFill="accent6" w:themeFillTint="33"/>
          </w:tcPr>
          <w:p w:rsidR="009D2957" w:rsidRPr="00DE4CF8" w:rsidRDefault="00B15D53">
            <w:pPr>
              <w:pBdr>
                <w:top w:val="nil"/>
                <w:left w:val="nil"/>
                <w:bottom w:val="nil"/>
                <w:right w:val="nil"/>
                <w:between w:val="nil"/>
              </w:pBdr>
              <w:rPr>
                <w:color w:val="000000" w:themeColor="text1"/>
                <w:sz w:val="24"/>
                <w:szCs w:val="24"/>
              </w:rPr>
            </w:pPr>
            <w:r w:rsidRPr="00DE4CF8">
              <w:rPr>
                <w:color w:val="000000" w:themeColor="text1"/>
                <w:sz w:val="24"/>
                <w:szCs w:val="24"/>
              </w:rPr>
              <w:t>Kültür ve Sanat</w:t>
            </w:r>
          </w:p>
        </w:tc>
      </w:tr>
    </w:tbl>
    <w:p w:rsidR="009D2957" w:rsidRPr="00DE4CF8" w:rsidRDefault="009D2957">
      <w:pPr>
        <w:jc w:val="center"/>
        <w:rPr>
          <w:b/>
          <w:i/>
          <w:color w:val="000000" w:themeColor="text1"/>
          <w:sz w:val="24"/>
          <w:szCs w:val="24"/>
        </w:rPr>
        <w:sectPr w:rsidR="009D2957" w:rsidRPr="00DE4CF8">
          <w:pgSz w:w="11910" w:h="16840"/>
          <w:pgMar w:top="1440" w:right="1440" w:bottom="1440" w:left="1440" w:header="0" w:footer="985" w:gutter="0"/>
          <w:cols w:space="708"/>
        </w:sectPr>
      </w:pPr>
    </w:p>
    <w:p w:rsidR="009D2957" w:rsidRPr="00DE4CF8" w:rsidRDefault="00B15D53">
      <w:pPr>
        <w:rPr>
          <w:b/>
          <w:i/>
          <w:color w:val="000000" w:themeColor="text1"/>
          <w:sz w:val="24"/>
          <w:szCs w:val="24"/>
        </w:rPr>
      </w:pPr>
      <w:r w:rsidRPr="00DE4CF8">
        <w:rPr>
          <w:b/>
          <w:i/>
          <w:color w:val="000000" w:themeColor="text1"/>
          <w:sz w:val="24"/>
          <w:szCs w:val="24"/>
        </w:rPr>
        <w:lastRenderedPageBreak/>
        <w:t>2.5 FAALİYET ALANLARI İLE HİZMETLERİN BELİRLENMESİ</w:t>
      </w:r>
    </w:p>
    <w:p w:rsidR="009D2957" w:rsidRPr="00DE4CF8" w:rsidRDefault="009D2957">
      <w:pPr>
        <w:rPr>
          <w:i/>
          <w:color w:val="000000" w:themeColor="text1"/>
          <w:sz w:val="24"/>
          <w:szCs w:val="24"/>
        </w:rPr>
      </w:pPr>
    </w:p>
    <w:tbl>
      <w:tblPr>
        <w:tblStyle w:val="a9"/>
        <w:tblW w:w="9660"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DE9D9" w:themeFill="accent6" w:themeFillTint="33"/>
        <w:tblLayout w:type="fixed"/>
        <w:tblLook w:val="0000" w:firstRow="0" w:lastRow="0" w:firstColumn="0" w:lastColumn="0" w:noHBand="0" w:noVBand="0"/>
      </w:tblPr>
      <w:tblGrid>
        <w:gridCol w:w="3893"/>
        <w:gridCol w:w="5767"/>
      </w:tblGrid>
      <w:tr w:rsidR="00A946B9" w:rsidRPr="00DE4CF8" w:rsidTr="00A946B9">
        <w:trPr>
          <w:trHeight w:val="678"/>
          <w:jc w:val="center"/>
        </w:trPr>
        <w:tc>
          <w:tcPr>
            <w:tcW w:w="3893" w:type="dxa"/>
            <w:shd w:val="clear" w:color="auto" w:fill="FDE9D9" w:themeFill="accent6" w:themeFillTint="33"/>
            <w:vAlign w:val="center"/>
          </w:tcPr>
          <w:p w:rsidR="009D2957" w:rsidRPr="00DE4CF8" w:rsidRDefault="00B15D53">
            <w:pPr>
              <w:spacing w:before="5" w:line="276" w:lineRule="auto"/>
              <w:ind w:left="107"/>
              <w:jc w:val="center"/>
              <w:rPr>
                <w:b/>
                <w:color w:val="000000" w:themeColor="text1"/>
                <w:sz w:val="24"/>
                <w:szCs w:val="24"/>
              </w:rPr>
            </w:pPr>
            <w:r w:rsidRPr="00DE4CF8">
              <w:rPr>
                <w:b/>
                <w:color w:val="000000" w:themeColor="text1"/>
                <w:sz w:val="24"/>
                <w:szCs w:val="24"/>
              </w:rPr>
              <w:t>Faaliyet Alanı</w:t>
            </w:r>
          </w:p>
        </w:tc>
        <w:tc>
          <w:tcPr>
            <w:tcW w:w="5767" w:type="dxa"/>
            <w:shd w:val="clear" w:color="auto" w:fill="FDE9D9" w:themeFill="accent6" w:themeFillTint="33"/>
            <w:vAlign w:val="center"/>
          </w:tcPr>
          <w:p w:rsidR="009D2957" w:rsidRPr="00DE4CF8" w:rsidRDefault="00B15D53">
            <w:pPr>
              <w:spacing w:before="5" w:line="276" w:lineRule="auto"/>
              <w:ind w:left="107"/>
              <w:jc w:val="center"/>
              <w:rPr>
                <w:b/>
                <w:color w:val="000000" w:themeColor="text1"/>
                <w:sz w:val="24"/>
                <w:szCs w:val="24"/>
              </w:rPr>
            </w:pPr>
            <w:r w:rsidRPr="00DE4CF8">
              <w:rPr>
                <w:b/>
                <w:color w:val="000000" w:themeColor="text1"/>
                <w:sz w:val="24"/>
                <w:szCs w:val="24"/>
              </w:rPr>
              <w:t>Ürün/Hizmetler</w:t>
            </w:r>
          </w:p>
        </w:tc>
      </w:tr>
      <w:tr w:rsidR="00A946B9" w:rsidRPr="00DE4CF8" w:rsidTr="00A946B9">
        <w:trPr>
          <w:trHeight w:val="1904"/>
          <w:jc w:val="center"/>
        </w:trPr>
        <w:tc>
          <w:tcPr>
            <w:tcW w:w="3893" w:type="dxa"/>
            <w:shd w:val="clear" w:color="auto" w:fill="FDE9D9" w:themeFill="accent6" w:themeFillTint="33"/>
            <w:vAlign w:val="center"/>
          </w:tcPr>
          <w:p w:rsidR="009D2957" w:rsidRPr="00DE4CF8" w:rsidRDefault="00B15D53">
            <w:pPr>
              <w:spacing w:line="276" w:lineRule="auto"/>
              <w:ind w:left="107"/>
              <w:rPr>
                <w:b/>
                <w:color w:val="000000" w:themeColor="text1"/>
                <w:sz w:val="24"/>
                <w:szCs w:val="24"/>
              </w:rPr>
            </w:pPr>
            <w:r w:rsidRPr="00DE4CF8">
              <w:rPr>
                <w:b/>
                <w:color w:val="000000" w:themeColor="text1"/>
                <w:sz w:val="24"/>
                <w:szCs w:val="24"/>
              </w:rPr>
              <w:t>Öğretim-eğitim faaliyetleri</w:t>
            </w:r>
          </w:p>
        </w:tc>
        <w:tc>
          <w:tcPr>
            <w:tcW w:w="5767" w:type="dxa"/>
            <w:shd w:val="clear" w:color="auto" w:fill="FDE9D9" w:themeFill="accent6" w:themeFillTint="33"/>
            <w:vAlign w:val="center"/>
          </w:tcPr>
          <w:p w:rsidR="009D2957" w:rsidRPr="00DE4CF8" w:rsidRDefault="00B15D53">
            <w:pPr>
              <w:spacing w:line="276" w:lineRule="auto"/>
              <w:ind w:left="107" w:right="29"/>
              <w:rPr>
                <w:b/>
                <w:color w:val="000000" w:themeColor="text1"/>
                <w:sz w:val="24"/>
                <w:szCs w:val="24"/>
              </w:rPr>
            </w:pPr>
            <w:r w:rsidRPr="00DE4CF8">
              <w:rPr>
                <w:b/>
                <w:color w:val="000000" w:themeColor="text1"/>
                <w:sz w:val="24"/>
                <w:szCs w:val="24"/>
              </w:rPr>
              <w:t xml:space="preserve">Öğrenci İşleri </w:t>
            </w:r>
          </w:p>
          <w:p w:rsidR="009D2957" w:rsidRPr="00DE4CF8" w:rsidRDefault="00B15D53">
            <w:pPr>
              <w:spacing w:line="276" w:lineRule="auto"/>
              <w:ind w:left="107" w:right="29"/>
              <w:rPr>
                <w:color w:val="000000" w:themeColor="text1"/>
                <w:sz w:val="24"/>
                <w:szCs w:val="24"/>
              </w:rPr>
            </w:pPr>
            <w:r w:rsidRPr="00DE4CF8">
              <w:rPr>
                <w:color w:val="000000" w:themeColor="text1"/>
                <w:sz w:val="24"/>
                <w:szCs w:val="24"/>
              </w:rPr>
              <w:t xml:space="preserve">Kayıt-nakil işleri </w:t>
            </w:r>
          </w:p>
          <w:p w:rsidR="009D2957" w:rsidRPr="00DE4CF8" w:rsidRDefault="00B15D53">
            <w:pPr>
              <w:spacing w:line="276" w:lineRule="auto"/>
              <w:ind w:left="107" w:right="29"/>
              <w:rPr>
                <w:color w:val="000000" w:themeColor="text1"/>
                <w:sz w:val="24"/>
                <w:szCs w:val="24"/>
              </w:rPr>
            </w:pPr>
            <w:r w:rsidRPr="00DE4CF8">
              <w:rPr>
                <w:color w:val="000000" w:themeColor="text1"/>
                <w:sz w:val="24"/>
                <w:szCs w:val="24"/>
              </w:rPr>
              <w:t xml:space="preserve">Devam-devamsızlık </w:t>
            </w:r>
          </w:p>
          <w:p w:rsidR="009D2957" w:rsidRPr="00DE4CF8" w:rsidRDefault="00B15D53">
            <w:pPr>
              <w:spacing w:line="276" w:lineRule="auto"/>
              <w:ind w:left="107" w:right="29"/>
              <w:rPr>
                <w:color w:val="000000" w:themeColor="text1"/>
                <w:sz w:val="24"/>
                <w:szCs w:val="24"/>
              </w:rPr>
            </w:pPr>
            <w:r w:rsidRPr="00DE4CF8">
              <w:rPr>
                <w:color w:val="000000" w:themeColor="text1"/>
                <w:sz w:val="24"/>
                <w:szCs w:val="24"/>
              </w:rPr>
              <w:t>Sınıf geçme</w:t>
            </w:r>
          </w:p>
          <w:p w:rsidR="009D2957" w:rsidRPr="00DE4CF8" w:rsidRDefault="00B15D53">
            <w:pPr>
              <w:spacing w:before="7" w:line="276" w:lineRule="auto"/>
              <w:ind w:left="107" w:right="29"/>
              <w:rPr>
                <w:color w:val="000000" w:themeColor="text1"/>
                <w:sz w:val="24"/>
                <w:szCs w:val="24"/>
              </w:rPr>
            </w:pPr>
            <w:r w:rsidRPr="00DE4CF8">
              <w:rPr>
                <w:color w:val="000000" w:themeColor="text1"/>
                <w:sz w:val="24"/>
                <w:szCs w:val="24"/>
              </w:rPr>
              <w:t>Sınav hizmetleri</w:t>
            </w:r>
          </w:p>
          <w:p w:rsidR="009D2957" w:rsidRPr="00DE4CF8" w:rsidRDefault="00B15D53">
            <w:pPr>
              <w:pBdr>
                <w:top w:val="nil"/>
                <w:left w:val="nil"/>
                <w:bottom w:val="nil"/>
                <w:right w:val="nil"/>
                <w:between w:val="nil"/>
              </w:pBdr>
              <w:spacing w:before="83"/>
              <w:ind w:left="542"/>
              <w:rPr>
                <w:color w:val="000000" w:themeColor="text1"/>
                <w:sz w:val="24"/>
                <w:szCs w:val="24"/>
              </w:rPr>
            </w:pPr>
            <w:r w:rsidRPr="00DE4CF8">
              <w:rPr>
                <w:color w:val="000000" w:themeColor="text1"/>
                <w:sz w:val="24"/>
                <w:szCs w:val="24"/>
              </w:rPr>
              <w:t xml:space="preserve">A1.Kurs, seminer, toplantı, </w:t>
            </w:r>
            <w:proofErr w:type="gramStart"/>
            <w:r w:rsidRPr="00DE4CF8">
              <w:rPr>
                <w:color w:val="000000" w:themeColor="text1"/>
                <w:sz w:val="24"/>
                <w:szCs w:val="24"/>
              </w:rPr>
              <w:t>sempozyum</w:t>
            </w:r>
            <w:proofErr w:type="gramEnd"/>
            <w:r w:rsidRPr="00DE4CF8">
              <w:rPr>
                <w:color w:val="000000" w:themeColor="text1"/>
                <w:sz w:val="24"/>
                <w:szCs w:val="24"/>
              </w:rPr>
              <w:t>, kulüp ve benzeri etkinlikler düzenlemek</w:t>
            </w:r>
          </w:p>
          <w:p w:rsidR="009D2957" w:rsidRPr="00DE4CF8" w:rsidRDefault="00B15D53">
            <w:pPr>
              <w:pBdr>
                <w:top w:val="nil"/>
                <w:left w:val="nil"/>
                <w:bottom w:val="nil"/>
                <w:right w:val="nil"/>
                <w:between w:val="nil"/>
              </w:pBdr>
              <w:spacing w:before="81" w:line="362" w:lineRule="auto"/>
              <w:ind w:left="542" w:right="927"/>
              <w:rPr>
                <w:color w:val="000000" w:themeColor="text1"/>
                <w:sz w:val="24"/>
                <w:szCs w:val="24"/>
              </w:rPr>
            </w:pPr>
            <w:r w:rsidRPr="00DE4CF8">
              <w:rPr>
                <w:color w:val="000000" w:themeColor="text1"/>
                <w:sz w:val="24"/>
                <w:szCs w:val="24"/>
              </w:rPr>
              <w:t>A2.Okuma-yazma öğretimi ve diğer eksik eğitimlerin tamamlamasına destek sağlayıcı eğitimler vermek.</w:t>
            </w:r>
          </w:p>
          <w:p w:rsidR="009D2957" w:rsidRPr="00DE4CF8" w:rsidRDefault="00B15D53">
            <w:pPr>
              <w:pBdr>
                <w:top w:val="nil"/>
                <w:left w:val="nil"/>
                <w:bottom w:val="nil"/>
                <w:right w:val="nil"/>
                <w:between w:val="nil"/>
              </w:pBdr>
              <w:spacing w:line="362" w:lineRule="auto"/>
              <w:ind w:left="542" w:right="927"/>
              <w:rPr>
                <w:color w:val="000000" w:themeColor="text1"/>
                <w:sz w:val="24"/>
                <w:szCs w:val="24"/>
              </w:rPr>
            </w:pPr>
            <w:r w:rsidRPr="00DE4CF8">
              <w:rPr>
                <w:color w:val="000000" w:themeColor="text1"/>
                <w:sz w:val="24"/>
                <w:szCs w:val="24"/>
              </w:rPr>
              <w:t>A3.Kamu kurum ve kuruluşları, belediyeler, vakıflar, dernekler ve meslek odaları ile işbirliği içerisinde gerçekleştirilecek yaygın eğitim faaliyetleri düzenlemek.</w:t>
            </w:r>
          </w:p>
          <w:p w:rsidR="009D2957" w:rsidRPr="00DE4CF8" w:rsidRDefault="00B15D53">
            <w:pPr>
              <w:pBdr>
                <w:top w:val="nil"/>
                <w:left w:val="nil"/>
                <w:bottom w:val="nil"/>
                <w:right w:val="nil"/>
                <w:between w:val="nil"/>
              </w:pBdr>
              <w:spacing w:line="271" w:lineRule="auto"/>
              <w:ind w:left="542"/>
              <w:rPr>
                <w:color w:val="000000" w:themeColor="text1"/>
                <w:sz w:val="24"/>
                <w:szCs w:val="24"/>
              </w:rPr>
            </w:pPr>
            <w:r w:rsidRPr="00DE4CF8">
              <w:rPr>
                <w:color w:val="000000" w:themeColor="text1"/>
                <w:sz w:val="24"/>
                <w:szCs w:val="24"/>
              </w:rPr>
              <w:t>A4.Açık öğretim okulları irtibat bürosu görevini yapmak.</w:t>
            </w:r>
          </w:p>
          <w:p w:rsidR="009D2957" w:rsidRPr="00DE4CF8" w:rsidRDefault="00B15D53">
            <w:pPr>
              <w:pBdr>
                <w:top w:val="nil"/>
                <w:left w:val="nil"/>
                <w:bottom w:val="nil"/>
                <w:right w:val="nil"/>
                <w:between w:val="nil"/>
              </w:pBdr>
              <w:spacing w:before="192" w:line="259" w:lineRule="auto"/>
              <w:ind w:left="542" w:right="927"/>
              <w:jc w:val="both"/>
              <w:rPr>
                <w:color w:val="000000" w:themeColor="text1"/>
                <w:sz w:val="24"/>
                <w:szCs w:val="24"/>
              </w:rPr>
            </w:pPr>
            <w:r w:rsidRPr="00DE4CF8">
              <w:rPr>
                <w:color w:val="000000" w:themeColor="text1"/>
                <w:sz w:val="24"/>
                <w:szCs w:val="24"/>
              </w:rPr>
              <w:t>A5.Örgün eğitim sistemine girememiş, herhangi bir eğitim kademesinden ayrılmış ve ya bitirmiş vatandaşların yaygın eğitim yoluyla, genel, mesleki ve teknik alanlarda eğitilmelerini sağlamak, hizmeti yaygın eğitime ait mevzuata göre yürütmek.</w:t>
            </w:r>
          </w:p>
          <w:p w:rsidR="009D2957" w:rsidRPr="00DE4CF8" w:rsidRDefault="00B15D53">
            <w:pPr>
              <w:pBdr>
                <w:top w:val="nil"/>
                <w:left w:val="nil"/>
                <w:bottom w:val="nil"/>
                <w:right w:val="nil"/>
                <w:between w:val="nil"/>
              </w:pBdr>
              <w:spacing w:before="62" w:line="259" w:lineRule="auto"/>
              <w:ind w:left="542" w:right="928"/>
              <w:jc w:val="both"/>
              <w:rPr>
                <w:color w:val="000000" w:themeColor="text1"/>
                <w:sz w:val="24"/>
                <w:szCs w:val="24"/>
              </w:rPr>
            </w:pPr>
            <w:r w:rsidRPr="00DE4CF8">
              <w:rPr>
                <w:color w:val="000000" w:themeColor="text1"/>
                <w:sz w:val="24"/>
                <w:szCs w:val="24"/>
              </w:rPr>
              <w:t>A6.Vatandaşların genel, mesleki ve teknik eğitimlerinde görev alan örgün ve yaygın eğitim kurumlarındaki öğretmen, yönetici, usta öğretici ve eğitici ustalar için yetiştirici mahiyette kurs ve seminerler düzenlemek.</w:t>
            </w:r>
          </w:p>
          <w:p w:rsidR="009D2957" w:rsidRPr="00DE4CF8" w:rsidRDefault="00B15D53">
            <w:pPr>
              <w:pBdr>
                <w:top w:val="nil"/>
                <w:left w:val="nil"/>
                <w:bottom w:val="nil"/>
                <w:right w:val="nil"/>
                <w:between w:val="nil"/>
              </w:pBdr>
              <w:spacing w:before="57"/>
              <w:ind w:left="542"/>
              <w:jc w:val="both"/>
              <w:rPr>
                <w:color w:val="000000" w:themeColor="text1"/>
                <w:sz w:val="24"/>
                <w:szCs w:val="24"/>
              </w:rPr>
            </w:pPr>
            <w:r w:rsidRPr="00DE4CF8">
              <w:rPr>
                <w:color w:val="000000" w:themeColor="text1"/>
                <w:sz w:val="24"/>
                <w:szCs w:val="24"/>
              </w:rPr>
              <w:t>A7. 23 yaş üstü zihinsel engelli bireylere yönelik kurslar düzenlemek.</w:t>
            </w:r>
          </w:p>
          <w:p w:rsidR="009D2957" w:rsidRPr="00DE4CF8" w:rsidRDefault="00B15D53">
            <w:pPr>
              <w:pBdr>
                <w:top w:val="nil"/>
                <w:left w:val="nil"/>
                <w:bottom w:val="nil"/>
                <w:right w:val="nil"/>
                <w:between w:val="nil"/>
              </w:pBdr>
              <w:spacing w:before="83" w:line="259" w:lineRule="auto"/>
              <w:ind w:left="542" w:right="928"/>
              <w:jc w:val="both"/>
              <w:rPr>
                <w:color w:val="000000" w:themeColor="text1"/>
                <w:sz w:val="24"/>
                <w:szCs w:val="24"/>
              </w:rPr>
            </w:pPr>
            <w:r w:rsidRPr="00DE4CF8">
              <w:rPr>
                <w:color w:val="000000" w:themeColor="text1"/>
                <w:sz w:val="24"/>
                <w:szCs w:val="24"/>
              </w:rPr>
              <w:t>A8. Hijyen, tehlikeli ve çok tehlikeli işlerde güvenlik ve iş makineleri kullanımı için kurslar düzenlemek.</w:t>
            </w:r>
          </w:p>
          <w:p w:rsidR="009D2957" w:rsidRPr="00DE4CF8" w:rsidRDefault="00B15D53">
            <w:pPr>
              <w:pBdr>
                <w:top w:val="nil"/>
                <w:left w:val="nil"/>
                <w:bottom w:val="nil"/>
                <w:right w:val="nil"/>
                <w:between w:val="nil"/>
              </w:pBdr>
              <w:spacing w:before="60"/>
              <w:ind w:left="542"/>
              <w:jc w:val="both"/>
              <w:rPr>
                <w:color w:val="000000" w:themeColor="text1"/>
                <w:sz w:val="24"/>
                <w:szCs w:val="24"/>
              </w:rPr>
            </w:pPr>
            <w:r w:rsidRPr="00DE4CF8">
              <w:rPr>
                <w:color w:val="000000" w:themeColor="text1"/>
                <w:sz w:val="24"/>
                <w:szCs w:val="24"/>
              </w:rPr>
              <w:t>A9. Hobi kursları düzenlemek.</w:t>
            </w:r>
          </w:p>
          <w:p w:rsidR="009D2957" w:rsidRPr="00DE4CF8" w:rsidRDefault="00B15D53">
            <w:pPr>
              <w:pBdr>
                <w:top w:val="nil"/>
                <w:left w:val="nil"/>
                <w:bottom w:val="nil"/>
                <w:right w:val="nil"/>
                <w:between w:val="nil"/>
              </w:pBdr>
              <w:spacing w:before="81"/>
              <w:ind w:left="542"/>
              <w:jc w:val="both"/>
              <w:rPr>
                <w:color w:val="000000" w:themeColor="text1"/>
                <w:sz w:val="24"/>
                <w:szCs w:val="24"/>
              </w:rPr>
            </w:pPr>
            <w:r w:rsidRPr="00DE4CF8">
              <w:rPr>
                <w:color w:val="000000" w:themeColor="text1"/>
                <w:sz w:val="24"/>
                <w:szCs w:val="24"/>
              </w:rPr>
              <w:t>A10. Aile eğitim seminerleri düzenlemek.</w:t>
            </w:r>
          </w:p>
        </w:tc>
      </w:tr>
      <w:tr w:rsidR="00A946B9" w:rsidRPr="00DE4CF8" w:rsidTr="00A946B9">
        <w:trPr>
          <w:trHeight w:val="1302"/>
          <w:jc w:val="center"/>
        </w:trPr>
        <w:tc>
          <w:tcPr>
            <w:tcW w:w="3893" w:type="dxa"/>
            <w:shd w:val="clear" w:color="auto" w:fill="FDE9D9" w:themeFill="accent6" w:themeFillTint="33"/>
            <w:vAlign w:val="center"/>
          </w:tcPr>
          <w:p w:rsidR="009D2957" w:rsidRPr="00DE4CF8" w:rsidRDefault="00B15D53">
            <w:pPr>
              <w:spacing w:line="276" w:lineRule="auto"/>
              <w:ind w:left="107"/>
              <w:jc w:val="right"/>
              <w:rPr>
                <w:b/>
                <w:color w:val="000000" w:themeColor="text1"/>
                <w:sz w:val="24"/>
                <w:szCs w:val="24"/>
              </w:rPr>
            </w:pPr>
            <w:r w:rsidRPr="00DE4CF8">
              <w:rPr>
                <w:b/>
                <w:color w:val="000000" w:themeColor="text1"/>
                <w:sz w:val="24"/>
                <w:szCs w:val="24"/>
              </w:rPr>
              <w:lastRenderedPageBreak/>
              <w:t>Rehberlik faaliyetleri</w:t>
            </w:r>
          </w:p>
        </w:tc>
        <w:tc>
          <w:tcPr>
            <w:tcW w:w="5767" w:type="dxa"/>
            <w:shd w:val="clear" w:color="auto" w:fill="FDE9D9" w:themeFill="accent6" w:themeFillTint="33"/>
            <w:vAlign w:val="center"/>
          </w:tcPr>
          <w:p w:rsidR="009D2957" w:rsidRPr="00DE4CF8" w:rsidRDefault="00B15D53">
            <w:pPr>
              <w:spacing w:line="276" w:lineRule="auto"/>
              <w:ind w:left="107" w:right="29"/>
              <w:rPr>
                <w:color w:val="000000" w:themeColor="text1"/>
                <w:sz w:val="24"/>
                <w:szCs w:val="24"/>
              </w:rPr>
            </w:pPr>
            <w:r w:rsidRPr="00DE4CF8">
              <w:rPr>
                <w:color w:val="000000" w:themeColor="text1"/>
                <w:sz w:val="24"/>
                <w:szCs w:val="24"/>
              </w:rPr>
              <w:t xml:space="preserve">Öğrencilere rehberlik yapmak </w:t>
            </w:r>
          </w:p>
          <w:p w:rsidR="009D2957" w:rsidRPr="00DE4CF8" w:rsidRDefault="00B15D53">
            <w:pPr>
              <w:spacing w:line="276" w:lineRule="auto"/>
              <w:ind w:left="107" w:right="29"/>
              <w:rPr>
                <w:color w:val="000000" w:themeColor="text1"/>
                <w:sz w:val="24"/>
                <w:szCs w:val="24"/>
              </w:rPr>
            </w:pPr>
            <w:r w:rsidRPr="00DE4CF8">
              <w:rPr>
                <w:color w:val="000000" w:themeColor="text1"/>
                <w:sz w:val="24"/>
                <w:szCs w:val="24"/>
              </w:rPr>
              <w:t xml:space="preserve">Velilere rehberlik etmek </w:t>
            </w:r>
          </w:p>
          <w:p w:rsidR="009D2957" w:rsidRPr="00DE4CF8" w:rsidRDefault="00B15D53">
            <w:pPr>
              <w:spacing w:line="276" w:lineRule="auto"/>
              <w:ind w:left="107" w:right="29"/>
              <w:rPr>
                <w:color w:val="000000" w:themeColor="text1"/>
                <w:sz w:val="24"/>
                <w:szCs w:val="24"/>
              </w:rPr>
            </w:pPr>
            <w:r w:rsidRPr="00DE4CF8">
              <w:rPr>
                <w:color w:val="000000" w:themeColor="text1"/>
                <w:sz w:val="24"/>
                <w:szCs w:val="24"/>
              </w:rPr>
              <w:t>Rehberlik faaliyetlerini yürütmek</w:t>
            </w:r>
          </w:p>
          <w:p w:rsidR="009D2957" w:rsidRPr="00DE4CF8" w:rsidRDefault="00B15D53">
            <w:pPr>
              <w:pBdr>
                <w:top w:val="nil"/>
                <w:left w:val="nil"/>
                <w:bottom w:val="nil"/>
                <w:right w:val="nil"/>
                <w:between w:val="nil"/>
              </w:pBdr>
              <w:spacing w:before="83" w:line="259" w:lineRule="auto"/>
              <w:ind w:left="542" w:right="927"/>
              <w:rPr>
                <w:color w:val="000000" w:themeColor="text1"/>
                <w:sz w:val="24"/>
                <w:szCs w:val="24"/>
              </w:rPr>
            </w:pPr>
            <w:r w:rsidRPr="00DE4CF8">
              <w:rPr>
                <w:color w:val="000000" w:themeColor="text1"/>
                <w:sz w:val="24"/>
                <w:szCs w:val="24"/>
              </w:rPr>
              <w:t>B1.Yaygın eğitim kapsamında gerekli alan taraması yapılarak halkın talep ettiği eğitimlerden faydalanmasının sağlanması</w:t>
            </w:r>
          </w:p>
          <w:p w:rsidR="009D2957" w:rsidRPr="00DE4CF8" w:rsidRDefault="00B15D53">
            <w:pPr>
              <w:pBdr>
                <w:top w:val="nil"/>
                <w:left w:val="nil"/>
                <w:bottom w:val="nil"/>
                <w:right w:val="nil"/>
                <w:between w:val="nil"/>
              </w:pBdr>
              <w:spacing w:before="57"/>
              <w:ind w:left="542"/>
              <w:rPr>
                <w:color w:val="000000" w:themeColor="text1"/>
                <w:sz w:val="24"/>
                <w:szCs w:val="24"/>
              </w:rPr>
            </w:pPr>
            <w:r w:rsidRPr="00DE4CF8">
              <w:rPr>
                <w:color w:val="000000" w:themeColor="text1"/>
                <w:sz w:val="24"/>
                <w:szCs w:val="24"/>
              </w:rPr>
              <w:t>B2. Kurs merkezlerine rehberlik ve denetim amaçlı ziyaretlerde bulunmak.</w:t>
            </w:r>
          </w:p>
        </w:tc>
      </w:tr>
      <w:tr w:rsidR="00A946B9" w:rsidRPr="00DE4CF8" w:rsidTr="00A946B9">
        <w:trPr>
          <w:trHeight w:val="414"/>
          <w:jc w:val="center"/>
        </w:trPr>
        <w:tc>
          <w:tcPr>
            <w:tcW w:w="3893" w:type="dxa"/>
            <w:shd w:val="clear" w:color="auto" w:fill="FDE9D9" w:themeFill="accent6" w:themeFillTint="33"/>
            <w:vAlign w:val="center"/>
          </w:tcPr>
          <w:p w:rsidR="009D2957" w:rsidRPr="00DE4CF8" w:rsidRDefault="00B15D53">
            <w:pPr>
              <w:spacing w:before="91" w:line="276" w:lineRule="auto"/>
              <w:ind w:left="107"/>
              <w:jc w:val="right"/>
              <w:rPr>
                <w:b/>
                <w:color w:val="000000" w:themeColor="text1"/>
                <w:sz w:val="24"/>
                <w:szCs w:val="24"/>
              </w:rPr>
            </w:pPr>
            <w:r w:rsidRPr="00DE4CF8">
              <w:rPr>
                <w:b/>
                <w:color w:val="000000" w:themeColor="text1"/>
                <w:sz w:val="24"/>
                <w:szCs w:val="24"/>
              </w:rPr>
              <w:t>Sosyal faaliyetler</w:t>
            </w:r>
          </w:p>
        </w:tc>
        <w:tc>
          <w:tcPr>
            <w:tcW w:w="5767" w:type="dxa"/>
            <w:shd w:val="clear" w:color="auto" w:fill="FDE9D9" w:themeFill="accent6" w:themeFillTint="33"/>
            <w:vAlign w:val="center"/>
          </w:tcPr>
          <w:p w:rsidR="009D2957" w:rsidRPr="00DE4CF8" w:rsidRDefault="00B15D53">
            <w:pPr>
              <w:spacing w:line="276" w:lineRule="auto"/>
              <w:ind w:right="29"/>
              <w:rPr>
                <w:color w:val="000000" w:themeColor="text1"/>
                <w:sz w:val="24"/>
                <w:szCs w:val="24"/>
              </w:rPr>
            </w:pPr>
            <w:r w:rsidRPr="00DE4CF8">
              <w:rPr>
                <w:color w:val="000000" w:themeColor="text1"/>
                <w:sz w:val="24"/>
                <w:szCs w:val="24"/>
              </w:rPr>
              <w:t>Basın ve halkla ilişkiler işlemlerini yürütmek.</w:t>
            </w:r>
          </w:p>
          <w:p w:rsidR="009D2957" w:rsidRPr="00DE4CF8" w:rsidRDefault="00B15D53">
            <w:pPr>
              <w:spacing w:line="276" w:lineRule="auto"/>
              <w:ind w:right="29"/>
              <w:rPr>
                <w:color w:val="000000" w:themeColor="text1"/>
                <w:sz w:val="24"/>
                <w:szCs w:val="24"/>
              </w:rPr>
            </w:pPr>
            <w:r w:rsidRPr="00DE4CF8">
              <w:rPr>
                <w:color w:val="000000" w:themeColor="text1"/>
                <w:sz w:val="24"/>
                <w:szCs w:val="24"/>
              </w:rPr>
              <w:t>Kursiyerlerin sosyal becerilerine yönelik faaliyetler düzenlemek</w:t>
            </w:r>
          </w:p>
        </w:tc>
      </w:tr>
      <w:tr w:rsidR="00A946B9" w:rsidRPr="00DE4CF8" w:rsidTr="00A946B9">
        <w:trPr>
          <w:trHeight w:val="414"/>
          <w:jc w:val="center"/>
        </w:trPr>
        <w:tc>
          <w:tcPr>
            <w:tcW w:w="3893" w:type="dxa"/>
            <w:shd w:val="clear" w:color="auto" w:fill="FDE9D9" w:themeFill="accent6" w:themeFillTint="33"/>
            <w:vAlign w:val="center"/>
          </w:tcPr>
          <w:p w:rsidR="009D2957" w:rsidRPr="00DE4CF8" w:rsidRDefault="00B15D53">
            <w:pPr>
              <w:spacing w:before="94" w:line="276" w:lineRule="auto"/>
              <w:ind w:left="107"/>
              <w:jc w:val="right"/>
              <w:rPr>
                <w:b/>
                <w:color w:val="000000" w:themeColor="text1"/>
                <w:sz w:val="24"/>
                <w:szCs w:val="24"/>
              </w:rPr>
            </w:pPr>
            <w:r w:rsidRPr="00DE4CF8">
              <w:rPr>
                <w:b/>
                <w:color w:val="000000" w:themeColor="text1"/>
                <w:sz w:val="24"/>
                <w:szCs w:val="24"/>
              </w:rPr>
              <w:t>Sportif faaliyetler</w:t>
            </w:r>
          </w:p>
        </w:tc>
        <w:tc>
          <w:tcPr>
            <w:tcW w:w="5767" w:type="dxa"/>
            <w:shd w:val="clear" w:color="auto" w:fill="FDE9D9" w:themeFill="accent6" w:themeFillTint="33"/>
            <w:vAlign w:val="center"/>
          </w:tcPr>
          <w:p w:rsidR="009D2957" w:rsidRPr="00DE4CF8" w:rsidRDefault="00B15D53">
            <w:pPr>
              <w:spacing w:line="276" w:lineRule="auto"/>
              <w:ind w:right="29"/>
              <w:rPr>
                <w:color w:val="000000" w:themeColor="text1"/>
                <w:sz w:val="24"/>
                <w:szCs w:val="24"/>
              </w:rPr>
            </w:pPr>
            <w:proofErr w:type="spellStart"/>
            <w:r w:rsidRPr="00DE4CF8">
              <w:rPr>
                <w:color w:val="000000" w:themeColor="text1"/>
                <w:sz w:val="24"/>
                <w:szCs w:val="24"/>
              </w:rPr>
              <w:t>Kurumlararası</w:t>
            </w:r>
            <w:proofErr w:type="spellEnd"/>
            <w:r w:rsidRPr="00DE4CF8">
              <w:rPr>
                <w:color w:val="000000" w:themeColor="text1"/>
                <w:sz w:val="24"/>
                <w:szCs w:val="24"/>
              </w:rPr>
              <w:t xml:space="preserve"> turnuvalar</w:t>
            </w:r>
          </w:p>
          <w:p w:rsidR="009D2957" w:rsidRPr="00DE4CF8" w:rsidRDefault="00B15D53">
            <w:pPr>
              <w:spacing w:line="276" w:lineRule="auto"/>
              <w:ind w:right="29"/>
              <w:rPr>
                <w:color w:val="000000" w:themeColor="text1"/>
                <w:sz w:val="24"/>
                <w:szCs w:val="24"/>
              </w:rPr>
            </w:pPr>
            <w:r w:rsidRPr="00DE4CF8">
              <w:rPr>
                <w:color w:val="000000" w:themeColor="text1"/>
                <w:sz w:val="24"/>
                <w:szCs w:val="24"/>
              </w:rPr>
              <w:t>Kursiyerler arası düzenlenen turnuvalar</w:t>
            </w:r>
          </w:p>
        </w:tc>
      </w:tr>
      <w:tr w:rsidR="00A946B9" w:rsidRPr="00DE4CF8" w:rsidTr="00A946B9">
        <w:trPr>
          <w:trHeight w:val="441"/>
          <w:jc w:val="center"/>
        </w:trPr>
        <w:tc>
          <w:tcPr>
            <w:tcW w:w="3893" w:type="dxa"/>
            <w:shd w:val="clear" w:color="auto" w:fill="FDE9D9" w:themeFill="accent6" w:themeFillTint="33"/>
            <w:vAlign w:val="center"/>
          </w:tcPr>
          <w:p w:rsidR="009D2957" w:rsidRPr="00DE4CF8" w:rsidRDefault="00B15D53">
            <w:pPr>
              <w:spacing w:before="106" w:line="276" w:lineRule="auto"/>
              <w:ind w:left="107"/>
              <w:jc w:val="right"/>
              <w:rPr>
                <w:b/>
                <w:color w:val="000000" w:themeColor="text1"/>
                <w:sz w:val="24"/>
                <w:szCs w:val="24"/>
              </w:rPr>
            </w:pPr>
            <w:r w:rsidRPr="00DE4CF8">
              <w:rPr>
                <w:b/>
                <w:color w:val="000000" w:themeColor="text1"/>
                <w:sz w:val="24"/>
                <w:szCs w:val="24"/>
              </w:rPr>
              <w:t>Kültürel ve sanatsal faaliyetler</w:t>
            </w:r>
          </w:p>
        </w:tc>
        <w:tc>
          <w:tcPr>
            <w:tcW w:w="5767" w:type="dxa"/>
            <w:shd w:val="clear" w:color="auto" w:fill="FDE9D9" w:themeFill="accent6" w:themeFillTint="33"/>
            <w:vAlign w:val="center"/>
          </w:tcPr>
          <w:p w:rsidR="009D2957" w:rsidRPr="00DE4CF8" w:rsidRDefault="00B15D53">
            <w:pPr>
              <w:spacing w:line="276" w:lineRule="auto"/>
              <w:ind w:right="29"/>
              <w:rPr>
                <w:color w:val="000000" w:themeColor="text1"/>
                <w:sz w:val="24"/>
                <w:szCs w:val="24"/>
              </w:rPr>
            </w:pPr>
            <w:r w:rsidRPr="00DE4CF8">
              <w:rPr>
                <w:color w:val="000000" w:themeColor="text1"/>
                <w:sz w:val="24"/>
                <w:szCs w:val="24"/>
              </w:rPr>
              <w:t>Açılan sergiler</w:t>
            </w:r>
          </w:p>
          <w:p w:rsidR="009D2957" w:rsidRPr="00DE4CF8" w:rsidRDefault="00B15D53">
            <w:pPr>
              <w:spacing w:line="276" w:lineRule="auto"/>
              <w:ind w:right="29"/>
              <w:rPr>
                <w:color w:val="000000" w:themeColor="text1"/>
                <w:sz w:val="24"/>
                <w:szCs w:val="24"/>
              </w:rPr>
            </w:pPr>
            <w:r w:rsidRPr="00DE4CF8">
              <w:rPr>
                <w:color w:val="000000" w:themeColor="text1"/>
                <w:sz w:val="24"/>
                <w:szCs w:val="24"/>
              </w:rPr>
              <w:t>Okuma kültürünün geliştirilmesine yönelik çalışmaların yürütülmesi</w:t>
            </w:r>
          </w:p>
        </w:tc>
      </w:tr>
      <w:tr w:rsidR="00A946B9" w:rsidRPr="00DE4CF8" w:rsidTr="00A946B9">
        <w:trPr>
          <w:trHeight w:val="1139"/>
          <w:jc w:val="center"/>
        </w:trPr>
        <w:tc>
          <w:tcPr>
            <w:tcW w:w="3893" w:type="dxa"/>
            <w:shd w:val="clear" w:color="auto" w:fill="FDE9D9" w:themeFill="accent6" w:themeFillTint="33"/>
            <w:vAlign w:val="center"/>
          </w:tcPr>
          <w:p w:rsidR="009D2957" w:rsidRPr="00DE4CF8" w:rsidRDefault="00B15D53">
            <w:pPr>
              <w:spacing w:before="221" w:line="276" w:lineRule="auto"/>
              <w:ind w:left="107"/>
              <w:jc w:val="right"/>
              <w:rPr>
                <w:b/>
                <w:color w:val="000000" w:themeColor="text1"/>
                <w:sz w:val="24"/>
                <w:szCs w:val="24"/>
              </w:rPr>
            </w:pPr>
            <w:r w:rsidRPr="00DE4CF8">
              <w:rPr>
                <w:b/>
                <w:color w:val="000000" w:themeColor="text1"/>
                <w:sz w:val="24"/>
                <w:szCs w:val="24"/>
              </w:rPr>
              <w:t>İnsan kaynakları faaliyetleri (mesleki gelişim faaliyetleri, personel etkinlikleri…)</w:t>
            </w:r>
          </w:p>
        </w:tc>
        <w:tc>
          <w:tcPr>
            <w:tcW w:w="5767" w:type="dxa"/>
            <w:shd w:val="clear" w:color="auto" w:fill="FDE9D9" w:themeFill="accent6" w:themeFillTint="33"/>
            <w:vAlign w:val="center"/>
          </w:tcPr>
          <w:p w:rsidR="009D2957" w:rsidRPr="00DE4CF8" w:rsidRDefault="00B15D53">
            <w:pPr>
              <w:spacing w:line="276" w:lineRule="auto"/>
              <w:ind w:right="29"/>
              <w:rPr>
                <w:color w:val="000000" w:themeColor="text1"/>
                <w:sz w:val="24"/>
                <w:szCs w:val="24"/>
              </w:rPr>
            </w:pPr>
            <w:r w:rsidRPr="00DE4CF8">
              <w:rPr>
                <w:color w:val="000000" w:themeColor="text1"/>
                <w:sz w:val="24"/>
                <w:szCs w:val="24"/>
              </w:rPr>
              <w:t>Oryantasyon Eğitimleri</w:t>
            </w:r>
          </w:p>
          <w:p w:rsidR="009D2957" w:rsidRPr="00DE4CF8" w:rsidRDefault="00B15D53">
            <w:pPr>
              <w:spacing w:line="276" w:lineRule="auto"/>
              <w:ind w:right="29"/>
              <w:rPr>
                <w:color w:val="000000" w:themeColor="text1"/>
                <w:sz w:val="24"/>
                <w:szCs w:val="24"/>
              </w:rPr>
            </w:pPr>
            <w:r w:rsidRPr="00DE4CF8">
              <w:rPr>
                <w:color w:val="000000" w:themeColor="text1"/>
                <w:sz w:val="24"/>
                <w:szCs w:val="24"/>
              </w:rPr>
              <w:t>Kişisel gelişime yönelik düzenlenen seminer ve kurslar</w:t>
            </w:r>
          </w:p>
        </w:tc>
      </w:tr>
      <w:tr w:rsidR="00A946B9" w:rsidRPr="00DE4CF8" w:rsidTr="00A946B9">
        <w:trPr>
          <w:trHeight w:val="414"/>
          <w:jc w:val="center"/>
        </w:trPr>
        <w:tc>
          <w:tcPr>
            <w:tcW w:w="3893" w:type="dxa"/>
            <w:shd w:val="clear" w:color="auto" w:fill="FDE9D9" w:themeFill="accent6" w:themeFillTint="33"/>
            <w:vAlign w:val="center"/>
          </w:tcPr>
          <w:p w:rsidR="009D2957" w:rsidRPr="00DE4CF8" w:rsidRDefault="00B15D53">
            <w:pPr>
              <w:spacing w:before="94" w:line="276" w:lineRule="auto"/>
              <w:ind w:left="107"/>
              <w:jc w:val="right"/>
              <w:rPr>
                <w:b/>
                <w:color w:val="000000" w:themeColor="text1"/>
                <w:sz w:val="24"/>
                <w:szCs w:val="24"/>
              </w:rPr>
            </w:pPr>
            <w:r w:rsidRPr="00DE4CF8">
              <w:rPr>
                <w:b/>
                <w:color w:val="000000" w:themeColor="text1"/>
                <w:sz w:val="24"/>
                <w:szCs w:val="24"/>
              </w:rPr>
              <w:t>Okul aile birliği faaliyetleri</w:t>
            </w:r>
          </w:p>
        </w:tc>
        <w:tc>
          <w:tcPr>
            <w:tcW w:w="5767" w:type="dxa"/>
            <w:shd w:val="clear" w:color="auto" w:fill="FDE9D9" w:themeFill="accent6" w:themeFillTint="33"/>
            <w:vAlign w:val="center"/>
          </w:tcPr>
          <w:p w:rsidR="009D2957" w:rsidRPr="00DE4CF8" w:rsidRDefault="00B15D53">
            <w:pPr>
              <w:spacing w:line="276" w:lineRule="auto"/>
              <w:ind w:right="29"/>
              <w:rPr>
                <w:color w:val="000000" w:themeColor="text1"/>
                <w:sz w:val="24"/>
                <w:szCs w:val="24"/>
              </w:rPr>
            </w:pPr>
            <w:r w:rsidRPr="00DE4CF8">
              <w:rPr>
                <w:color w:val="000000" w:themeColor="text1"/>
                <w:sz w:val="24"/>
                <w:szCs w:val="24"/>
              </w:rPr>
              <w:t>Okul Aile Birliği Yönetmeliği esaslarına göre iş ve işlemleri yürütmek</w:t>
            </w:r>
          </w:p>
        </w:tc>
      </w:tr>
      <w:tr w:rsidR="00A946B9" w:rsidRPr="00DE4CF8" w:rsidTr="00A946B9">
        <w:trPr>
          <w:trHeight w:val="443"/>
          <w:jc w:val="center"/>
        </w:trPr>
        <w:tc>
          <w:tcPr>
            <w:tcW w:w="3893" w:type="dxa"/>
            <w:shd w:val="clear" w:color="auto" w:fill="FDE9D9" w:themeFill="accent6" w:themeFillTint="33"/>
            <w:vAlign w:val="center"/>
          </w:tcPr>
          <w:p w:rsidR="009D2957" w:rsidRPr="00DE4CF8" w:rsidRDefault="00B15D53">
            <w:pPr>
              <w:spacing w:before="108" w:line="276" w:lineRule="auto"/>
              <w:ind w:left="107"/>
              <w:jc w:val="right"/>
              <w:rPr>
                <w:b/>
                <w:color w:val="000000" w:themeColor="text1"/>
                <w:sz w:val="24"/>
                <w:szCs w:val="24"/>
              </w:rPr>
            </w:pPr>
            <w:r w:rsidRPr="00DE4CF8">
              <w:rPr>
                <w:b/>
                <w:color w:val="000000" w:themeColor="text1"/>
                <w:sz w:val="24"/>
                <w:szCs w:val="24"/>
              </w:rPr>
              <w:t>Öğrencilere yönelik faaliyetler</w:t>
            </w:r>
          </w:p>
        </w:tc>
        <w:tc>
          <w:tcPr>
            <w:tcW w:w="5767" w:type="dxa"/>
            <w:shd w:val="clear" w:color="auto" w:fill="FDE9D9" w:themeFill="accent6" w:themeFillTint="33"/>
            <w:vAlign w:val="center"/>
          </w:tcPr>
          <w:p w:rsidR="009D2957" w:rsidRPr="00DE4CF8" w:rsidRDefault="00B15D53">
            <w:pPr>
              <w:spacing w:line="276" w:lineRule="auto"/>
              <w:ind w:right="29"/>
              <w:rPr>
                <w:color w:val="000000" w:themeColor="text1"/>
                <w:sz w:val="24"/>
                <w:szCs w:val="24"/>
              </w:rPr>
            </w:pPr>
            <w:r w:rsidRPr="00DE4CF8">
              <w:rPr>
                <w:color w:val="000000" w:themeColor="text1"/>
                <w:sz w:val="24"/>
                <w:szCs w:val="24"/>
              </w:rPr>
              <w:t>Geziler, spor etkinlikleri, kurs ve seminerler</w:t>
            </w:r>
          </w:p>
          <w:p w:rsidR="009D2957" w:rsidRPr="00DE4CF8" w:rsidRDefault="00B15D53">
            <w:pPr>
              <w:spacing w:line="276" w:lineRule="auto"/>
              <w:ind w:right="29"/>
              <w:rPr>
                <w:color w:val="000000" w:themeColor="text1"/>
                <w:sz w:val="24"/>
                <w:szCs w:val="24"/>
              </w:rPr>
            </w:pPr>
            <w:r w:rsidRPr="00DE4CF8">
              <w:rPr>
                <w:color w:val="000000" w:themeColor="text1"/>
                <w:sz w:val="24"/>
                <w:szCs w:val="24"/>
              </w:rPr>
              <w:t>Dezavantajlı gruplar için açılan kurslar</w:t>
            </w:r>
          </w:p>
        </w:tc>
      </w:tr>
      <w:tr w:rsidR="00A946B9" w:rsidRPr="00DE4CF8" w:rsidTr="00A946B9">
        <w:trPr>
          <w:trHeight w:val="414"/>
          <w:jc w:val="center"/>
        </w:trPr>
        <w:tc>
          <w:tcPr>
            <w:tcW w:w="3893" w:type="dxa"/>
            <w:shd w:val="clear" w:color="auto" w:fill="FDE9D9" w:themeFill="accent6" w:themeFillTint="33"/>
            <w:vAlign w:val="center"/>
          </w:tcPr>
          <w:p w:rsidR="009D2957" w:rsidRPr="00DE4CF8" w:rsidRDefault="00B15D53">
            <w:pPr>
              <w:spacing w:before="94" w:line="276" w:lineRule="auto"/>
              <w:ind w:left="107"/>
              <w:jc w:val="right"/>
              <w:rPr>
                <w:b/>
                <w:color w:val="000000" w:themeColor="text1"/>
                <w:sz w:val="24"/>
                <w:szCs w:val="24"/>
              </w:rPr>
            </w:pPr>
            <w:r w:rsidRPr="00DE4CF8">
              <w:rPr>
                <w:b/>
                <w:color w:val="000000" w:themeColor="text1"/>
                <w:sz w:val="24"/>
                <w:szCs w:val="24"/>
              </w:rPr>
              <w:t>Ölçme değerlendirme faaliyetleri</w:t>
            </w:r>
          </w:p>
        </w:tc>
        <w:tc>
          <w:tcPr>
            <w:tcW w:w="5767" w:type="dxa"/>
            <w:shd w:val="clear" w:color="auto" w:fill="FDE9D9" w:themeFill="accent6" w:themeFillTint="33"/>
            <w:vAlign w:val="center"/>
          </w:tcPr>
          <w:p w:rsidR="009D2957" w:rsidRPr="00DE4CF8" w:rsidRDefault="00B15D53">
            <w:pPr>
              <w:spacing w:line="276" w:lineRule="auto"/>
              <w:ind w:right="29"/>
              <w:rPr>
                <w:color w:val="000000" w:themeColor="text1"/>
                <w:sz w:val="24"/>
                <w:szCs w:val="24"/>
              </w:rPr>
            </w:pPr>
            <w:r w:rsidRPr="00DE4CF8">
              <w:rPr>
                <w:color w:val="000000" w:themeColor="text1"/>
                <w:sz w:val="24"/>
                <w:szCs w:val="24"/>
              </w:rPr>
              <w:t>E-sınav iş ve işlemlerinin yürütülmesi</w:t>
            </w:r>
          </w:p>
        </w:tc>
      </w:tr>
      <w:tr w:rsidR="00A946B9" w:rsidRPr="00DE4CF8" w:rsidTr="00A946B9">
        <w:trPr>
          <w:trHeight w:val="858"/>
          <w:jc w:val="center"/>
        </w:trPr>
        <w:tc>
          <w:tcPr>
            <w:tcW w:w="3893" w:type="dxa"/>
            <w:shd w:val="clear" w:color="auto" w:fill="FDE9D9" w:themeFill="accent6" w:themeFillTint="33"/>
            <w:vAlign w:val="center"/>
          </w:tcPr>
          <w:p w:rsidR="009D2957" w:rsidRPr="00DE4CF8" w:rsidRDefault="00B15D53">
            <w:pPr>
              <w:spacing w:before="197" w:line="276" w:lineRule="auto"/>
              <w:ind w:left="107" w:right="1034"/>
              <w:jc w:val="right"/>
              <w:rPr>
                <w:b/>
                <w:color w:val="000000" w:themeColor="text1"/>
                <w:sz w:val="24"/>
                <w:szCs w:val="24"/>
              </w:rPr>
            </w:pPr>
            <w:r w:rsidRPr="00DE4CF8">
              <w:rPr>
                <w:b/>
                <w:color w:val="000000" w:themeColor="text1"/>
                <w:sz w:val="24"/>
                <w:szCs w:val="24"/>
              </w:rPr>
              <w:t>Öğrenme ortamlarına yönelik faaliyetler</w:t>
            </w:r>
          </w:p>
        </w:tc>
        <w:tc>
          <w:tcPr>
            <w:tcW w:w="5767" w:type="dxa"/>
            <w:shd w:val="clear" w:color="auto" w:fill="FDE9D9" w:themeFill="accent6" w:themeFillTint="33"/>
            <w:vAlign w:val="center"/>
          </w:tcPr>
          <w:p w:rsidR="009D2957" w:rsidRPr="00DE4CF8" w:rsidRDefault="00B15D53">
            <w:pPr>
              <w:spacing w:line="276" w:lineRule="auto"/>
              <w:ind w:right="29"/>
              <w:rPr>
                <w:color w:val="000000" w:themeColor="text1"/>
                <w:sz w:val="24"/>
                <w:szCs w:val="24"/>
              </w:rPr>
            </w:pPr>
            <w:r w:rsidRPr="00DE4CF8">
              <w:rPr>
                <w:color w:val="000000" w:themeColor="text1"/>
                <w:sz w:val="24"/>
                <w:szCs w:val="24"/>
              </w:rPr>
              <w:t>Eğitim ortamlarının iyileştirilmesini sağlamak.</w:t>
            </w:r>
          </w:p>
          <w:p w:rsidR="009D2957" w:rsidRPr="00DE4CF8" w:rsidRDefault="00B15D53">
            <w:pPr>
              <w:spacing w:line="276" w:lineRule="auto"/>
              <w:ind w:right="29"/>
              <w:rPr>
                <w:color w:val="000000" w:themeColor="text1"/>
                <w:sz w:val="24"/>
                <w:szCs w:val="24"/>
              </w:rPr>
            </w:pPr>
            <w:r w:rsidRPr="00DE4CF8">
              <w:rPr>
                <w:color w:val="000000" w:themeColor="text1"/>
                <w:sz w:val="24"/>
                <w:szCs w:val="24"/>
              </w:rPr>
              <w:t>Kurumun teknolojik ve teknik donanımını iyileştirmek</w:t>
            </w:r>
          </w:p>
          <w:p w:rsidR="009D2957" w:rsidRPr="00DE4CF8" w:rsidRDefault="00B15D53">
            <w:pPr>
              <w:spacing w:line="276" w:lineRule="auto"/>
              <w:ind w:right="29"/>
              <w:rPr>
                <w:color w:val="000000" w:themeColor="text1"/>
                <w:sz w:val="24"/>
                <w:szCs w:val="24"/>
              </w:rPr>
            </w:pPr>
            <w:r w:rsidRPr="00DE4CF8">
              <w:rPr>
                <w:color w:val="000000" w:themeColor="text1"/>
                <w:sz w:val="24"/>
                <w:szCs w:val="24"/>
              </w:rPr>
              <w:t>Engelli bireyler için fiziksel düzenlemeler yapılmasını sağlamak.</w:t>
            </w:r>
          </w:p>
        </w:tc>
      </w:tr>
      <w:tr w:rsidR="00A946B9" w:rsidRPr="00DE4CF8" w:rsidTr="00A946B9">
        <w:trPr>
          <w:trHeight w:val="414"/>
          <w:jc w:val="center"/>
        </w:trPr>
        <w:tc>
          <w:tcPr>
            <w:tcW w:w="3893" w:type="dxa"/>
            <w:shd w:val="clear" w:color="auto" w:fill="FDE9D9" w:themeFill="accent6" w:themeFillTint="33"/>
            <w:vAlign w:val="center"/>
          </w:tcPr>
          <w:p w:rsidR="009D2957" w:rsidRPr="00DE4CF8" w:rsidRDefault="00B15D53">
            <w:pPr>
              <w:spacing w:before="91" w:line="276" w:lineRule="auto"/>
              <w:ind w:left="107"/>
              <w:jc w:val="right"/>
              <w:rPr>
                <w:b/>
                <w:color w:val="000000" w:themeColor="text1"/>
                <w:sz w:val="24"/>
                <w:szCs w:val="24"/>
              </w:rPr>
            </w:pPr>
            <w:r w:rsidRPr="00DE4CF8">
              <w:rPr>
                <w:b/>
                <w:color w:val="000000" w:themeColor="text1"/>
                <w:sz w:val="24"/>
                <w:szCs w:val="24"/>
              </w:rPr>
              <w:t>Ders dışı faaliyetler</w:t>
            </w:r>
          </w:p>
        </w:tc>
        <w:tc>
          <w:tcPr>
            <w:tcW w:w="5767" w:type="dxa"/>
            <w:shd w:val="clear" w:color="auto" w:fill="FDE9D9" w:themeFill="accent6" w:themeFillTint="33"/>
            <w:vAlign w:val="center"/>
          </w:tcPr>
          <w:p w:rsidR="009D2957" w:rsidRPr="00DE4CF8" w:rsidRDefault="00B15D53">
            <w:pPr>
              <w:spacing w:line="276" w:lineRule="auto"/>
              <w:ind w:right="29"/>
              <w:rPr>
                <w:color w:val="000000" w:themeColor="text1"/>
                <w:sz w:val="24"/>
                <w:szCs w:val="24"/>
              </w:rPr>
            </w:pPr>
            <w:r w:rsidRPr="00DE4CF8">
              <w:rPr>
                <w:color w:val="000000" w:themeColor="text1"/>
                <w:sz w:val="24"/>
                <w:szCs w:val="24"/>
              </w:rPr>
              <w:t>Kamu kurum ve kurumlar arası işbirliği Sivil Toplum Kuruluşları ile gerekli durumda işbirliğini sağlamak</w:t>
            </w:r>
          </w:p>
        </w:tc>
      </w:tr>
    </w:tbl>
    <w:p w:rsidR="009D2957" w:rsidRPr="00DE4CF8" w:rsidRDefault="009D2957">
      <w:pPr>
        <w:pStyle w:val="Balk4"/>
        <w:spacing w:before="280" w:after="280"/>
        <w:ind w:left="0"/>
        <w:rPr>
          <w:color w:val="000000" w:themeColor="text1"/>
        </w:rPr>
        <w:sectPr w:rsidR="009D2957" w:rsidRPr="00DE4CF8">
          <w:pgSz w:w="11910" w:h="16840"/>
          <w:pgMar w:top="1440" w:right="1440" w:bottom="1440" w:left="1440" w:header="0" w:footer="985" w:gutter="0"/>
          <w:cols w:space="708"/>
        </w:sectPr>
      </w:pPr>
    </w:p>
    <w:p w:rsidR="009D2957" w:rsidRPr="00C7359C" w:rsidRDefault="00B15D53" w:rsidP="00A946B9">
      <w:pPr>
        <w:pStyle w:val="Balk4"/>
        <w:tabs>
          <w:tab w:val="left" w:pos="1140"/>
        </w:tabs>
        <w:spacing w:before="280" w:after="280" w:line="360" w:lineRule="auto"/>
        <w:ind w:left="0"/>
        <w:rPr>
          <w:color w:val="000000" w:themeColor="text1"/>
          <w:sz w:val="20"/>
          <w:szCs w:val="20"/>
        </w:rPr>
      </w:pPr>
      <w:r w:rsidRPr="00C7359C">
        <w:rPr>
          <w:color w:val="000000" w:themeColor="text1"/>
          <w:sz w:val="20"/>
          <w:szCs w:val="20"/>
        </w:rPr>
        <w:lastRenderedPageBreak/>
        <w:t>EĞİTİM ÖĞRETİM FAALİYETLERİ</w:t>
      </w:r>
    </w:p>
    <w:p w:rsidR="009D2957" w:rsidRPr="00C7359C" w:rsidRDefault="00B15D53" w:rsidP="00A946B9">
      <w:pPr>
        <w:pBdr>
          <w:top w:val="nil"/>
          <w:left w:val="nil"/>
          <w:bottom w:val="nil"/>
          <w:right w:val="nil"/>
          <w:between w:val="nil"/>
        </w:pBdr>
        <w:spacing w:before="73" w:line="360" w:lineRule="auto"/>
        <w:rPr>
          <w:color w:val="000000" w:themeColor="text1"/>
          <w:sz w:val="20"/>
          <w:szCs w:val="20"/>
        </w:rPr>
      </w:pPr>
      <w:r w:rsidRPr="00C7359C">
        <w:rPr>
          <w:color w:val="000000" w:themeColor="text1"/>
          <w:sz w:val="20"/>
          <w:szCs w:val="20"/>
        </w:rPr>
        <w:t>Alt Faaliyetler:</w:t>
      </w:r>
    </w:p>
    <w:p w:rsidR="009D2957" w:rsidRPr="00C7359C" w:rsidRDefault="00B15D53" w:rsidP="00A946B9">
      <w:pPr>
        <w:pBdr>
          <w:top w:val="nil"/>
          <w:left w:val="nil"/>
          <w:bottom w:val="nil"/>
          <w:right w:val="nil"/>
          <w:between w:val="nil"/>
        </w:pBdr>
        <w:spacing w:before="280" w:line="360" w:lineRule="auto"/>
        <w:ind w:left="720"/>
        <w:rPr>
          <w:color w:val="000000" w:themeColor="text1"/>
          <w:sz w:val="20"/>
          <w:szCs w:val="20"/>
        </w:rPr>
      </w:pPr>
      <w:r w:rsidRPr="00C7359C">
        <w:rPr>
          <w:color w:val="000000" w:themeColor="text1"/>
          <w:sz w:val="20"/>
          <w:szCs w:val="20"/>
        </w:rPr>
        <w:t xml:space="preserve">A1.Kurs, seminer, toplantı, </w:t>
      </w:r>
      <w:proofErr w:type="gramStart"/>
      <w:r w:rsidRPr="00C7359C">
        <w:rPr>
          <w:color w:val="000000" w:themeColor="text1"/>
          <w:sz w:val="20"/>
          <w:szCs w:val="20"/>
        </w:rPr>
        <w:t>sempozyum</w:t>
      </w:r>
      <w:proofErr w:type="gramEnd"/>
      <w:r w:rsidRPr="00C7359C">
        <w:rPr>
          <w:color w:val="000000" w:themeColor="text1"/>
          <w:sz w:val="20"/>
          <w:szCs w:val="20"/>
        </w:rPr>
        <w:t>, kulüp ve benzeri etkinlikler düzenlemek</w:t>
      </w:r>
    </w:p>
    <w:p w:rsidR="009D2957" w:rsidRPr="00C7359C" w:rsidRDefault="00B15D53" w:rsidP="00A946B9">
      <w:pPr>
        <w:pBdr>
          <w:top w:val="nil"/>
          <w:left w:val="nil"/>
          <w:bottom w:val="nil"/>
          <w:right w:val="nil"/>
          <w:between w:val="nil"/>
        </w:pBdr>
        <w:spacing w:before="280" w:line="360" w:lineRule="auto"/>
        <w:ind w:left="720"/>
        <w:rPr>
          <w:color w:val="000000" w:themeColor="text1"/>
          <w:sz w:val="20"/>
          <w:szCs w:val="20"/>
        </w:rPr>
      </w:pPr>
      <w:r w:rsidRPr="00C7359C">
        <w:rPr>
          <w:color w:val="000000" w:themeColor="text1"/>
          <w:sz w:val="20"/>
          <w:szCs w:val="20"/>
        </w:rPr>
        <w:t>A2.Okuma-yazma öğretimi ve diğer eksik eğitimlerin tamamlamasına destek sağlayıcı eğitimler vermek.</w:t>
      </w:r>
    </w:p>
    <w:p w:rsidR="009D2957" w:rsidRPr="00C7359C" w:rsidRDefault="00B15D53" w:rsidP="00A946B9">
      <w:pPr>
        <w:pBdr>
          <w:top w:val="nil"/>
          <w:left w:val="nil"/>
          <w:bottom w:val="nil"/>
          <w:right w:val="nil"/>
          <w:between w:val="nil"/>
        </w:pBdr>
        <w:spacing w:before="280" w:line="360" w:lineRule="auto"/>
        <w:ind w:left="720"/>
        <w:rPr>
          <w:color w:val="000000" w:themeColor="text1"/>
          <w:sz w:val="20"/>
          <w:szCs w:val="20"/>
        </w:rPr>
      </w:pPr>
      <w:r w:rsidRPr="00C7359C">
        <w:rPr>
          <w:color w:val="000000" w:themeColor="text1"/>
          <w:sz w:val="20"/>
          <w:szCs w:val="20"/>
        </w:rPr>
        <w:t>A3.Kamu kurum ve kuruluşları, belediyeler, vakıflar, dernekler ve meslek odaları ile işbirliği içerisinde gerçekleştirilecek yaygın eğitim faaliyetleri düzenlemek.</w:t>
      </w:r>
    </w:p>
    <w:p w:rsidR="009D2957" w:rsidRPr="00C7359C" w:rsidRDefault="00B15D53" w:rsidP="00A946B9">
      <w:pPr>
        <w:pBdr>
          <w:top w:val="nil"/>
          <w:left w:val="nil"/>
          <w:bottom w:val="nil"/>
          <w:right w:val="nil"/>
          <w:between w:val="nil"/>
        </w:pBdr>
        <w:spacing w:before="280" w:line="360" w:lineRule="auto"/>
        <w:ind w:left="720"/>
        <w:rPr>
          <w:color w:val="000000" w:themeColor="text1"/>
          <w:sz w:val="20"/>
          <w:szCs w:val="20"/>
        </w:rPr>
      </w:pPr>
      <w:r w:rsidRPr="00C7359C">
        <w:rPr>
          <w:color w:val="000000" w:themeColor="text1"/>
          <w:sz w:val="20"/>
          <w:szCs w:val="20"/>
        </w:rPr>
        <w:t>A4.Açık öğretim okulları irtibat bürosu görevini yapmak.</w:t>
      </w:r>
    </w:p>
    <w:p w:rsidR="009D2957" w:rsidRPr="00C7359C" w:rsidRDefault="00B15D53" w:rsidP="00A946B9">
      <w:pPr>
        <w:pBdr>
          <w:top w:val="nil"/>
          <w:left w:val="nil"/>
          <w:bottom w:val="nil"/>
          <w:right w:val="nil"/>
          <w:between w:val="nil"/>
        </w:pBdr>
        <w:spacing w:before="280" w:line="360" w:lineRule="auto"/>
        <w:ind w:left="720"/>
        <w:jc w:val="both"/>
        <w:rPr>
          <w:color w:val="000000" w:themeColor="text1"/>
          <w:sz w:val="20"/>
          <w:szCs w:val="20"/>
        </w:rPr>
      </w:pPr>
      <w:r w:rsidRPr="00C7359C">
        <w:rPr>
          <w:color w:val="000000" w:themeColor="text1"/>
          <w:sz w:val="20"/>
          <w:szCs w:val="20"/>
        </w:rPr>
        <w:t>A5.Örgün eğitim sistemine girememiş, herhangi bir eğitim kademesinden ayrılmış ve ya bitirmiş vatandaşların yaygın eğitim yoluyla, genel, mesleki ve teknik alanlarda eğitilmelerini sağlamak, hizmeti yaygın eğitime ait mevzuata göre yürütmek.</w:t>
      </w:r>
    </w:p>
    <w:p w:rsidR="009D2957" w:rsidRPr="00C7359C" w:rsidRDefault="00B15D53" w:rsidP="00A946B9">
      <w:pPr>
        <w:pBdr>
          <w:top w:val="nil"/>
          <w:left w:val="nil"/>
          <w:bottom w:val="nil"/>
          <w:right w:val="nil"/>
          <w:between w:val="nil"/>
        </w:pBdr>
        <w:spacing w:before="280" w:line="360" w:lineRule="auto"/>
        <w:ind w:left="720"/>
        <w:jc w:val="both"/>
        <w:rPr>
          <w:color w:val="000000" w:themeColor="text1"/>
          <w:sz w:val="20"/>
          <w:szCs w:val="20"/>
        </w:rPr>
      </w:pPr>
      <w:r w:rsidRPr="00C7359C">
        <w:rPr>
          <w:color w:val="000000" w:themeColor="text1"/>
          <w:sz w:val="20"/>
          <w:szCs w:val="20"/>
        </w:rPr>
        <w:t>A6.Vatandaşların genel, mesleki ve teknik eğitimlerinde görev alan örgün ve yaygın eğitim kurumlarındaki öğretmen, yönetici, usta öğretici ve eğitici ustalar için yetiştirici mahiyette kurs ve seminerler düzenlemek.</w:t>
      </w:r>
    </w:p>
    <w:p w:rsidR="009D2957" w:rsidRPr="00C7359C" w:rsidRDefault="00B15D53" w:rsidP="00A946B9">
      <w:pPr>
        <w:pBdr>
          <w:top w:val="nil"/>
          <w:left w:val="nil"/>
          <w:bottom w:val="nil"/>
          <w:right w:val="nil"/>
          <w:between w:val="nil"/>
        </w:pBdr>
        <w:spacing w:before="280" w:line="360" w:lineRule="auto"/>
        <w:ind w:left="720"/>
        <w:jc w:val="both"/>
        <w:rPr>
          <w:color w:val="000000" w:themeColor="text1"/>
          <w:sz w:val="20"/>
          <w:szCs w:val="20"/>
        </w:rPr>
      </w:pPr>
      <w:r w:rsidRPr="00C7359C">
        <w:rPr>
          <w:color w:val="000000" w:themeColor="text1"/>
          <w:sz w:val="20"/>
          <w:szCs w:val="20"/>
        </w:rPr>
        <w:t>A7. 23 yaş üstü zihinsel engelli bireylere yönelik kurslar düzenlemek.</w:t>
      </w:r>
    </w:p>
    <w:p w:rsidR="009D2957" w:rsidRPr="00C7359C" w:rsidRDefault="00B15D53" w:rsidP="00A946B9">
      <w:pPr>
        <w:pBdr>
          <w:top w:val="nil"/>
          <w:left w:val="nil"/>
          <w:bottom w:val="nil"/>
          <w:right w:val="nil"/>
          <w:between w:val="nil"/>
        </w:pBdr>
        <w:spacing w:before="280" w:line="360" w:lineRule="auto"/>
        <w:ind w:left="720"/>
        <w:jc w:val="both"/>
        <w:rPr>
          <w:color w:val="000000" w:themeColor="text1"/>
          <w:sz w:val="20"/>
          <w:szCs w:val="20"/>
        </w:rPr>
      </w:pPr>
      <w:r w:rsidRPr="00C7359C">
        <w:rPr>
          <w:color w:val="000000" w:themeColor="text1"/>
          <w:sz w:val="20"/>
          <w:szCs w:val="20"/>
        </w:rPr>
        <w:t>A8. Hijyen, tehlikeli ve çok tehlikeli işlerde güvenlik ve iş makineleri kullanımı için kurslar düzenlemek.</w:t>
      </w:r>
    </w:p>
    <w:p w:rsidR="009D2957" w:rsidRPr="00C7359C" w:rsidRDefault="00B15D53" w:rsidP="00A946B9">
      <w:pPr>
        <w:pBdr>
          <w:top w:val="nil"/>
          <w:left w:val="nil"/>
          <w:bottom w:val="nil"/>
          <w:right w:val="nil"/>
          <w:between w:val="nil"/>
        </w:pBdr>
        <w:spacing w:before="280" w:line="360" w:lineRule="auto"/>
        <w:ind w:left="720"/>
        <w:jc w:val="both"/>
        <w:rPr>
          <w:color w:val="000000" w:themeColor="text1"/>
          <w:sz w:val="20"/>
          <w:szCs w:val="20"/>
        </w:rPr>
      </w:pPr>
      <w:r w:rsidRPr="00C7359C">
        <w:rPr>
          <w:color w:val="000000" w:themeColor="text1"/>
          <w:sz w:val="20"/>
          <w:szCs w:val="20"/>
        </w:rPr>
        <w:t>A9. Hobi kursları düzenlemek.</w:t>
      </w:r>
    </w:p>
    <w:p w:rsidR="009D2957" w:rsidRPr="00C7359C" w:rsidRDefault="00B15D53" w:rsidP="00A946B9">
      <w:pPr>
        <w:pBdr>
          <w:top w:val="nil"/>
          <w:left w:val="nil"/>
          <w:bottom w:val="nil"/>
          <w:right w:val="nil"/>
          <w:between w:val="nil"/>
        </w:pBdr>
        <w:spacing w:before="280" w:line="360" w:lineRule="auto"/>
        <w:ind w:left="720"/>
        <w:jc w:val="both"/>
        <w:rPr>
          <w:color w:val="000000" w:themeColor="text1"/>
          <w:sz w:val="20"/>
          <w:szCs w:val="20"/>
        </w:rPr>
      </w:pPr>
      <w:r w:rsidRPr="00C7359C">
        <w:rPr>
          <w:color w:val="000000" w:themeColor="text1"/>
          <w:sz w:val="20"/>
          <w:szCs w:val="20"/>
        </w:rPr>
        <w:t>A10. Aile eğitim seminerleri düzenlemek.</w:t>
      </w:r>
    </w:p>
    <w:p w:rsidR="009D2957" w:rsidRPr="00C7359C" w:rsidRDefault="00B15D53" w:rsidP="00A946B9">
      <w:pPr>
        <w:pStyle w:val="Balk5"/>
        <w:tabs>
          <w:tab w:val="left" w:pos="1859"/>
        </w:tabs>
        <w:spacing w:before="280" w:after="280" w:line="360" w:lineRule="auto"/>
        <w:ind w:left="0"/>
        <w:rPr>
          <w:color w:val="000000" w:themeColor="text1"/>
          <w:sz w:val="20"/>
          <w:szCs w:val="20"/>
        </w:rPr>
      </w:pPr>
      <w:r w:rsidRPr="00C7359C">
        <w:rPr>
          <w:color w:val="000000" w:themeColor="text1"/>
          <w:sz w:val="20"/>
          <w:szCs w:val="20"/>
        </w:rPr>
        <w:t>DENETİM ve REHBERLİK FAALİYETLERİ</w:t>
      </w:r>
    </w:p>
    <w:p w:rsidR="009D2957" w:rsidRPr="00C7359C" w:rsidRDefault="00B15D53" w:rsidP="00A946B9">
      <w:pPr>
        <w:pBdr>
          <w:top w:val="nil"/>
          <w:left w:val="nil"/>
          <w:bottom w:val="nil"/>
          <w:right w:val="nil"/>
          <w:between w:val="nil"/>
        </w:pBdr>
        <w:spacing w:before="73" w:line="360" w:lineRule="auto"/>
        <w:rPr>
          <w:color w:val="000000" w:themeColor="text1"/>
          <w:sz w:val="20"/>
          <w:szCs w:val="20"/>
        </w:rPr>
      </w:pPr>
      <w:r w:rsidRPr="00C7359C">
        <w:rPr>
          <w:color w:val="000000" w:themeColor="text1"/>
          <w:sz w:val="20"/>
          <w:szCs w:val="20"/>
        </w:rPr>
        <w:t>Alt Faaliyetler:</w:t>
      </w:r>
    </w:p>
    <w:p w:rsidR="009D2957" w:rsidRPr="00C7359C" w:rsidRDefault="00B15D53" w:rsidP="00A946B9">
      <w:pPr>
        <w:pBdr>
          <w:top w:val="nil"/>
          <w:left w:val="nil"/>
          <w:bottom w:val="nil"/>
          <w:right w:val="nil"/>
          <w:between w:val="nil"/>
        </w:pBdr>
        <w:spacing w:before="280" w:line="360" w:lineRule="auto"/>
        <w:ind w:left="720"/>
        <w:rPr>
          <w:color w:val="000000" w:themeColor="text1"/>
          <w:sz w:val="20"/>
          <w:szCs w:val="20"/>
        </w:rPr>
      </w:pPr>
      <w:r w:rsidRPr="00C7359C">
        <w:rPr>
          <w:color w:val="000000" w:themeColor="text1"/>
          <w:sz w:val="20"/>
          <w:szCs w:val="20"/>
        </w:rPr>
        <w:t>B1.Yaygın eğitim kapsamında gerekli alan taraması yapılarak halkın talep ettiği eğitimlerden faydalanmasının sağlanması</w:t>
      </w:r>
    </w:p>
    <w:p w:rsidR="009D2957" w:rsidRPr="00C7359C" w:rsidRDefault="00B15D53" w:rsidP="00A946B9">
      <w:pPr>
        <w:pBdr>
          <w:top w:val="nil"/>
          <w:left w:val="nil"/>
          <w:bottom w:val="nil"/>
          <w:right w:val="nil"/>
          <w:between w:val="nil"/>
        </w:pBdr>
        <w:spacing w:before="280" w:line="360" w:lineRule="auto"/>
        <w:ind w:left="720"/>
        <w:rPr>
          <w:color w:val="000000" w:themeColor="text1"/>
          <w:sz w:val="20"/>
          <w:szCs w:val="20"/>
        </w:rPr>
      </w:pPr>
      <w:r w:rsidRPr="00C7359C">
        <w:rPr>
          <w:color w:val="000000" w:themeColor="text1"/>
          <w:sz w:val="20"/>
          <w:szCs w:val="20"/>
        </w:rPr>
        <w:t>B2. Kurs merkezlerine rehberlik ve denetim amaçlı ziyaretlerde bulunmak.</w:t>
      </w:r>
    </w:p>
    <w:p w:rsidR="009D2957" w:rsidRPr="00C7359C" w:rsidRDefault="00B15D53" w:rsidP="00A946B9">
      <w:pPr>
        <w:pStyle w:val="Balk4"/>
        <w:tabs>
          <w:tab w:val="left" w:pos="1848"/>
        </w:tabs>
        <w:spacing w:before="280" w:after="280" w:line="360" w:lineRule="auto"/>
        <w:ind w:left="0"/>
        <w:rPr>
          <w:color w:val="000000" w:themeColor="text1"/>
          <w:sz w:val="20"/>
          <w:szCs w:val="20"/>
        </w:rPr>
      </w:pPr>
      <w:r w:rsidRPr="00C7359C">
        <w:rPr>
          <w:color w:val="000000" w:themeColor="text1"/>
          <w:sz w:val="20"/>
          <w:szCs w:val="20"/>
        </w:rPr>
        <w:t>BELGELENDİRME FAALİYETLERİ</w:t>
      </w:r>
    </w:p>
    <w:p w:rsidR="009D2957" w:rsidRPr="00C7359C" w:rsidRDefault="00B15D53" w:rsidP="00A946B9">
      <w:pPr>
        <w:pBdr>
          <w:top w:val="nil"/>
          <w:left w:val="nil"/>
          <w:bottom w:val="nil"/>
          <w:right w:val="nil"/>
          <w:between w:val="nil"/>
        </w:pBdr>
        <w:spacing w:before="73" w:line="360" w:lineRule="auto"/>
        <w:jc w:val="both"/>
        <w:rPr>
          <w:color w:val="000000" w:themeColor="text1"/>
          <w:sz w:val="20"/>
          <w:szCs w:val="20"/>
        </w:rPr>
      </w:pPr>
      <w:r w:rsidRPr="00C7359C">
        <w:rPr>
          <w:color w:val="000000" w:themeColor="text1"/>
          <w:sz w:val="20"/>
          <w:szCs w:val="20"/>
        </w:rPr>
        <w:t>Alt Faaliyetler:</w:t>
      </w:r>
    </w:p>
    <w:p w:rsidR="009D2957" w:rsidRPr="00C7359C" w:rsidRDefault="00B15D53" w:rsidP="00A946B9">
      <w:pPr>
        <w:pBdr>
          <w:top w:val="nil"/>
          <w:left w:val="nil"/>
          <w:bottom w:val="nil"/>
          <w:right w:val="nil"/>
          <w:between w:val="nil"/>
        </w:pBdr>
        <w:spacing w:before="280" w:line="360" w:lineRule="auto"/>
        <w:ind w:left="720"/>
        <w:rPr>
          <w:color w:val="000000" w:themeColor="text1"/>
          <w:sz w:val="20"/>
          <w:szCs w:val="20"/>
        </w:rPr>
      </w:pPr>
      <w:r w:rsidRPr="00C7359C">
        <w:rPr>
          <w:color w:val="000000" w:themeColor="text1"/>
          <w:sz w:val="20"/>
          <w:szCs w:val="20"/>
        </w:rPr>
        <w:t>C1.Okur-yazar ve yetişkinler birinci ve ikinci kademe eğitim belgesi vermek.</w:t>
      </w:r>
    </w:p>
    <w:p w:rsidR="009D2957" w:rsidRPr="00C7359C" w:rsidRDefault="00B15D53" w:rsidP="00A946B9">
      <w:pPr>
        <w:pBdr>
          <w:top w:val="nil"/>
          <w:left w:val="nil"/>
          <w:bottom w:val="nil"/>
          <w:right w:val="nil"/>
          <w:between w:val="nil"/>
        </w:pBdr>
        <w:spacing w:before="280" w:line="360" w:lineRule="auto"/>
        <w:ind w:left="720"/>
        <w:rPr>
          <w:color w:val="000000" w:themeColor="text1"/>
          <w:sz w:val="20"/>
          <w:szCs w:val="20"/>
        </w:rPr>
      </w:pPr>
      <w:r w:rsidRPr="00C7359C">
        <w:rPr>
          <w:color w:val="000000" w:themeColor="text1"/>
          <w:sz w:val="20"/>
          <w:szCs w:val="20"/>
        </w:rPr>
        <w:lastRenderedPageBreak/>
        <w:t>C2.Sosyal ve kültürel kurslar ile mesleki ve teknik kurslara katılım veya başarı belgesi ya da sertifikası.</w:t>
      </w:r>
    </w:p>
    <w:p w:rsidR="009D2957" w:rsidRPr="00C7359C" w:rsidRDefault="00B15D53" w:rsidP="00A946B9">
      <w:pPr>
        <w:pBdr>
          <w:top w:val="nil"/>
          <w:left w:val="nil"/>
          <w:bottom w:val="nil"/>
          <w:right w:val="nil"/>
          <w:between w:val="nil"/>
        </w:pBdr>
        <w:spacing w:before="280" w:line="360" w:lineRule="auto"/>
        <w:ind w:left="720"/>
        <w:jc w:val="both"/>
        <w:rPr>
          <w:color w:val="000000" w:themeColor="text1"/>
          <w:sz w:val="20"/>
          <w:szCs w:val="20"/>
        </w:rPr>
      </w:pPr>
      <w:r w:rsidRPr="00C7359C">
        <w:rPr>
          <w:color w:val="000000" w:themeColor="text1"/>
          <w:sz w:val="20"/>
          <w:szCs w:val="20"/>
        </w:rPr>
        <w:t>C3.Yabancı dil seviye A1-A2-B1 seviyesinde eğitim belgesi vermek.</w:t>
      </w:r>
    </w:p>
    <w:p w:rsidR="009D2957" w:rsidRPr="00C7359C" w:rsidRDefault="00B15D53" w:rsidP="00A946B9">
      <w:pPr>
        <w:pStyle w:val="Balk5"/>
        <w:tabs>
          <w:tab w:val="left" w:pos="1831"/>
        </w:tabs>
        <w:spacing w:before="280" w:after="280" w:line="360" w:lineRule="auto"/>
        <w:ind w:left="0"/>
        <w:rPr>
          <w:color w:val="000000" w:themeColor="text1"/>
          <w:sz w:val="20"/>
          <w:szCs w:val="20"/>
        </w:rPr>
      </w:pPr>
      <w:r w:rsidRPr="00C7359C">
        <w:rPr>
          <w:color w:val="000000" w:themeColor="text1"/>
          <w:sz w:val="20"/>
          <w:szCs w:val="20"/>
        </w:rPr>
        <w:t>DONANIM ve ALT YAPI FAALİYETLERİ</w:t>
      </w:r>
    </w:p>
    <w:p w:rsidR="009D2957" w:rsidRPr="00C7359C" w:rsidRDefault="00B15D53" w:rsidP="00A946B9">
      <w:pPr>
        <w:pBdr>
          <w:top w:val="nil"/>
          <w:left w:val="nil"/>
          <w:bottom w:val="nil"/>
          <w:right w:val="nil"/>
          <w:between w:val="nil"/>
        </w:pBdr>
        <w:spacing w:before="88" w:line="360" w:lineRule="auto"/>
        <w:rPr>
          <w:color w:val="000000" w:themeColor="text1"/>
          <w:sz w:val="20"/>
          <w:szCs w:val="20"/>
        </w:rPr>
      </w:pPr>
      <w:r w:rsidRPr="00C7359C">
        <w:rPr>
          <w:color w:val="000000" w:themeColor="text1"/>
          <w:sz w:val="20"/>
          <w:szCs w:val="20"/>
        </w:rPr>
        <w:t>Alt Faaliyetler:</w:t>
      </w:r>
    </w:p>
    <w:p w:rsidR="009D2957" w:rsidRPr="00C7359C" w:rsidRDefault="00B15D53" w:rsidP="00A946B9">
      <w:pPr>
        <w:pBdr>
          <w:top w:val="nil"/>
          <w:left w:val="nil"/>
          <w:bottom w:val="nil"/>
          <w:right w:val="nil"/>
          <w:between w:val="nil"/>
        </w:pBdr>
        <w:spacing w:before="280" w:line="360" w:lineRule="auto"/>
        <w:ind w:left="720"/>
        <w:rPr>
          <w:color w:val="000000" w:themeColor="text1"/>
          <w:sz w:val="20"/>
          <w:szCs w:val="20"/>
        </w:rPr>
      </w:pPr>
      <w:r w:rsidRPr="00C7359C">
        <w:rPr>
          <w:color w:val="000000" w:themeColor="text1"/>
          <w:sz w:val="20"/>
          <w:szCs w:val="20"/>
        </w:rPr>
        <w:t>D1.Eğitim ortamlarının iyileştirilmesini sağlamak.</w:t>
      </w:r>
    </w:p>
    <w:p w:rsidR="009D2957" w:rsidRPr="00C7359C" w:rsidRDefault="00B15D53" w:rsidP="00A946B9">
      <w:pPr>
        <w:pBdr>
          <w:top w:val="nil"/>
          <w:left w:val="nil"/>
          <w:bottom w:val="nil"/>
          <w:right w:val="nil"/>
          <w:between w:val="nil"/>
        </w:pBdr>
        <w:spacing w:before="280" w:line="360" w:lineRule="auto"/>
        <w:ind w:left="720"/>
        <w:rPr>
          <w:color w:val="000000" w:themeColor="text1"/>
          <w:sz w:val="20"/>
          <w:szCs w:val="20"/>
        </w:rPr>
      </w:pPr>
      <w:r w:rsidRPr="00C7359C">
        <w:rPr>
          <w:color w:val="000000" w:themeColor="text1"/>
          <w:sz w:val="20"/>
          <w:szCs w:val="20"/>
        </w:rPr>
        <w:t>D2.Kurumun teknik ve teknolojik donanımını iyileştirmek.</w:t>
      </w:r>
    </w:p>
    <w:p w:rsidR="009D2957" w:rsidRPr="00C7359C" w:rsidRDefault="00B15D53" w:rsidP="00A946B9">
      <w:pPr>
        <w:pBdr>
          <w:top w:val="nil"/>
          <w:left w:val="nil"/>
          <w:bottom w:val="nil"/>
          <w:right w:val="nil"/>
          <w:between w:val="nil"/>
        </w:pBdr>
        <w:spacing w:before="280" w:line="360" w:lineRule="auto"/>
        <w:ind w:left="720"/>
        <w:rPr>
          <w:color w:val="000000" w:themeColor="text1"/>
          <w:sz w:val="20"/>
          <w:szCs w:val="20"/>
        </w:rPr>
      </w:pPr>
      <w:r w:rsidRPr="00C7359C">
        <w:rPr>
          <w:color w:val="000000" w:themeColor="text1"/>
          <w:sz w:val="20"/>
          <w:szCs w:val="20"/>
        </w:rPr>
        <w:t>D3.Engelli bireyler için fiziksel düzenlemeler yapılmasını sağlamak.</w:t>
      </w:r>
    </w:p>
    <w:p w:rsidR="009D2957" w:rsidRPr="00C7359C" w:rsidRDefault="009D2957">
      <w:pPr>
        <w:rPr>
          <w:color w:val="000000" w:themeColor="text1"/>
          <w:sz w:val="20"/>
          <w:szCs w:val="20"/>
        </w:rPr>
        <w:sectPr w:rsidR="009D2957" w:rsidRPr="00C7359C">
          <w:pgSz w:w="11910" w:h="16840"/>
          <w:pgMar w:top="1440" w:right="1440" w:bottom="1440" w:left="1440" w:header="0" w:footer="985" w:gutter="0"/>
          <w:cols w:space="708"/>
        </w:sectPr>
      </w:pPr>
    </w:p>
    <w:p w:rsidR="009D2957" w:rsidRPr="00C7359C" w:rsidRDefault="00B15D53">
      <w:pPr>
        <w:pStyle w:val="Balk5"/>
        <w:tabs>
          <w:tab w:val="left" w:pos="1140"/>
        </w:tabs>
        <w:spacing w:before="280" w:after="280" w:line="259" w:lineRule="auto"/>
        <w:ind w:left="0"/>
        <w:rPr>
          <w:color w:val="000000" w:themeColor="text1"/>
          <w:sz w:val="20"/>
          <w:szCs w:val="20"/>
        </w:rPr>
      </w:pPr>
      <w:r w:rsidRPr="00C7359C">
        <w:rPr>
          <w:color w:val="000000" w:themeColor="text1"/>
          <w:sz w:val="20"/>
          <w:szCs w:val="20"/>
        </w:rPr>
        <w:lastRenderedPageBreak/>
        <w:t>FAALİYET: KURUMSAL POTANSİYELİN PAYLAŞIMI ve GELİŞTİRİLMESİ FAALİYETLERİ</w:t>
      </w:r>
    </w:p>
    <w:p w:rsidR="009D2957" w:rsidRPr="00C7359C" w:rsidRDefault="00B15D53">
      <w:pPr>
        <w:pBdr>
          <w:top w:val="nil"/>
          <w:left w:val="nil"/>
          <w:bottom w:val="nil"/>
          <w:right w:val="nil"/>
          <w:between w:val="nil"/>
        </w:pBdr>
        <w:spacing w:before="280" w:after="280"/>
        <w:rPr>
          <w:color w:val="000000" w:themeColor="text1"/>
          <w:sz w:val="20"/>
          <w:szCs w:val="20"/>
        </w:rPr>
      </w:pPr>
      <w:r w:rsidRPr="00C7359C">
        <w:rPr>
          <w:color w:val="000000" w:themeColor="text1"/>
          <w:sz w:val="20"/>
          <w:szCs w:val="20"/>
        </w:rPr>
        <w:t>Alt Faaliyetler:</w:t>
      </w:r>
    </w:p>
    <w:p w:rsidR="009D2957" w:rsidRPr="00C7359C" w:rsidRDefault="00B15D53">
      <w:pPr>
        <w:pBdr>
          <w:top w:val="nil"/>
          <w:left w:val="nil"/>
          <w:bottom w:val="nil"/>
          <w:right w:val="nil"/>
          <w:between w:val="nil"/>
        </w:pBdr>
        <w:spacing w:before="280" w:after="280" w:line="312" w:lineRule="auto"/>
        <w:ind w:left="720"/>
        <w:rPr>
          <w:color w:val="000000" w:themeColor="text1"/>
          <w:sz w:val="20"/>
          <w:szCs w:val="20"/>
        </w:rPr>
      </w:pPr>
      <w:r w:rsidRPr="00C7359C">
        <w:rPr>
          <w:color w:val="000000" w:themeColor="text1"/>
          <w:sz w:val="20"/>
          <w:szCs w:val="20"/>
        </w:rPr>
        <w:t>E1.Basın ve halkla ilişkiler işlemlerini yürütmek. E2.Web sitesinin güncelleşmesini sağlamak.</w:t>
      </w:r>
    </w:p>
    <w:p w:rsidR="009D2957" w:rsidRPr="00C7359C" w:rsidRDefault="00B15D53">
      <w:pPr>
        <w:pBdr>
          <w:top w:val="nil"/>
          <w:left w:val="nil"/>
          <w:bottom w:val="nil"/>
          <w:right w:val="nil"/>
          <w:between w:val="nil"/>
        </w:pBdr>
        <w:spacing w:before="280" w:after="280" w:line="274" w:lineRule="auto"/>
        <w:ind w:left="720"/>
        <w:rPr>
          <w:color w:val="000000" w:themeColor="text1"/>
          <w:sz w:val="20"/>
          <w:szCs w:val="20"/>
        </w:rPr>
      </w:pPr>
      <w:r w:rsidRPr="00C7359C">
        <w:rPr>
          <w:color w:val="000000" w:themeColor="text1"/>
          <w:sz w:val="20"/>
          <w:szCs w:val="20"/>
        </w:rPr>
        <w:t>E3.Kurumsal projeleri takip etmek.</w:t>
      </w:r>
    </w:p>
    <w:p w:rsidR="009D2957" w:rsidRPr="00C7359C" w:rsidRDefault="00B15D53">
      <w:pPr>
        <w:pBdr>
          <w:top w:val="nil"/>
          <w:left w:val="nil"/>
          <w:bottom w:val="nil"/>
          <w:right w:val="nil"/>
          <w:between w:val="nil"/>
        </w:pBdr>
        <w:spacing w:before="280" w:after="280" w:line="309" w:lineRule="auto"/>
        <w:ind w:left="720"/>
        <w:rPr>
          <w:color w:val="000000" w:themeColor="text1"/>
          <w:sz w:val="20"/>
          <w:szCs w:val="20"/>
        </w:rPr>
      </w:pPr>
      <w:r w:rsidRPr="00C7359C">
        <w:rPr>
          <w:color w:val="000000" w:themeColor="text1"/>
          <w:sz w:val="20"/>
          <w:szCs w:val="20"/>
        </w:rPr>
        <w:t>E4.İyi örneklerin projelendirilmesini sağlamak. E5.Yerel ve ulusal yarışmalara katılmak.</w:t>
      </w:r>
    </w:p>
    <w:p w:rsidR="009D2957" w:rsidRPr="00C7359C" w:rsidRDefault="00B15D53">
      <w:pPr>
        <w:pBdr>
          <w:top w:val="nil"/>
          <w:left w:val="nil"/>
          <w:bottom w:val="nil"/>
          <w:right w:val="nil"/>
          <w:between w:val="nil"/>
        </w:pBdr>
        <w:spacing w:before="280" w:after="280" w:line="309" w:lineRule="auto"/>
        <w:ind w:left="720"/>
        <w:rPr>
          <w:color w:val="000000" w:themeColor="text1"/>
          <w:sz w:val="20"/>
          <w:szCs w:val="20"/>
        </w:rPr>
      </w:pPr>
      <w:r w:rsidRPr="00C7359C">
        <w:rPr>
          <w:color w:val="000000" w:themeColor="text1"/>
          <w:sz w:val="20"/>
          <w:szCs w:val="20"/>
        </w:rPr>
        <w:t>E6.Sivil savunma tedbirlerini almak ve planının yapılmasını sağlamak. E7.Sivil savunma tatbikatlarının yapılmasını sağlamak.</w:t>
      </w:r>
    </w:p>
    <w:p w:rsidR="009D2957" w:rsidRPr="00C7359C" w:rsidRDefault="00B15D53">
      <w:pPr>
        <w:pStyle w:val="Balk4"/>
        <w:tabs>
          <w:tab w:val="left" w:pos="1021"/>
        </w:tabs>
        <w:spacing w:before="280" w:after="280"/>
        <w:ind w:left="0"/>
        <w:jc w:val="both"/>
        <w:rPr>
          <w:color w:val="000000" w:themeColor="text1"/>
          <w:sz w:val="20"/>
          <w:szCs w:val="20"/>
        </w:rPr>
      </w:pPr>
      <w:r w:rsidRPr="00C7359C">
        <w:rPr>
          <w:color w:val="000000" w:themeColor="text1"/>
          <w:sz w:val="20"/>
          <w:szCs w:val="20"/>
        </w:rPr>
        <w:t>2.</w:t>
      </w:r>
      <w:r w:rsidR="00B264D2">
        <w:rPr>
          <w:color w:val="000000" w:themeColor="text1"/>
          <w:sz w:val="20"/>
          <w:szCs w:val="20"/>
        </w:rPr>
        <w:t>6 PAYDAŞ ANALİZİ</w:t>
      </w:r>
    </w:p>
    <w:p w:rsidR="009D2957" w:rsidRPr="00C7359C" w:rsidRDefault="00B15D53">
      <w:pPr>
        <w:pBdr>
          <w:top w:val="nil"/>
          <w:left w:val="nil"/>
          <w:bottom w:val="nil"/>
          <w:right w:val="nil"/>
          <w:between w:val="nil"/>
        </w:pBdr>
        <w:spacing w:before="280" w:after="280" w:line="360" w:lineRule="auto"/>
        <w:ind w:firstLine="708"/>
        <w:jc w:val="both"/>
        <w:rPr>
          <w:color w:val="000000" w:themeColor="text1"/>
          <w:sz w:val="20"/>
          <w:szCs w:val="20"/>
        </w:rPr>
      </w:pPr>
      <w:r w:rsidRPr="00C7359C">
        <w:rPr>
          <w:color w:val="000000" w:themeColor="text1"/>
          <w:sz w:val="20"/>
          <w:szCs w:val="20"/>
        </w:rPr>
        <w:t>Kurumumuz Millî Eğitim Bakanlığı Hayat Boyu Öğrenme Genel Müdürlüğü'ne bağlı olarak hizmet vermekte olup Millî Eğitim Bakanlığı Yaygın Eğitim Kurumları Yönetmeliği 4.maddesine göre:</w:t>
      </w:r>
    </w:p>
    <w:p w:rsidR="009D2957" w:rsidRPr="00C7359C" w:rsidRDefault="00B15D53">
      <w:pPr>
        <w:pBdr>
          <w:top w:val="nil"/>
          <w:left w:val="nil"/>
          <w:bottom w:val="nil"/>
          <w:right w:val="nil"/>
          <w:between w:val="nil"/>
        </w:pBdr>
        <w:spacing w:before="280" w:after="280" w:line="360" w:lineRule="auto"/>
        <w:ind w:firstLine="708"/>
        <w:jc w:val="both"/>
        <w:rPr>
          <w:color w:val="000000" w:themeColor="text1"/>
          <w:sz w:val="20"/>
          <w:szCs w:val="20"/>
        </w:rPr>
      </w:pPr>
      <w:r w:rsidRPr="00C7359C">
        <w:rPr>
          <w:color w:val="000000" w:themeColor="text1"/>
          <w:sz w:val="20"/>
          <w:szCs w:val="20"/>
        </w:rPr>
        <w:t>Yaygın eğitim faaliyetleri, Anayasa, Türk millî eğitiminin genel amaç ve temel ilkeleri ile Atatürk ilke ve inkılâpları doğrultusunda evrensel hukuka, demokrasi ve insan haklarına uygun ve bir bütünlük içinde yerine getirilmesi için planlı kalkınma hedefleri kapsamında toplumun özellikleri ve ihtiyaçlarına göre;</w:t>
      </w:r>
    </w:p>
    <w:p w:rsidR="009D2957" w:rsidRPr="00C7359C" w:rsidRDefault="00B15D53">
      <w:pPr>
        <w:tabs>
          <w:tab w:val="left" w:pos="789"/>
        </w:tabs>
        <w:spacing w:before="280" w:after="280" w:line="360" w:lineRule="auto"/>
        <w:ind w:firstLine="788"/>
        <w:jc w:val="both"/>
        <w:rPr>
          <w:color w:val="000000" w:themeColor="text1"/>
          <w:sz w:val="20"/>
          <w:szCs w:val="20"/>
        </w:rPr>
      </w:pPr>
      <w:r w:rsidRPr="00C7359C">
        <w:rPr>
          <w:color w:val="000000" w:themeColor="text1"/>
          <w:sz w:val="20"/>
          <w:szCs w:val="20"/>
        </w:rPr>
        <w:t>Bireylerin millî bütünleşme ve bireysel gelişimini güçlendirici, yurttaşlık hak ve ödevlerini bilinçli olarak yapmalarını sağlayıcı, demokrasi kültürünü, düşünce, kişilik ve yeteneklerini geliştirici biçimde eğitim çalışmaları yapmak,</w:t>
      </w:r>
    </w:p>
    <w:p w:rsidR="009D2957" w:rsidRPr="00C7359C" w:rsidRDefault="00B15D53">
      <w:pPr>
        <w:numPr>
          <w:ilvl w:val="0"/>
          <w:numId w:val="11"/>
        </w:numPr>
        <w:pBdr>
          <w:top w:val="nil"/>
          <w:left w:val="nil"/>
          <w:bottom w:val="nil"/>
          <w:right w:val="nil"/>
          <w:between w:val="nil"/>
        </w:pBdr>
        <w:tabs>
          <w:tab w:val="left" w:pos="426"/>
        </w:tabs>
        <w:spacing w:before="280" w:line="360" w:lineRule="auto"/>
        <w:ind w:left="0" w:firstLine="0"/>
        <w:jc w:val="both"/>
        <w:rPr>
          <w:color w:val="000000" w:themeColor="text1"/>
          <w:sz w:val="20"/>
          <w:szCs w:val="20"/>
        </w:rPr>
      </w:pPr>
      <w:r w:rsidRPr="00C7359C">
        <w:rPr>
          <w:color w:val="000000" w:themeColor="text1"/>
          <w:sz w:val="20"/>
          <w:szCs w:val="20"/>
        </w:rPr>
        <w:t>Bilmeyenlere okuma-yazma öğretmek, bilenlere eksik eğitimlerini tamamlamaları için sürekli eğitim imkânları hazırlamak,</w:t>
      </w:r>
    </w:p>
    <w:p w:rsidR="009D2957" w:rsidRPr="00C7359C" w:rsidRDefault="00B15D53">
      <w:pPr>
        <w:numPr>
          <w:ilvl w:val="0"/>
          <w:numId w:val="11"/>
        </w:numPr>
        <w:pBdr>
          <w:top w:val="nil"/>
          <w:left w:val="nil"/>
          <w:bottom w:val="nil"/>
          <w:right w:val="nil"/>
          <w:between w:val="nil"/>
        </w:pBdr>
        <w:tabs>
          <w:tab w:val="left" w:pos="426"/>
        </w:tabs>
        <w:spacing w:line="360" w:lineRule="auto"/>
        <w:ind w:left="0" w:firstLine="0"/>
        <w:jc w:val="both"/>
        <w:rPr>
          <w:color w:val="000000" w:themeColor="text1"/>
          <w:sz w:val="20"/>
          <w:szCs w:val="20"/>
        </w:rPr>
      </w:pPr>
      <w:r w:rsidRPr="00C7359C">
        <w:rPr>
          <w:color w:val="000000" w:themeColor="text1"/>
          <w:sz w:val="20"/>
          <w:szCs w:val="20"/>
        </w:rPr>
        <w:t>Türkçenin doğru, güzel, etkili ve kurallarına uygun olarak öğretilmesi, kullanılması ve yaygınlaştırılması yönünde yurt içi ve ikili anlaşmalar çerçevesinde yurt dışı için öğretim programları hazırlamak ve uygulanmasını sağlamak,</w:t>
      </w:r>
    </w:p>
    <w:p w:rsidR="009D2957" w:rsidRPr="00C7359C" w:rsidRDefault="00B15D53">
      <w:pPr>
        <w:numPr>
          <w:ilvl w:val="0"/>
          <w:numId w:val="11"/>
        </w:numPr>
        <w:pBdr>
          <w:top w:val="nil"/>
          <w:left w:val="nil"/>
          <w:bottom w:val="nil"/>
          <w:right w:val="nil"/>
          <w:between w:val="nil"/>
        </w:pBdr>
        <w:tabs>
          <w:tab w:val="left" w:pos="426"/>
        </w:tabs>
        <w:spacing w:line="360" w:lineRule="auto"/>
        <w:ind w:left="0" w:firstLine="0"/>
        <w:rPr>
          <w:color w:val="000000" w:themeColor="text1"/>
          <w:sz w:val="20"/>
          <w:szCs w:val="20"/>
        </w:rPr>
      </w:pPr>
      <w:r w:rsidRPr="00C7359C">
        <w:rPr>
          <w:color w:val="000000" w:themeColor="text1"/>
          <w:sz w:val="20"/>
          <w:szCs w:val="20"/>
        </w:rPr>
        <w:t>Millî kültür değerlerinin korunmasına, dünya kültürüne açık olarak geliştirilmesine ve yaygınlaştırılmasına yardımcı olmak, Bireylerin millî bütünleşme ve bireysel gelişimini güçlendirici, yurttaşlık hak ve ödevlerini bilinçli olarak yapmalarını sağlayıcı, demokrasi kültürünü, düşünce, kişilik ve yeteneklerini geliştirici biçimde eğitim çalışmaları yapmak,</w:t>
      </w:r>
    </w:p>
    <w:p w:rsidR="009D2957" w:rsidRPr="00C7359C" w:rsidRDefault="00B15D53">
      <w:pPr>
        <w:numPr>
          <w:ilvl w:val="0"/>
          <w:numId w:val="11"/>
        </w:numPr>
        <w:pBdr>
          <w:top w:val="nil"/>
          <w:left w:val="nil"/>
          <w:bottom w:val="nil"/>
          <w:right w:val="nil"/>
          <w:between w:val="nil"/>
        </w:pBdr>
        <w:tabs>
          <w:tab w:val="left" w:pos="426"/>
        </w:tabs>
        <w:spacing w:line="360" w:lineRule="auto"/>
        <w:ind w:left="0" w:firstLine="0"/>
        <w:rPr>
          <w:color w:val="000000" w:themeColor="text1"/>
          <w:sz w:val="20"/>
          <w:szCs w:val="20"/>
        </w:rPr>
      </w:pPr>
      <w:r w:rsidRPr="00C7359C">
        <w:rPr>
          <w:color w:val="000000" w:themeColor="text1"/>
          <w:sz w:val="20"/>
          <w:szCs w:val="20"/>
        </w:rPr>
        <w:t>Bilmeyenlere okuma-yazma öğretmek, bilenlere eksik eğitimlerini tamamlamaları için sürekli eğitim imkânları hazırlamak,</w:t>
      </w:r>
    </w:p>
    <w:p w:rsidR="009D2957" w:rsidRPr="00C7359C" w:rsidRDefault="00B15D53">
      <w:pPr>
        <w:numPr>
          <w:ilvl w:val="0"/>
          <w:numId w:val="11"/>
        </w:numPr>
        <w:pBdr>
          <w:top w:val="nil"/>
          <w:left w:val="nil"/>
          <w:bottom w:val="nil"/>
          <w:right w:val="nil"/>
          <w:between w:val="nil"/>
        </w:pBdr>
        <w:tabs>
          <w:tab w:val="left" w:pos="426"/>
        </w:tabs>
        <w:spacing w:line="360" w:lineRule="auto"/>
        <w:ind w:left="0" w:firstLine="0"/>
        <w:jc w:val="both"/>
        <w:rPr>
          <w:color w:val="000000" w:themeColor="text1"/>
          <w:sz w:val="20"/>
          <w:szCs w:val="20"/>
        </w:rPr>
      </w:pPr>
      <w:r w:rsidRPr="00C7359C">
        <w:rPr>
          <w:color w:val="000000" w:themeColor="text1"/>
          <w:sz w:val="20"/>
          <w:szCs w:val="20"/>
        </w:rPr>
        <w:t>Türkçenin doğru, güzel, etkili ve kurallarına uygun olarak öğretilmesi, kullanılması ve yaygınlaştırılması yönünde yurt içi ve ikili anlaşmalar çerçevesinde yurt dışı için öğretim programları hazırlamak ve uygulanmasını sağlamak,</w:t>
      </w:r>
    </w:p>
    <w:p w:rsidR="009D2957" w:rsidRPr="00C7359C" w:rsidRDefault="00B15D53">
      <w:pPr>
        <w:numPr>
          <w:ilvl w:val="0"/>
          <w:numId w:val="11"/>
        </w:numPr>
        <w:pBdr>
          <w:top w:val="nil"/>
          <w:left w:val="nil"/>
          <w:bottom w:val="nil"/>
          <w:right w:val="nil"/>
          <w:between w:val="nil"/>
        </w:pBdr>
        <w:tabs>
          <w:tab w:val="left" w:pos="426"/>
        </w:tabs>
        <w:spacing w:line="360" w:lineRule="auto"/>
        <w:ind w:left="0" w:firstLine="0"/>
        <w:rPr>
          <w:color w:val="000000" w:themeColor="text1"/>
          <w:sz w:val="20"/>
          <w:szCs w:val="20"/>
        </w:rPr>
      </w:pPr>
      <w:r w:rsidRPr="00C7359C">
        <w:rPr>
          <w:color w:val="000000" w:themeColor="text1"/>
          <w:sz w:val="20"/>
          <w:szCs w:val="20"/>
        </w:rPr>
        <w:t>Göç edenlerin yeni ortamlarına uyum sağlamalarına yönelik eğitim çalışmaları yaptırmak,</w:t>
      </w:r>
    </w:p>
    <w:p w:rsidR="009D2957" w:rsidRPr="00C7359C" w:rsidRDefault="00B15D53">
      <w:pPr>
        <w:numPr>
          <w:ilvl w:val="0"/>
          <w:numId w:val="11"/>
        </w:numPr>
        <w:pBdr>
          <w:top w:val="nil"/>
          <w:left w:val="nil"/>
          <w:bottom w:val="nil"/>
          <w:right w:val="nil"/>
          <w:between w:val="nil"/>
        </w:pBdr>
        <w:tabs>
          <w:tab w:val="left" w:pos="426"/>
        </w:tabs>
        <w:spacing w:line="360" w:lineRule="auto"/>
        <w:ind w:left="0" w:firstLine="0"/>
        <w:rPr>
          <w:color w:val="000000" w:themeColor="text1"/>
          <w:sz w:val="20"/>
          <w:szCs w:val="20"/>
        </w:rPr>
      </w:pPr>
      <w:r w:rsidRPr="00C7359C">
        <w:rPr>
          <w:color w:val="000000" w:themeColor="text1"/>
          <w:sz w:val="20"/>
          <w:szCs w:val="20"/>
        </w:rPr>
        <w:t xml:space="preserve">Sağlık kuruluşları ve alan uzmanları ile iş birliği yapılarak halk sağlığının korunması, aile planlaması, </w:t>
      </w:r>
      <w:r w:rsidRPr="00C7359C">
        <w:rPr>
          <w:color w:val="000000" w:themeColor="text1"/>
          <w:sz w:val="20"/>
          <w:szCs w:val="20"/>
        </w:rPr>
        <w:lastRenderedPageBreak/>
        <w:t>sağlıklı beslenme ve barınma, iyi bir üretici ve bilinçli bir tüketici olma niteliğini kazandırıcı çalışmalar yaptırmak,2.</w:t>
      </w:r>
    </w:p>
    <w:p w:rsidR="009D2957" w:rsidRPr="00C7359C" w:rsidRDefault="00B15D53">
      <w:pPr>
        <w:numPr>
          <w:ilvl w:val="0"/>
          <w:numId w:val="11"/>
        </w:numPr>
        <w:pBdr>
          <w:top w:val="nil"/>
          <w:left w:val="nil"/>
          <w:bottom w:val="nil"/>
          <w:right w:val="nil"/>
          <w:between w:val="nil"/>
        </w:pBdr>
        <w:tabs>
          <w:tab w:val="left" w:pos="426"/>
        </w:tabs>
        <w:spacing w:after="280" w:line="360" w:lineRule="auto"/>
        <w:ind w:left="0" w:firstLine="0"/>
        <w:rPr>
          <w:color w:val="000000" w:themeColor="text1"/>
          <w:sz w:val="20"/>
          <w:szCs w:val="20"/>
        </w:rPr>
      </w:pPr>
      <w:r w:rsidRPr="00C7359C">
        <w:rPr>
          <w:color w:val="000000" w:themeColor="text1"/>
          <w:sz w:val="20"/>
          <w:szCs w:val="20"/>
        </w:rPr>
        <w:t>Hayat boyu öğrenme anlayışıyla bireylerin; bilimsel, girişimci, teknolojik, iktisadi, sosyal, kültürel gelişmelerini ve serbest zamanlarını en iyi şekilde değerlendirme ve kullanma alışkanlıkları kazandırmak, yeteneklerini geliştirme imkânını sağlamak,</w:t>
      </w:r>
    </w:p>
    <w:p w:rsidR="009D2957" w:rsidRPr="00C7359C" w:rsidRDefault="00B15D53">
      <w:pPr>
        <w:pBdr>
          <w:top w:val="nil"/>
          <w:left w:val="nil"/>
          <w:bottom w:val="nil"/>
          <w:right w:val="nil"/>
          <w:between w:val="nil"/>
        </w:pBdr>
        <w:tabs>
          <w:tab w:val="left" w:pos="426"/>
        </w:tabs>
        <w:spacing w:before="280" w:after="280" w:line="360" w:lineRule="auto"/>
        <w:rPr>
          <w:color w:val="000000" w:themeColor="text1"/>
          <w:sz w:val="20"/>
          <w:szCs w:val="20"/>
        </w:rPr>
      </w:pPr>
      <w:r w:rsidRPr="00C7359C">
        <w:rPr>
          <w:color w:val="000000" w:themeColor="text1"/>
          <w:sz w:val="20"/>
          <w:szCs w:val="20"/>
        </w:rPr>
        <w:t>ğ) Özel eğitim gerektiren bireylere, gelişim özelliklerine göre, bireysel yeterlilikleri doğrultusunda okuma-yazma öğretmek, bilgi ve beceri kazanmalarını sağlamak,</w:t>
      </w:r>
    </w:p>
    <w:p w:rsidR="009D2957" w:rsidRPr="00C7359C" w:rsidRDefault="00B15D53">
      <w:pPr>
        <w:numPr>
          <w:ilvl w:val="0"/>
          <w:numId w:val="11"/>
        </w:numPr>
        <w:pBdr>
          <w:top w:val="nil"/>
          <w:left w:val="nil"/>
          <w:bottom w:val="nil"/>
          <w:right w:val="nil"/>
          <w:between w:val="nil"/>
        </w:pBdr>
        <w:tabs>
          <w:tab w:val="left" w:pos="426"/>
        </w:tabs>
        <w:spacing w:before="280" w:after="280" w:line="360" w:lineRule="auto"/>
        <w:ind w:left="0" w:firstLine="0"/>
        <w:rPr>
          <w:color w:val="000000" w:themeColor="text1"/>
          <w:sz w:val="20"/>
          <w:szCs w:val="20"/>
        </w:rPr>
      </w:pPr>
      <w:r w:rsidRPr="00C7359C">
        <w:rPr>
          <w:color w:val="000000" w:themeColor="text1"/>
          <w:sz w:val="20"/>
          <w:szCs w:val="20"/>
        </w:rPr>
        <w:t>Aile eğitimi programları ile Türk aile yapısını güçlendirerek toplumsal yapının korunmasını sağlamak ve bu amaçla sürekli eğitim imkânları hazırlamak,</w:t>
      </w:r>
    </w:p>
    <w:p w:rsidR="009D2957" w:rsidRPr="00C7359C" w:rsidRDefault="00B15D53">
      <w:pPr>
        <w:pBdr>
          <w:top w:val="nil"/>
          <w:left w:val="nil"/>
          <w:bottom w:val="nil"/>
          <w:right w:val="nil"/>
          <w:between w:val="nil"/>
        </w:pBdr>
        <w:tabs>
          <w:tab w:val="left" w:pos="426"/>
        </w:tabs>
        <w:spacing w:before="280" w:after="280" w:line="360" w:lineRule="auto"/>
        <w:rPr>
          <w:color w:val="000000" w:themeColor="text1"/>
          <w:sz w:val="20"/>
          <w:szCs w:val="20"/>
        </w:rPr>
      </w:pPr>
      <w:r w:rsidRPr="00C7359C">
        <w:rPr>
          <w:color w:val="000000" w:themeColor="text1"/>
          <w:sz w:val="20"/>
          <w:szCs w:val="20"/>
        </w:rPr>
        <w:t>ı) Toplumda sevgi, hoşgörü, diyalog, iş birliği, farklılıklara saygı, yardımlaşma ve birikimleri paylaşma kültürünün gelişmesini sağlamak,</w:t>
      </w:r>
    </w:p>
    <w:p w:rsidR="009D2957" w:rsidRPr="00C7359C" w:rsidRDefault="00B15D53">
      <w:pPr>
        <w:numPr>
          <w:ilvl w:val="0"/>
          <w:numId w:val="11"/>
        </w:numPr>
        <w:pBdr>
          <w:top w:val="nil"/>
          <w:left w:val="nil"/>
          <w:bottom w:val="nil"/>
          <w:right w:val="nil"/>
          <w:between w:val="nil"/>
        </w:pBdr>
        <w:tabs>
          <w:tab w:val="left" w:pos="426"/>
        </w:tabs>
        <w:spacing w:before="280" w:line="360" w:lineRule="auto"/>
        <w:ind w:left="0" w:firstLine="0"/>
        <w:rPr>
          <w:color w:val="000000" w:themeColor="text1"/>
          <w:sz w:val="20"/>
          <w:szCs w:val="20"/>
        </w:rPr>
      </w:pPr>
      <w:r w:rsidRPr="00C7359C">
        <w:rPr>
          <w:color w:val="000000" w:themeColor="text1"/>
          <w:sz w:val="20"/>
          <w:szCs w:val="20"/>
        </w:rPr>
        <w:t>Yaşlı bireylerin sosyal ve ekonomik hayata etkin olarak katılımları için eğitim çalışmaları Yöresel özellik ve ihtiyaçlara göre eğitim, öğretim, üretim, istihdam ve pazarlamaya yönelik çalışmalar ile nitelikli iş gücünün yetiştirilmesinde meslekî ve teknik içerikli eğitim çalışmaları yaptırmak,</w:t>
      </w:r>
    </w:p>
    <w:p w:rsidR="009D2957" w:rsidRPr="00C7359C" w:rsidRDefault="00B15D53">
      <w:pPr>
        <w:numPr>
          <w:ilvl w:val="0"/>
          <w:numId w:val="11"/>
        </w:numPr>
        <w:pBdr>
          <w:top w:val="nil"/>
          <w:left w:val="nil"/>
          <w:bottom w:val="nil"/>
          <w:right w:val="nil"/>
          <w:between w:val="nil"/>
        </w:pBdr>
        <w:tabs>
          <w:tab w:val="left" w:pos="426"/>
        </w:tabs>
        <w:spacing w:line="360" w:lineRule="auto"/>
        <w:ind w:left="0" w:firstLine="0"/>
        <w:rPr>
          <w:color w:val="000000" w:themeColor="text1"/>
          <w:sz w:val="20"/>
          <w:szCs w:val="20"/>
        </w:rPr>
      </w:pPr>
      <w:r w:rsidRPr="00C7359C">
        <w:rPr>
          <w:color w:val="000000" w:themeColor="text1"/>
          <w:sz w:val="20"/>
          <w:szCs w:val="20"/>
        </w:rPr>
        <w:t>Göç edenlerin yeni ortamlarına uyum sağlamalarına yönelik eğitim çalışmaları yaptırmak,</w:t>
      </w:r>
    </w:p>
    <w:p w:rsidR="009D2957" w:rsidRPr="00C7359C" w:rsidRDefault="00B15D53">
      <w:pPr>
        <w:numPr>
          <w:ilvl w:val="0"/>
          <w:numId w:val="11"/>
        </w:numPr>
        <w:pBdr>
          <w:top w:val="nil"/>
          <w:left w:val="nil"/>
          <w:bottom w:val="nil"/>
          <w:right w:val="nil"/>
          <w:between w:val="nil"/>
        </w:pBdr>
        <w:tabs>
          <w:tab w:val="left" w:pos="426"/>
        </w:tabs>
        <w:spacing w:line="360" w:lineRule="auto"/>
        <w:ind w:left="0" w:firstLine="0"/>
        <w:rPr>
          <w:color w:val="000000" w:themeColor="text1"/>
          <w:sz w:val="20"/>
          <w:szCs w:val="20"/>
        </w:rPr>
      </w:pPr>
      <w:r w:rsidRPr="00C7359C">
        <w:rPr>
          <w:color w:val="000000" w:themeColor="text1"/>
          <w:sz w:val="20"/>
          <w:szCs w:val="20"/>
        </w:rPr>
        <w:t>Sağlık kuruluşları ve alan uzmanları ile iş birliği yapılarak halk sağlığının korunması, aile planlaması, sağlıklı beslenme ve barınma, iyi bir üretici ve bilinçli bir tüketici olma niteliğini kazandırıcı çalışmalar yaptırmak,</w:t>
      </w:r>
    </w:p>
    <w:p w:rsidR="009D2957" w:rsidRPr="00C7359C" w:rsidRDefault="00B15D53">
      <w:pPr>
        <w:numPr>
          <w:ilvl w:val="0"/>
          <w:numId w:val="11"/>
        </w:numPr>
        <w:pBdr>
          <w:top w:val="nil"/>
          <w:left w:val="nil"/>
          <w:bottom w:val="nil"/>
          <w:right w:val="nil"/>
          <w:between w:val="nil"/>
        </w:pBdr>
        <w:tabs>
          <w:tab w:val="left" w:pos="426"/>
        </w:tabs>
        <w:spacing w:line="360" w:lineRule="auto"/>
        <w:ind w:left="0" w:firstLine="0"/>
        <w:rPr>
          <w:color w:val="000000" w:themeColor="text1"/>
          <w:sz w:val="20"/>
          <w:szCs w:val="20"/>
        </w:rPr>
      </w:pPr>
      <w:r w:rsidRPr="00C7359C">
        <w:rPr>
          <w:color w:val="000000" w:themeColor="text1"/>
          <w:sz w:val="20"/>
          <w:szCs w:val="20"/>
        </w:rPr>
        <w:t>Hayat boyu öğrenme anlayışıyla bireylerin; bilimsel, girişimci, teknolojik, iktisadi, sosyal, kültürel gelişmelerini ve serbest zamanlarını en iyi şekilde değerlendirme ve kullanma alışkanlıkları kazandırmak, yeteneklerini geliştirme imkânını sağlamak,</w:t>
      </w:r>
    </w:p>
    <w:p w:rsidR="009D2957" w:rsidRPr="00C7359C" w:rsidRDefault="00B15D53">
      <w:pPr>
        <w:numPr>
          <w:ilvl w:val="0"/>
          <w:numId w:val="11"/>
        </w:numPr>
        <w:pBdr>
          <w:top w:val="nil"/>
          <w:left w:val="nil"/>
          <w:bottom w:val="nil"/>
          <w:right w:val="nil"/>
          <w:between w:val="nil"/>
        </w:pBdr>
        <w:tabs>
          <w:tab w:val="left" w:pos="426"/>
        </w:tabs>
        <w:spacing w:line="360" w:lineRule="auto"/>
        <w:ind w:left="0" w:firstLine="0"/>
        <w:rPr>
          <w:color w:val="000000" w:themeColor="text1"/>
          <w:sz w:val="20"/>
          <w:szCs w:val="20"/>
        </w:rPr>
      </w:pPr>
      <w:r w:rsidRPr="00C7359C">
        <w:rPr>
          <w:color w:val="000000" w:themeColor="text1"/>
          <w:sz w:val="20"/>
          <w:szCs w:val="20"/>
        </w:rPr>
        <w:t>Aile eğitimi programları ile Türk aile yapısını güçlendirerek toplumsal yapının korunmasını sağlamak ve bu amaçla sürekli eğitim imkânları hazırlamak,</w:t>
      </w:r>
    </w:p>
    <w:p w:rsidR="009D2957" w:rsidRPr="00C7359C" w:rsidRDefault="00B15D53">
      <w:pPr>
        <w:numPr>
          <w:ilvl w:val="0"/>
          <w:numId w:val="11"/>
        </w:numPr>
        <w:pBdr>
          <w:top w:val="nil"/>
          <w:left w:val="nil"/>
          <w:bottom w:val="nil"/>
          <w:right w:val="nil"/>
          <w:between w:val="nil"/>
        </w:pBdr>
        <w:tabs>
          <w:tab w:val="left" w:pos="426"/>
        </w:tabs>
        <w:spacing w:line="360" w:lineRule="auto"/>
        <w:ind w:left="0" w:firstLine="0"/>
        <w:rPr>
          <w:color w:val="000000" w:themeColor="text1"/>
          <w:sz w:val="20"/>
          <w:szCs w:val="20"/>
        </w:rPr>
      </w:pPr>
      <w:r w:rsidRPr="00C7359C">
        <w:rPr>
          <w:color w:val="000000" w:themeColor="text1"/>
          <w:sz w:val="20"/>
          <w:szCs w:val="20"/>
        </w:rPr>
        <w:t xml:space="preserve">Yaşlı bireylerin sosyal ve ekonomik hayata etkin olarak katılımları için eğitim çalışmaları yapmak. </w:t>
      </w:r>
    </w:p>
    <w:p w:rsidR="009D2957" w:rsidRPr="00C7359C" w:rsidRDefault="00B15D53">
      <w:pPr>
        <w:numPr>
          <w:ilvl w:val="0"/>
          <w:numId w:val="11"/>
        </w:numPr>
        <w:pBdr>
          <w:top w:val="nil"/>
          <w:left w:val="nil"/>
          <w:bottom w:val="nil"/>
          <w:right w:val="nil"/>
          <w:between w:val="nil"/>
        </w:pBdr>
        <w:tabs>
          <w:tab w:val="left" w:pos="426"/>
        </w:tabs>
        <w:spacing w:line="360" w:lineRule="auto"/>
        <w:ind w:left="0" w:firstLine="0"/>
        <w:rPr>
          <w:color w:val="000000" w:themeColor="text1"/>
          <w:sz w:val="20"/>
          <w:szCs w:val="20"/>
        </w:rPr>
      </w:pPr>
      <w:r w:rsidRPr="00C7359C">
        <w:rPr>
          <w:color w:val="000000" w:themeColor="text1"/>
          <w:sz w:val="20"/>
          <w:szCs w:val="20"/>
        </w:rPr>
        <w:t>Yöresel özellik ve ihtiyaçlara göre eğitim, öğretim, üretim, istihdam ve pazarlamaya yönelik çalışmalar ile nitelikli iş gücünün yetiştirilmesinde meslekî ve teknik içerikli eğitim çalışmaları yaptırmak,</w:t>
      </w:r>
    </w:p>
    <w:p w:rsidR="009D2957" w:rsidRPr="00C7359C" w:rsidRDefault="00B15D53">
      <w:pPr>
        <w:numPr>
          <w:ilvl w:val="0"/>
          <w:numId w:val="11"/>
        </w:numPr>
        <w:pBdr>
          <w:top w:val="nil"/>
          <w:left w:val="nil"/>
          <w:bottom w:val="nil"/>
          <w:right w:val="nil"/>
          <w:between w:val="nil"/>
        </w:pBdr>
        <w:tabs>
          <w:tab w:val="left" w:pos="426"/>
        </w:tabs>
        <w:spacing w:line="360" w:lineRule="auto"/>
        <w:ind w:left="0" w:firstLine="0"/>
        <w:rPr>
          <w:color w:val="000000" w:themeColor="text1"/>
          <w:sz w:val="20"/>
          <w:szCs w:val="20"/>
        </w:rPr>
      </w:pPr>
      <w:r w:rsidRPr="00C7359C">
        <w:rPr>
          <w:color w:val="000000" w:themeColor="text1"/>
          <w:sz w:val="20"/>
          <w:szCs w:val="20"/>
        </w:rPr>
        <w:t>Göç edenlerin yeni ortamlarına uyum sağlamalarına yönelik eğitim çalışmaları yaptırmak,</w:t>
      </w:r>
    </w:p>
    <w:p w:rsidR="009D2957" w:rsidRPr="00C7359C" w:rsidRDefault="00B15D53">
      <w:pPr>
        <w:numPr>
          <w:ilvl w:val="0"/>
          <w:numId w:val="11"/>
        </w:numPr>
        <w:pBdr>
          <w:top w:val="nil"/>
          <w:left w:val="nil"/>
          <w:bottom w:val="nil"/>
          <w:right w:val="nil"/>
          <w:between w:val="nil"/>
        </w:pBdr>
        <w:tabs>
          <w:tab w:val="left" w:pos="426"/>
        </w:tabs>
        <w:spacing w:line="360" w:lineRule="auto"/>
        <w:ind w:left="0" w:firstLine="0"/>
        <w:rPr>
          <w:color w:val="000000" w:themeColor="text1"/>
          <w:sz w:val="20"/>
          <w:szCs w:val="20"/>
        </w:rPr>
      </w:pPr>
      <w:r w:rsidRPr="00C7359C">
        <w:rPr>
          <w:color w:val="000000" w:themeColor="text1"/>
          <w:sz w:val="20"/>
          <w:szCs w:val="20"/>
        </w:rPr>
        <w:t>Sağlık kuruluşları ve alan uzmanları ile iş birliği yapılarak halk sağlığının korunması, aile planlaması, sağlıklı beslenme ve barınma, iyi bir üretici ve bilinçli bir tüketici olma niteliğini kazandırıcı çalışmalar yaptırmak,</w:t>
      </w:r>
    </w:p>
    <w:p w:rsidR="009D2957" w:rsidRPr="00C7359C" w:rsidRDefault="00B15D53">
      <w:pPr>
        <w:numPr>
          <w:ilvl w:val="0"/>
          <w:numId w:val="11"/>
        </w:numPr>
        <w:pBdr>
          <w:top w:val="nil"/>
          <w:left w:val="nil"/>
          <w:bottom w:val="nil"/>
          <w:right w:val="nil"/>
          <w:between w:val="nil"/>
        </w:pBdr>
        <w:tabs>
          <w:tab w:val="left" w:pos="426"/>
        </w:tabs>
        <w:spacing w:after="280" w:line="360" w:lineRule="auto"/>
        <w:ind w:left="0" w:firstLine="0"/>
        <w:rPr>
          <w:color w:val="000000" w:themeColor="text1"/>
          <w:sz w:val="20"/>
          <w:szCs w:val="20"/>
        </w:rPr>
      </w:pPr>
      <w:r w:rsidRPr="00C7359C">
        <w:rPr>
          <w:color w:val="000000" w:themeColor="text1"/>
          <w:sz w:val="20"/>
          <w:szCs w:val="20"/>
        </w:rPr>
        <w:t>Hayat boyu öğrenme anlayışıyla bireylerin; bilimsel, girişimci, teknolojik, iktisadi, sosyal, kültürel gelişmelerini ve serbest zamanlarını en iyi şekilde değerlendirme ve kullanma alışkanlıkları kazandırmak, yeteneklerini geliştirme imkânını sağlamak,</w:t>
      </w:r>
    </w:p>
    <w:p w:rsidR="009D2957" w:rsidRPr="00C7359C" w:rsidRDefault="00B15D53">
      <w:pPr>
        <w:pBdr>
          <w:top w:val="nil"/>
          <w:left w:val="nil"/>
          <w:bottom w:val="nil"/>
          <w:right w:val="nil"/>
          <w:between w:val="nil"/>
        </w:pBdr>
        <w:tabs>
          <w:tab w:val="left" w:pos="426"/>
        </w:tabs>
        <w:spacing w:before="280" w:after="280" w:line="360" w:lineRule="auto"/>
        <w:rPr>
          <w:color w:val="000000" w:themeColor="text1"/>
          <w:sz w:val="20"/>
          <w:szCs w:val="20"/>
        </w:rPr>
      </w:pPr>
      <w:r w:rsidRPr="00C7359C">
        <w:rPr>
          <w:color w:val="000000" w:themeColor="text1"/>
          <w:sz w:val="20"/>
          <w:szCs w:val="20"/>
        </w:rPr>
        <w:t>s) Özel eğitim gerektiren bireylere, gelişim özelliklerine göre, bireysel yeterlilikleri doğrultusunda okuma-yazma öğretmek, bilgi ve beceri kazanmalarını sağlamak,</w:t>
      </w:r>
    </w:p>
    <w:p w:rsidR="009D2957" w:rsidRPr="00C7359C" w:rsidRDefault="00B15D53">
      <w:pPr>
        <w:numPr>
          <w:ilvl w:val="0"/>
          <w:numId w:val="11"/>
        </w:numPr>
        <w:pBdr>
          <w:top w:val="nil"/>
          <w:left w:val="nil"/>
          <w:bottom w:val="nil"/>
          <w:right w:val="nil"/>
          <w:between w:val="nil"/>
        </w:pBdr>
        <w:tabs>
          <w:tab w:val="left" w:pos="426"/>
        </w:tabs>
        <w:spacing w:before="280" w:after="280" w:line="360" w:lineRule="auto"/>
        <w:ind w:left="0" w:firstLine="0"/>
        <w:rPr>
          <w:color w:val="000000" w:themeColor="text1"/>
          <w:sz w:val="20"/>
          <w:szCs w:val="20"/>
        </w:rPr>
      </w:pPr>
      <w:r w:rsidRPr="00C7359C">
        <w:rPr>
          <w:color w:val="000000" w:themeColor="text1"/>
          <w:sz w:val="20"/>
          <w:szCs w:val="20"/>
        </w:rPr>
        <w:lastRenderedPageBreak/>
        <w:t>Aile eğitimi programları ile Türk aile yapısını güçlendirerek toplumsal yapının korunmasını sağlamak ve bu amaçla sürekli eğitim imkânları hazırlamak,</w:t>
      </w:r>
    </w:p>
    <w:p w:rsidR="009D2957" w:rsidRPr="00C7359C" w:rsidRDefault="00B15D53">
      <w:pPr>
        <w:pBdr>
          <w:top w:val="nil"/>
          <w:left w:val="nil"/>
          <w:bottom w:val="nil"/>
          <w:right w:val="nil"/>
          <w:between w:val="nil"/>
        </w:pBdr>
        <w:tabs>
          <w:tab w:val="left" w:pos="426"/>
        </w:tabs>
        <w:spacing w:before="280" w:after="280" w:line="360" w:lineRule="auto"/>
        <w:rPr>
          <w:color w:val="000000" w:themeColor="text1"/>
          <w:sz w:val="20"/>
          <w:szCs w:val="20"/>
        </w:rPr>
      </w:pPr>
      <w:r w:rsidRPr="00C7359C">
        <w:rPr>
          <w:color w:val="000000" w:themeColor="text1"/>
          <w:sz w:val="20"/>
          <w:szCs w:val="20"/>
        </w:rPr>
        <w:t>ı) Toplumda sevgi, hoşgörü, diyalog, iş birliği, farklılıklara saygı, yardımlaşma ve birikimleri paylaşma kültürünün gelişmesini sağlamak,</w:t>
      </w:r>
    </w:p>
    <w:p w:rsidR="009D2957" w:rsidRPr="00C7359C" w:rsidRDefault="00B15D53">
      <w:pPr>
        <w:numPr>
          <w:ilvl w:val="0"/>
          <w:numId w:val="11"/>
        </w:numPr>
        <w:pBdr>
          <w:top w:val="nil"/>
          <w:left w:val="nil"/>
          <w:bottom w:val="nil"/>
          <w:right w:val="nil"/>
          <w:between w:val="nil"/>
        </w:pBdr>
        <w:tabs>
          <w:tab w:val="left" w:pos="426"/>
        </w:tabs>
        <w:spacing w:before="280" w:after="280" w:line="360" w:lineRule="auto"/>
        <w:ind w:left="0" w:firstLine="0"/>
        <w:rPr>
          <w:color w:val="000000" w:themeColor="text1"/>
          <w:sz w:val="20"/>
          <w:szCs w:val="20"/>
        </w:rPr>
      </w:pPr>
      <w:r w:rsidRPr="00C7359C">
        <w:rPr>
          <w:color w:val="000000" w:themeColor="text1"/>
          <w:sz w:val="20"/>
          <w:szCs w:val="20"/>
        </w:rPr>
        <w:t>Yaşlı bireylerin sosyal ve ekonomik hayata etkin olarak katılımları için eğitim çalışmaları yapmak amacıyla düzenlenir.</w:t>
      </w:r>
    </w:p>
    <w:p w:rsidR="009D2957" w:rsidRPr="00C7359C" w:rsidRDefault="00B15D53">
      <w:pPr>
        <w:pBdr>
          <w:top w:val="nil"/>
          <w:left w:val="nil"/>
          <w:bottom w:val="nil"/>
          <w:right w:val="nil"/>
          <w:between w:val="nil"/>
        </w:pBdr>
        <w:spacing w:before="280" w:after="280" w:line="360" w:lineRule="auto"/>
        <w:ind w:firstLine="720"/>
        <w:jc w:val="both"/>
        <w:rPr>
          <w:color w:val="000000" w:themeColor="text1"/>
          <w:sz w:val="20"/>
          <w:szCs w:val="20"/>
        </w:rPr>
      </w:pPr>
      <w:r w:rsidRPr="00C7359C">
        <w:rPr>
          <w:color w:val="000000" w:themeColor="text1"/>
          <w:sz w:val="20"/>
          <w:szCs w:val="20"/>
        </w:rPr>
        <w:t>Stratejik planın uygulama sürecinde eş güdümlülük sağlanabilmesi, planın sahiplenilmesi ve sonuçta amacına ulaşılabilmesi için paydaş analizinin yapılması, durum belirlemenin önemli unsurlarından biridir.</w:t>
      </w:r>
    </w:p>
    <w:p w:rsidR="009D2957" w:rsidRPr="00C7359C" w:rsidRDefault="00B15D53">
      <w:pPr>
        <w:pBdr>
          <w:top w:val="nil"/>
          <w:left w:val="nil"/>
          <w:bottom w:val="nil"/>
          <w:right w:val="nil"/>
          <w:between w:val="nil"/>
        </w:pBdr>
        <w:spacing w:before="280" w:after="280" w:line="360" w:lineRule="auto"/>
        <w:ind w:firstLine="720"/>
        <w:jc w:val="both"/>
        <w:rPr>
          <w:color w:val="000000" w:themeColor="text1"/>
          <w:sz w:val="20"/>
          <w:szCs w:val="20"/>
        </w:rPr>
      </w:pPr>
      <w:r w:rsidRPr="00C7359C">
        <w:rPr>
          <w:color w:val="000000" w:themeColor="text1"/>
          <w:sz w:val="20"/>
          <w:szCs w:val="20"/>
        </w:rPr>
        <w:t>Bu bağlamda paydaş analizi yapılırken aşağıda belirtilen unsurlar göz önünde bulundurulmuştur.</w:t>
      </w:r>
    </w:p>
    <w:p w:rsidR="009D2957" w:rsidRPr="00C7359C" w:rsidRDefault="00B15D53">
      <w:pPr>
        <w:numPr>
          <w:ilvl w:val="0"/>
          <w:numId w:val="5"/>
        </w:numPr>
        <w:pBdr>
          <w:top w:val="nil"/>
          <w:left w:val="nil"/>
          <w:bottom w:val="nil"/>
          <w:right w:val="nil"/>
          <w:between w:val="nil"/>
        </w:pBdr>
        <w:spacing w:before="280" w:line="360" w:lineRule="auto"/>
        <w:ind w:left="0" w:firstLine="720"/>
        <w:rPr>
          <w:color w:val="000000" w:themeColor="text1"/>
          <w:sz w:val="20"/>
          <w:szCs w:val="20"/>
        </w:rPr>
      </w:pPr>
      <w:r w:rsidRPr="00C7359C">
        <w:rPr>
          <w:color w:val="000000" w:themeColor="text1"/>
          <w:sz w:val="20"/>
          <w:szCs w:val="20"/>
        </w:rPr>
        <w:t>İnegöl Halk Eğitim Merkezi'ne girdi sağlayanlar.</w:t>
      </w:r>
    </w:p>
    <w:p w:rsidR="009D2957" w:rsidRPr="00C7359C" w:rsidRDefault="00B15D53">
      <w:pPr>
        <w:numPr>
          <w:ilvl w:val="0"/>
          <w:numId w:val="5"/>
        </w:numPr>
        <w:pBdr>
          <w:top w:val="nil"/>
          <w:left w:val="nil"/>
          <w:bottom w:val="nil"/>
          <w:right w:val="nil"/>
          <w:between w:val="nil"/>
        </w:pBdr>
        <w:spacing w:line="360" w:lineRule="auto"/>
        <w:ind w:left="0" w:firstLine="720"/>
        <w:rPr>
          <w:color w:val="000000" w:themeColor="text1"/>
          <w:sz w:val="20"/>
          <w:szCs w:val="20"/>
        </w:rPr>
      </w:pPr>
      <w:r w:rsidRPr="00C7359C">
        <w:rPr>
          <w:color w:val="000000" w:themeColor="text1"/>
          <w:sz w:val="20"/>
          <w:szCs w:val="20"/>
        </w:rPr>
        <w:t>İnegöl Halk Eğitim Merkezi tarafından</w:t>
      </w:r>
      <w:r w:rsidR="008B5592">
        <w:rPr>
          <w:color w:val="000000" w:themeColor="text1"/>
          <w:sz w:val="20"/>
          <w:szCs w:val="20"/>
        </w:rPr>
        <w:t xml:space="preserve"> ürün ve hizmet sunulan kişi, </w:t>
      </w:r>
      <w:r w:rsidRPr="00C7359C">
        <w:rPr>
          <w:color w:val="000000" w:themeColor="text1"/>
          <w:sz w:val="20"/>
          <w:szCs w:val="20"/>
        </w:rPr>
        <w:t>kurum ve/veya kuruluşlar.</w:t>
      </w:r>
    </w:p>
    <w:p w:rsidR="009D2957" w:rsidRPr="00C7359C" w:rsidRDefault="00B15D53">
      <w:pPr>
        <w:numPr>
          <w:ilvl w:val="0"/>
          <w:numId w:val="5"/>
        </w:numPr>
        <w:pBdr>
          <w:top w:val="nil"/>
          <w:left w:val="nil"/>
          <w:bottom w:val="nil"/>
          <w:right w:val="nil"/>
          <w:between w:val="nil"/>
        </w:pBdr>
        <w:spacing w:line="360" w:lineRule="auto"/>
        <w:ind w:left="0" w:firstLine="720"/>
        <w:rPr>
          <w:color w:val="000000" w:themeColor="text1"/>
          <w:sz w:val="20"/>
          <w:szCs w:val="20"/>
        </w:rPr>
      </w:pPr>
      <w:r w:rsidRPr="00C7359C">
        <w:rPr>
          <w:color w:val="000000" w:themeColor="text1"/>
          <w:sz w:val="20"/>
          <w:szCs w:val="20"/>
        </w:rPr>
        <w:t>İnegöl Halk Eğitim Merkezi'nin iş birliğ</w:t>
      </w:r>
      <w:r w:rsidR="008B5592">
        <w:rPr>
          <w:color w:val="000000" w:themeColor="text1"/>
          <w:sz w:val="20"/>
          <w:szCs w:val="20"/>
        </w:rPr>
        <w:t xml:space="preserve">i yaptığı kişi, kurum ve/veya </w:t>
      </w:r>
      <w:r w:rsidRPr="00C7359C">
        <w:rPr>
          <w:color w:val="000000" w:themeColor="text1"/>
          <w:sz w:val="20"/>
          <w:szCs w:val="20"/>
        </w:rPr>
        <w:t>kuruluşlar.</w:t>
      </w:r>
    </w:p>
    <w:p w:rsidR="009D2957" w:rsidRPr="00C7359C" w:rsidRDefault="00B15D53">
      <w:pPr>
        <w:numPr>
          <w:ilvl w:val="0"/>
          <w:numId w:val="5"/>
        </w:numPr>
        <w:pBdr>
          <w:top w:val="nil"/>
          <w:left w:val="nil"/>
          <w:bottom w:val="nil"/>
          <w:right w:val="nil"/>
          <w:between w:val="nil"/>
        </w:pBdr>
        <w:spacing w:line="360" w:lineRule="auto"/>
        <w:ind w:left="0" w:firstLine="720"/>
        <w:rPr>
          <w:color w:val="000000" w:themeColor="text1"/>
          <w:sz w:val="20"/>
          <w:szCs w:val="20"/>
        </w:rPr>
      </w:pPr>
      <w:r w:rsidRPr="00C7359C">
        <w:rPr>
          <w:color w:val="000000" w:themeColor="text1"/>
          <w:sz w:val="20"/>
          <w:szCs w:val="20"/>
        </w:rPr>
        <w:t>İnegöl Halk Eğitim Merkezi'nin faaliyetlerinden etkilenenler.</w:t>
      </w:r>
    </w:p>
    <w:p w:rsidR="009D2957" w:rsidRPr="00C7359C" w:rsidRDefault="00B15D53">
      <w:pPr>
        <w:numPr>
          <w:ilvl w:val="0"/>
          <w:numId w:val="5"/>
        </w:numPr>
        <w:pBdr>
          <w:top w:val="nil"/>
          <w:left w:val="nil"/>
          <w:bottom w:val="nil"/>
          <w:right w:val="nil"/>
          <w:between w:val="nil"/>
        </w:pBdr>
        <w:spacing w:after="280" w:line="360" w:lineRule="auto"/>
        <w:ind w:left="0" w:firstLine="720"/>
        <w:rPr>
          <w:color w:val="000000" w:themeColor="text1"/>
          <w:sz w:val="20"/>
          <w:szCs w:val="20"/>
        </w:rPr>
      </w:pPr>
      <w:r w:rsidRPr="00C7359C">
        <w:rPr>
          <w:color w:val="000000" w:themeColor="text1"/>
          <w:sz w:val="20"/>
          <w:szCs w:val="20"/>
        </w:rPr>
        <w:t>İnegöl Halk Eğitim Merkezi'ni etkileyen kesimler.</w:t>
      </w:r>
    </w:p>
    <w:p w:rsidR="009D2957" w:rsidRPr="00C7359C" w:rsidRDefault="00B15D53">
      <w:pPr>
        <w:pBdr>
          <w:top w:val="nil"/>
          <w:left w:val="nil"/>
          <w:bottom w:val="nil"/>
          <w:right w:val="nil"/>
          <w:between w:val="nil"/>
        </w:pBdr>
        <w:spacing w:before="280" w:after="280" w:line="360" w:lineRule="auto"/>
        <w:ind w:firstLine="720"/>
        <w:jc w:val="both"/>
        <w:rPr>
          <w:color w:val="000000" w:themeColor="text1"/>
          <w:sz w:val="20"/>
          <w:szCs w:val="20"/>
        </w:rPr>
      </w:pPr>
      <w:r w:rsidRPr="00C7359C">
        <w:rPr>
          <w:color w:val="000000" w:themeColor="text1"/>
          <w:sz w:val="20"/>
          <w:szCs w:val="20"/>
        </w:rPr>
        <w:t xml:space="preserve">Bu unsurlar göz önünde bulundurularak yapılan beyin fırtınası sonucunda belirlenen paydaşlar özelliklerine göre aşağıdaki tablodaki gibi sınıflandırılmıştır. Stratejik planlama ekibi, kendi içinde yaptığı iş bölümü ve paydaşlarla okulun gerçekleştirdiği faaliyetlerden nasıl etkilendikleri, okuldan neler bekledikleri, okulun güçlü ve zayıf yönleri paydaş grubunun sayısına ve özelliğine uygun olarak teknik ve/veya araçlar (görüşme, anket, </w:t>
      </w:r>
      <w:proofErr w:type="gramStart"/>
      <w:r w:rsidRPr="00C7359C">
        <w:rPr>
          <w:color w:val="000000" w:themeColor="text1"/>
          <w:sz w:val="20"/>
          <w:szCs w:val="20"/>
        </w:rPr>
        <w:t>nominal</w:t>
      </w:r>
      <w:proofErr w:type="gramEnd"/>
      <w:r w:rsidRPr="00C7359C">
        <w:rPr>
          <w:color w:val="000000" w:themeColor="text1"/>
          <w:sz w:val="20"/>
          <w:szCs w:val="20"/>
        </w:rPr>
        <w:t xml:space="preserve"> grup vb.) kullanılarak belirlenmiştir.</w:t>
      </w:r>
    </w:p>
    <w:p w:rsidR="009D2957" w:rsidRPr="00C7359C" w:rsidRDefault="00B15D53">
      <w:pPr>
        <w:pBdr>
          <w:top w:val="nil"/>
          <w:left w:val="nil"/>
          <w:bottom w:val="nil"/>
          <w:right w:val="nil"/>
          <w:between w:val="nil"/>
        </w:pBdr>
        <w:spacing w:before="280" w:after="280" w:line="360" w:lineRule="auto"/>
        <w:ind w:firstLine="720"/>
        <w:jc w:val="both"/>
        <w:rPr>
          <w:color w:val="000000" w:themeColor="text1"/>
          <w:sz w:val="20"/>
          <w:szCs w:val="20"/>
        </w:rPr>
      </w:pPr>
      <w:r w:rsidRPr="00C7359C">
        <w:rPr>
          <w:color w:val="000000" w:themeColor="text1"/>
          <w:sz w:val="20"/>
          <w:szCs w:val="20"/>
        </w:rPr>
        <w:t>Paydaşlardan alınan verilerle stratejik plan amaç ve hedefleri belirlenmiş ve paydaşlarla bununla ilgili dönüt verilmiştir.</w:t>
      </w:r>
    </w:p>
    <w:p w:rsidR="009D2957" w:rsidRPr="00B264D2" w:rsidRDefault="00B15D53" w:rsidP="00B264D2">
      <w:pPr>
        <w:spacing w:before="280" w:after="280" w:line="360" w:lineRule="auto"/>
        <w:ind w:firstLine="720"/>
        <w:jc w:val="both"/>
        <w:rPr>
          <w:color w:val="000000" w:themeColor="text1"/>
          <w:sz w:val="20"/>
          <w:szCs w:val="20"/>
        </w:rPr>
        <w:sectPr w:rsidR="009D2957" w:rsidRPr="00B264D2">
          <w:pgSz w:w="11910" w:h="16840"/>
          <w:pgMar w:top="1440" w:right="1440" w:bottom="1440" w:left="1440" w:header="0" w:footer="985" w:gutter="0"/>
          <w:cols w:space="708"/>
        </w:sectPr>
      </w:pPr>
      <w:r w:rsidRPr="00C7359C">
        <w:rPr>
          <w:color w:val="000000" w:themeColor="text1"/>
          <w:sz w:val="20"/>
          <w:szCs w:val="20"/>
        </w:rPr>
        <w:t>Paydaş analizi kapsamında, öncelikle paydaşlar belirlenerek iç ve dış paydaş olarak tasnif edilmiştir. Katılımcılığı artırmak ve paydaş görüşlerini plana yansıtabilmek amacıyla anket uygulaması, mülakat, atölye.</w:t>
      </w:r>
    </w:p>
    <w:p w:rsidR="009D2957" w:rsidRPr="00C7359C" w:rsidRDefault="009D2957">
      <w:pPr>
        <w:spacing w:before="280" w:after="280" w:line="276" w:lineRule="auto"/>
        <w:jc w:val="both"/>
        <w:rPr>
          <w:b/>
          <w:color w:val="000000" w:themeColor="text1"/>
          <w:sz w:val="20"/>
          <w:szCs w:val="20"/>
        </w:rPr>
      </w:pPr>
    </w:p>
    <w:p w:rsidR="009D2957" w:rsidRPr="00C7359C" w:rsidRDefault="00B15D53">
      <w:pPr>
        <w:pBdr>
          <w:top w:val="nil"/>
          <w:left w:val="nil"/>
          <w:bottom w:val="nil"/>
          <w:right w:val="nil"/>
          <w:between w:val="nil"/>
        </w:pBdr>
        <w:spacing w:before="280" w:after="280" w:line="360" w:lineRule="auto"/>
        <w:ind w:firstLine="720"/>
        <w:jc w:val="both"/>
        <w:rPr>
          <w:b/>
          <w:color w:val="000000" w:themeColor="text1"/>
          <w:sz w:val="20"/>
          <w:szCs w:val="20"/>
        </w:rPr>
      </w:pPr>
      <w:r w:rsidRPr="00C7359C">
        <w:rPr>
          <w:rFonts w:eastAsia="P052"/>
          <w:color w:val="000000" w:themeColor="text1"/>
          <w:sz w:val="20"/>
          <w:szCs w:val="20"/>
        </w:rPr>
        <w:t>Kurumumuzun temel paydaşları öğrenci, veli ve öğretmen olmakla birlikte eğitimin dışsal etkisi nedeniyle okul çevresinde etkileşim içinde olunan geniş bir paydaş kitlesi bulunmaktadır. Paydaşlarımızın görüşleri anket, toplantı, dilek ve istek kutuları, elektronik ortamda iletilen önerilerde dâhil olmak üzere çeşitli yöntemlerle sürekli olarak alınmaktadır.</w:t>
      </w:r>
    </w:p>
    <w:tbl>
      <w:tblPr>
        <w:tblStyle w:val="aa"/>
        <w:tblW w:w="8453"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DE9D9" w:themeFill="accent6" w:themeFillTint="33"/>
        <w:tblLayout w:type="fixed"/>
        <w:tblLook w:val="0000" w:firstRow="0" w:lastRow="0" w:firstColumn="0" w:lastColumn="0" w:noHBand="0" w:noVBand="0"/>
      </w:tblPr>
      <w:tblGrid>
        <w:gridCol w:w="1566"/>
        <w:gridCol w:w="1793"/>
        <w:gridCol w:w="1279"/>
        <w:gridCol w:w="1392"/>
        <w:gridCol w:w="2423"/>
      </w:tblGrid>
      <w:tr w:rsidR="00A946B9" w:rsidRPr="00DE4CF8" w:rsidTr="00A946B9">
        <w:trPr>
          <w:trHeight w:val="625"/>
        </w:trPr>
        <w:tc>
          <w:tcPr>
            <w:tcW w:w="3359" w:type="dxa"/>
            <w:gridSpan w:val="2"/>
            <w:shd w:val="clear" w:color="auto" w:fill="FDE9D9" w:themeFill="accent6" w:themeFillTint="33"/>
            <w:vAlign w:val="center"/>
          </w:tcPr>
          <w:p w:rsidR="009D2957" w:rsidRPr="00DE4CF8" w:rsidRDefault="00B15D53">
            <w:pPr>
              <w:jc w:val="center"/>
              <w:rPr>
                <w:b/>
                <w:color w:val="000000" w:themeColor="text1"/>
                <w:sz w:val="24"/>
                <w:szCs w:val="24"/>
              </w:rPr>
            </w:pPr>
            <w:r w:rsidRPr="00DE4CF8">
              <w:rPr>
                <w:b/>
                <w:color w:val="000000" w:themeColor="text1"/>
                <w:sz w:val="24"/>
                <w:szCs w:val="24"/>
              </w:rPr>
              <w:t>PAYDAŞLAR</w:t>
            </w:r>
          </w:p>
        </w:tc>
        <w:tc>
          <w:tcPr>
            <w:tcW w:w="1279" w:type="dxa"/>
            <w:shd w:val="clear" w:color="auto" w:fill="FDE9D9" w:themeFill="accent6" w:themeFillTint="33"/>
            <w:vAlign w:val="center"/>
          </w:tcPr>
          <w:p w:rsidR="009D2957" w:rsidRPr="00DE4CF8" w:rsidRDefault="00B15D53">
            <w:pPr>
              <w:jc w:val="center"/>
              <w:rPr>
                <w:b/>
                <w:color w:val="000000" w:themeColor="text1"/>
                <w:sz w:val="24"/>
                <w:szCs w:val="24"/>
              </w:rPr>
            </w:pPr>
            <w:r w:rsidRPr="00DE4CF8">
              <w:rPr>
                <w:b/>
                <w:color w:val="000000" w:themeColor="text1"/>
                <w:sz w:val="24"/>
                <w:szCs w:val="24"/>
              </w:rPr>
              <w:t>İÇ PAYDAŞ</w:t>
            </w:r>
          </w:p>
        </w:tc>
        <w:tc>
          <w:tcPr>
            <w:tcW w:w="1392" w:type="dxa"/>
            <w:shd w:val="clear" w:color="auto" w:fill="FDE9D9" w:themeFill="accent6" w:themeFillTint="33"/>
            <w:vAlign w:val="center"/>
          </w:tcPr>
          <w:p w:rsidR="009D2957" w:rsidRPr="00DE4CF8" w:rsidRDefault="00B15D53">
            <w:pPr>
              <w:spacing w:line="236" w:lineRule="auto"/>
              <w:jc w:val="center"/>
              <w:rPr>
                <w:b/>
                <w:color w:val="000000" w:themeColor="text1"/>
                <w:sz w:val="24"/>
                <w:szCs w:val="24"/>
              </w:rPr>
            </w:pPr>
            <w:r w:rsidRPr="00DE4CF8">
              <w:rPr>
                <w:b/>
                <w:color w:val="000000" w:themeColor="text1"/>
                <w:sz w:val="24"/>
                <w:szCs w:val="24"/>
              </w:rPr>
              <w:t>DIŞ PAYDAŞ</w:t>
            </w:r>
          </w:p>
        </w:tc>
        <w:tc>
          <w:tcPr>
            <w:tcW w:w="2423" w:type="dxa"/>
            <w:shd w:val="clear" w:color="auto" w:fill="FDE9D9" w:themeFill="accent6" w:themeFillTint="33"/>
            <w:vAlign w:val="center"/>
          </w:tcPr>
          <w:p w:rsidR="009D2957" w:rsidRPr="00DE4CF8" w:rsidRDefault="00B15D53">
            <w:pPr>
              <w:spacing w:line="236" w:lineRule="auto"/>
              <w:jc w:val="center"/>
              <w:rPr>
                <w:b/>
                <w:color w:val="000000" w:themeColor="text1"/>
                <w:sz w:val="24"/>
                <w:szCs w:val="24"/>
              </w:rPr>
            </w:pPr>
            <w:r w:rsidRPr="00DE4CF8">
              <w:rPr>
                <w:b/>
                <w:color w:val="000000" w:themeColor="text1"/>
                <w:sz w:val="24"/>
                <w:szCs w:val="24"/>
              </w:rPr>
              <w:t>ÖNCELİĞİ</w:t>
            </w:r>
          </w:p>
          <w:p w:rsidR="009D2957" w:rsidRPr="00DE4CF8" w:rsidRDefault="00B15D53">
            <w:pPr>
              <w:spacing w:line="236" w:lineRule="auto"/>
              <w:jc w:val="center"/>
              <w:rPr>
                <w:b/>
                <w:color w:val="000000" w:themeColor="text1"/>
                <w:sz w:val="24"/>
                <w:szCs w:val="24"/>
              </w:rPr>
            </w:pPr>
            <w:r w:rsidRPr="00DE4CF8">
              <w:rPr>
                <w:b/>
                <w:color w:val="000000" w:themeColor="text1"/>
                <w:sz w:val="24"/>
                <w:szCs w:val="24"/>
              </w:rPr>
              <w:t>(5 Yüksek Öncelik)</w:t>
            </w:r>
          </w:p>
          <w:p w:rsidR="009D2957" w:rsidRPr="00DE4CF8" w:rsidRDefault="00B15D53">
            <w:pPr>
              <w:spacing w:line="236" w:lineRule="auto"/>
              <w:jc w:val="center"/>
              <w:rPr>
                <w:b/>
                <w:color w:val="000000" w:themeColor="text1"/>
                <w:sz w:val="24"/>
                <w:szCs w:val="24"/>
              </w:rPr>
            </w:pPr>
            <w:r w:rsidRPr="00DE4CF8">
              <w:rPr>
                <w:b/>
                <w:color w:val="000000" w:themeColor="text1"/>
                <w:sz w:val="24"/>
                <w:szCs w:val="24"/>
              </w:rPr>
              <w:t>(1 Düşük Öncelik)</w:t>
            </w:r>
          </w:p>
        </w:tc>
      </w:tr>
      <w:tr w:rsidR="00A946B9" w:rsidRPr="00DE4CF8" w:rsidTr="00A946B9">
        <w:trPr>
          <w:trHeight w:val="454"/>
        </w:trPr>
        <w:tc>
          <w:tcPr>
            <w:tcW w:w="3359" w:type="dxa"/>
            <w:gridSpan w:val="2"/>
            <w:shd w:val="clear" w:color="auto" w:fill="FDE9D9" w:themeFill="accent6" w:themeFillTint="33"/>
            <w:vAlign w:val="center"/>
          </w:tcPr>
          <w:p w:rsidR="009D2957" w:rsidRPr="00DE4CF8" w:rsidRDefault="00B15D53">
            <w:pPr>
              <w:spacing w:line="222" w:lineRule="auto"/>
              <w:rPr>
                <w:b/>
                <w:color w:val="000000" w:themeColor="text1"/>
                <w:sz w:val="20"/>
                <w:szCs w:val="20"/>
              </w:rPr>
            </w:pPr>
            <w:r w:rsidRPr="00DE4CF8">
              <w:rPr>
                <w:b/>
                <w:color w:val="000000" w:themeColor="text1"/>
                <w:sz w:val="20"/>
                <w:szCs w:val="20"/>
              </w:rPr>
              <w:t>Millî Eğitim Bakanlığı</w:t>
            </w:r>
          </w:p>
        </w:tc>
        <w:tc>
          <w:tcPr>
            <w:tcW w:w="1279" w:type="dxa"/>
            <w:shd w:val="clear" w:color="auto" w:fill="FDE9D9" w:themeFill="accent6" w:themeFillTint="33"/>
            <w:vAlign w:val="center"/>
          </w:tcPr>
          <w:p w:rsidR="009D2957" w:rsidRPr="00DE4CF8" w:rsidRDefault="009D2957">
            <w:pPr>
              <w:jc w:val="center"/>
              <w:rPr>
                <w:color w:val="000000" w:themeColor="text1"/>
                <w:sz w:val="40"/>
                <w:szCs w:val="40"/>
              </w:rPr>
            </w:pPr>
          </w:p>
        </w:tc>
        <w:tc>
          <w:tcPr>
            <w:tcW w:w="1392" w:type="dxa"/>
            <w:shd w:val="clear" w:color="auto" w:fill="FDE9D9" w:themeFill="accent6" w:themeFillTint="33"/>
            <w:vAlign w:val="center"/>
          </w:tcPr>
          <w:p w:rsidR="009D2957" w:rsidRPr="00DE4CF8" w:rsidRDefault="00B15D53">
            <w:pPr>
              <w:jc w:val="center"/>
              <w:rPr>
                <w:color w:val="000000" w:themeColor="text1"/>
                <w:sz w:val="40"/>
                <w:szCs w:val="40"/>
              </w:rPr>
            </w:pPr>
            <w:proofErr w:type="gramStart"/>
            <w:r w:rsidRPr="00DE4CF8">
              <w:rPr>
                <w:color w:val="000000" w:themeColor="text1"/>
                <w:sz w:val="40"/>
                <w:szCs w:val="40"/>
              </w:rPr>
              <w:t>x</w:t>
            </w:r>
            <w:proofErr w:type="gramEnd"/>
          </w:p>
        </w:tc>
        <w:tc>
          <w:tcPr>
            <w:tcW w:w="2423" w:type="dxa"/>
            <w:shd w:val="clear" w:color="auto" w:fill="FDE9D9" w:themeFill="accent6" w:themeFillTint="33"/>
            <w:vAlign w:val="center"/>
          </w:tcPr>
          <w:p w:rsidR="009D2957" w:rsidRPr="00DE4CF8" w:rsidRDefault="00B15D53">
            <w:pPr>
              <w:jc w:val="center"/>
              <w:rPr>
                <w:color w:val="000000" w:themeColor="text1"/>
                <w:sz w:val="40"/>
                <w:szCs w:val="40"/>
              </w:rPr>
            </w:pPr>
            <w:r w:rsidRPr="00DE4CF8">
              <w:rPr>
                <w:color w:val="000000" w:themeColor="text1"/>
                <w:sz w:val="40"/>
                <w:szCs w:val="40"/>
              </w:rPr>
              <w:t>5</w:t>
            </w:r>
          </w:p>
        </w:tc>
      </w:tr>
      <w:tr w:rsidR="00A946B9" w:rsidRPr="00DE4CF8" w:rsidTr="00A946B9">
        <w:trPr>
          <w:trHeight w:val="454"/>
        </w:trPr>
        <w:tc>
          <w:tcPr>
            <w:tcW w:w="3359" w:type="dxa"/>
            <w:gridSpan w:val="2"/>
            <w:shd w:val="clear" w:color="auto" w:fill="FDE9D9" w:themeFill="accent6" w:themeFillTint="33"/>
            <w:vAlign w:val="center"/>
          </w:tcPr>
          <w:p w:rsidR="009D2957" w:rsidRPr="00DE4CF8" w:rsidRDefault="00B15D53">
            <w:pPr>
              <w:rPr>
                <w:b/>
                <w:color w:val="000000" w:themeColor="text1"/>
                <w:sz w:val="20"/>
                <w:szCs w:val="20"/>
              </w:rPr>
            </w:pPr>
            <w:r w:rsidRPr="00DE4CF8">
              <w:rPr>
                <w:b/>
                <w:color w:val="000000" w:themeColor="text1"/>
                <w:sz w:val="20"/>
                <w:szCs w:val="20"/>
              </w:rPr>
              <w:t>Valilik</w:t>
            </w:r>
          </w:p>
        </w:tc>
        <w:tc>
          <w:tcPr>
            <w:tcW w:w="1279" w:type="dxa"/>
            <w:shd w:val="clear" w:color="auto" w:fill="FDE9D9" w:themeFill="accent6" w:themeFillTint="33"/>
            <w:vAlign w:val="center"/>
          </w:tcPr>
          <w:p w:rsidR="009D2957" w:rsidRPr="00DE4CF8" w:rsidRDefault="009D2957">
            <w:pPr>
              <w:jc w:val="center"/>
              <w:rPr>
                <w:color w:val="000000" w:themeColor="text1"/>
                <w:sz w:val="40"/>
                <w:szCs w:val="40"/>
              </w:rPr>
            </w:pPr>
          </w:p>
        </w:tc>
        <w:tc>
          <w:tcPr>
            <w:tcW w:w="1392" w:type="dxa"/>
            <w:shd w:val="clear" w:color="auto" w:fill="FDE9D9" w:themeFill="accent6" w:themeFillTint="33"/>
            <w:vAlign w:val="center"/>
          </w:tcPr>
          <w:p w:rsidR="009D2957" w:rsidRPr="00DE4CF8" w:rsidRDefault="00B15D53">
            <w:pPr>
              <w:jc w:val="center"/>
              <w:rPr>
                <w:color w:val="000000" w:themeColor="text1"/>
                <w:sz w:val="40"/>
                <w:szCs w:val="40"/>
              </w:rPr>
            </w:pPr>
            <w:proofErr w:type="gramStart"/>
            <w:r w:rsidRPr="00DE4CF8">
              <w:rPr>
                <w:color w:val="000000" w:themeColor="text1"/>
                <w:sz w:val="40"/>
                <w:szCs w:val="40"/>
              </w:rPr>
              <w:t>x</w:t>
            </w:r>
            <w:proofErr w:type="gramEnd"/>
          </w:p>
        </w:tc>
        <w:tc>
          <w:tcPr>
            <w:tcW w:w="2423" w:type="dxa"/>
            <w:shd w:val="clear" w:color="auto" w:fill="FDE9D9" w:themeFill="accent6" w:themeFillTint="33"/>
            <w:vAlign w:val="center"/>
          </w:tcPr>
          <w:p w:rsidR="009D2957" w:rsidRPr="00DE4CF8" w:rsidRDefault="00B15D53">
            <w:pPr>
              <w:jc w:val="center"/>
              <w:rPr>
                <w:color w:val="000000" w:themeColor="text1"/>
                <w:sz w:val="40"/>
                <w:szCs w:val="40"/>
              </w:rPr>
            </w:pPr>
            <w:r w:rsidRPr="00DE4CF8">
              <w:rPr>
                <w:color w:val="000000" w:themeColor="text1"/>
                <w:sz w:val="40"/>
                <w:szCs w:val="40"/>
              </w:rPr>
              <w:t>5</w:t>
            </w:r>
          </w:p>
        </w:tc>
      </w:tr>
      <w:tr w:rsidR="00A946B9" w:rsidRPr="00DE4CF8" w:rsidTr="00A946B9">
        <w:trPr>
          <w:trHeight w:val="454"/>
        </w:trPr>
        <w:tc>
          <w:tcPr>
            <w:tcW w:w="3359" w:type="dxa"/>
            <w:gridSpan w:val="2"/>
            <w:shd w:val="clear" w:color="auto" w:fill="FDE9D9" w:themeFill="accent6" w:themeFillTint="33"/>
            <w:vAlign w:val="center"/>
          </w:tcPr>
          <w:p w:rsidR="009D2957" w:rsidRPr="00DE4CF8" w:rsidRDefault="00B15D53">
            <w:pPr>
              <w:rPr>
                <w:b/>
                <w:color w:val="000000" w:themeColor="text1"/>
                <w:sz w:val="20"/>
                <w:szCs w:val="20"/>
              </w:rPr>
            </w:pPr>
            <w:r w:rsidRPr="00DE4CF8">
              <w:rPr>
                <w:b/>
                <w:color w:val="000000" w:themeColor="text1"/>
                <w:sz w:val="20"/>
                <w:szCs w:val="20"/>
              </w:rPr>
              <w:t>İl Millî Eğitim Müdürlüğü</w:t>
            </w:r>
          </w:p>
        </w:tc>
        <w:tc>
          <w:tcPr>
            <w:tcW w:w="1279" w:type="dxa"/>
            <w:shd w:val="clear" w:color="auto" w:fill="FDE9D9" w:themeFill="accent6" w:themeFillTint="33"/>
            <w:vAlign w:val="center"/>
          </w:tcPr>
          <w:p w:rsidR="009D2957" w:rsidRPr="00DE4CF8" w:rsidRDefault="009D2957">
            <w:pPr>
              <w:jc w:val="center"/>
              <w:rPr>
                <w:color w:val="000000" w:themeColor="text1"/>
                <w:sz w:val="40"/>
                <w:szCs w:val="40"/>
              </w:rPr>
            </w:pPr>
          </w:p>
        </w:tc>
        <w:tc>
          <w:tcPr>
            <w:tcW w:w="1392" w:type="dxa"/>
            <w:shd w:val="clear" w:color="auto" w:fill="FDE9D9" w:themeFill="accent6" w:themeFillTint="33"/>
            <w:vAlign w:val="center"/>
          </w:tcPr>
          <w:p w:rsidR="009D2957" w:rsidRPr="00DE4CF8" w:rsidRDefault="00B15D53">
            <w:pPr>
              <w:jc w:val="center"/>
              <w:rPr>
                <w:color w:val="000000" w:themeColor="text1"/>
                <w:sz w:val="40"/>
                <w:szCs w:val="40"/>
              </w:rPr>
            </w:pPr>
            <w:proofErr w:type="gramStart"/>
            <w:r w:rsidRPr="00DE4CF8">
              <w:rPr>
                <w:color w:val="000000" w:themeColor="text1"/>
                <w:sz w:val="40"/>
                <w:szCs w:val="40"/>
              </w:rPr>
              <w:t>x</w:t>
            </w:r>
            <w:proofErr w:type="gramEnd"/>
          </w:p>
        </w:tc>
        <w:tc>
          <w:tcPr>
            <w:tcW w:w="2423" w:type="dxa"/>
            <w:shd w:val="clear" w:color="auto" w:fill="FDE9D9" w:themeFill="accent6" w:themeFillTint="33"/>
            <w:vAlign w:val="center"/>
          </w:tcPr>
          <w:p w:rsidR="009D2957" w:rsidRPr="00DE4CF8" w:rsidRDefault="00B15D53">
            <w:pPr>
              <w:jc w:val="center"/>
              <w:rPr>
                <w:color w:val="000000" w:themeColor="text1"/>
                <w:sz w:val="40"/>
                <w:szCs w:val="40"/>
              </w:rPr>
            </w:pPr>
            <w:r w:rsidRPr="00DE4CF8">
              <w:rPr>
                <w:color w:val="000000" w:themeColor="text1"/>
                <w:sz w:val="40"/>
                <w:szCs w:val="40"/>
              </w:rPr>
              <w:t>5</w:t>
            </w:r>
          </w:p>
        </w:tc>
      </w:tr>
      <w:tr w:rsidR="00A946B9" w:rsidRPr="00DE4CF8" w:rsidTr="00A946B9">
        <w:trPr>
          <w:trHeight w:val="454"/>
        </w:trPr>
        <w:tc>
          <w:tcPr>
            <w:tcW w:w="3359" w:type="dxa"/>
            <w:gridSpan w:val="2"/>
            <w:shd w:val="clear" w:color="auto" w:fill="FDE9D9" w:themeFill="accent6" w:themeFillTint="33"/>
            <w:vAlign w:val="center"/>
          </w:tcPr>
          <w:p w:rsidR="009D2957" w:rsidRPr="00DE4CF8" w:rsidRDefault="00B15D53">
            <w:pPr>
              <w:rPr>
                <w:b/>
                <w:color w:val="000000" w:themeColor="text1"/>
                <w:sz w:val="20"/>
                <w:szCs w:val="20"/>
              </w:rPr>
            </w:pPr>
            <w:r w:rsidRPr="00DE4CF8">
              <w:rPr>
                <w:b/>
                <w:color w:val="000000" w:themeColor="text1"/>
                <w:sz w:val="20"/>
                <w:szCs w:val="20"/>
              </w:rPr>
              <w:t>Kaymakamlık</w:t>
            </w:r>
          </w:p>
        </w:tc>
        <w:tc>
          <w:tcPr>
            <w:tcW w:w="1279" w:type="dxa"/>
            <w:shd w:val="clear" w:color="auto" w:fill="FDE9D9" w:themeFill="accent6" w:themeFillTint="33"/>
            <w:vAlign w:val="center"/>
          </w:tcPr>
          <w:p w:rsidR="009D2957" w:rsidRPr="00DE4CF8" w:rsidRDefault="009D2957">
            <w:pPr>
              <w:jc w:val="center"/>
              <w:rPr>
                <w:color w:val="000000" w:themeColor="text1"/>
                <w:sz w:val="40"/>
                <w:szCs w:val="40"/>
              </w:rPr>
            </w:pPr>
          </w:p>
        </w:tc>
        <w:tc>
          <w:tcPr>
            <w:tcW w:w="1392" w:type="dxa"/>
            <w:shd w:val="clear" w:color="auto" w:fill="FDE9D9" w:themeFill="accent6" w:themeFillTint="33"/>
            <w:vAlign w:val="center"/>
          </w:tcPr>
          <w:p w:rsidR="009D2957" w:rsidRPr="00DE4CF8" w:rsidRDefault="00B15D53">
            <w:pPr>
              <w:jc w:val="center"/>
              <w:rPr>
                <w:color w:val="000000" w:themeColor="text1"/>
                <w:sz w:val="40"/>
                <w:szCs w:val="40"/>
              </w:rPr>
            </w:pPr>
            <w:proofErr w:type="gramStart"/>
            <w:r w:rsidRPr="00DE4CF8">
              <w:rPr>
                <w:color w:val="000000" w:themeColor="text1"/>
                <w:sz w:val="40"/>
                <w:szCs w:val="40"/>
              </w:rPr>
              <w:t>x</w:t>
            </w:r>
            <w:proofErr w:type="gramEnd"/>
          </w:p>
        </w:tc>
        <w:tc>
          <w:tcPr>
            <w:tcW w:w="2423" w:type="dxa"/>
            <w:shd w:val="clear" w:color="auto" w:fill="FDE9D9" w:themeFill="accent6" w:themeFillTint="33"/>
            <w:vAlign w:val="center"/>
          </w:tcPr>
          <w:p w:rsidR="009D2957" w:rsidRPr="00DE4CF8" w:rsidRDefault="00B15D53">
            <w:pPr>
              <w:jc w:val="center"/>
              <w:rPr>
                <w:color w:val="000000" w:themeColor="text1"/>
                <w:sz w:val="40"/>
                <w:szCs w:val="40"/>
              </w:rPr>
            </w:pPr>
            <w:r w:rsidRPr="00DE4CF8">
              <w:rPr>
                <w:color w:val="000000" w:themeColor="text1"/>
                <w:sz w:val="40"/>
                <w:szCs w:val="40"/>
              </w:rPr>
              <w:t>5</w:t>
            </w:r>
          </w:p>
        </w:tc>
      </w:tr>
      <w:tr w:rsidR="00A946B9" w:rsidRPr="00DE4CF8" w:rsidTr="00A946B9">
        <w:trPr>
          <w:trHeight w:val="454"/>
        </w:trPr>
        <w:tc>
          <w:tcPr>
            <w:tcW w:w="3359" w:type="dxa"/>
            <w:gridSpan w:val="2"/>
            <w:shd w:val="clear" w:color="auto" w:fill="FDE9D9" w:themeFill="accent6" w:themeFillTint="33"/>
            <w:vAlign w:val="center"/>
          </w:tcPr>
          <w:p w:rsidR="009D2957" w:rsidRPr="00DE4CF8" w:rsidRDefault="00B15D53">
            <w:pPr>
              <w:rPr>
                <w:b/>
                <w:color w:val="000000" w:themeColor="text1"/>
                <w:sz w:val="20"/>
                <w:szCs w:val="20"/>
              </w:rPr>
            </w:pPr>
            <w:r w:rsidRPr="00DE4CF8">
              <w:rPr>
                <w:b/>
                <w:color w:val="000000" w:themeColor="text1"/>
                <w:sz w:val="20"/>
                <w:szCs w:val="20"/>
              </w:rPr>
              <w:t>İlçe Millî Eğitim Müdürlüğü</w:t>
            </w:r>
          </w:p>
        </w:tc>
        <w:tc>
          <w:tcPr>
            <w:tcW w:w="1279" w:type="dxa"/>
            <w:shd w:val="clear" w:color="auto" w:fill="FDE9D9" w:themeFill="accent6" w:themeFillTint="33"/>
            <w:vAlign w:val="center"/>
          </w:tcPr>
          <w:p w:rsidR="009D2957" w:rsidRPr="00DE4CF8" w:rsidRDefault="009D2957">
            <w:pPr>
              <w:jc w:val="center"/>
              <w:rPr>
                <w:color w:val="000000" w:themeColor="text1"/>
                <w:sz w:val="40"/>
                <w:szCs w:val="40"/>
              </w:rPr>
            </w:pPr>
          </w:p>
        </w:tc>
        <w:tc>
          <w:tcPr>
            <w:tcW w:w="1392" w:type="dxa"/>
            <w:shd w:val="clear" w:color="auto" w:fill="FDE9D9" w:themeFill="accent6" w:themeFillTint="33"/>
            <w:vAlign w:val="center"/>
          </w:tcPr>
          <w:p w:rsidR="009D2957" w:rsidRPr="00DE4CF8" w:rsidRDefault="00B15D53">
            <w:pPr>
              <w:jc w:val="center"/>
              <w:rPr>
                <w:color w:val="000000" w:themeColor="text1"/>
                <w:sz w:val="40"/>
                <w:szCs w:val="40"/>
              </w:rPr>
            </w:pPr>
            <w:proofErr w:type="gramStart"/>
            <w:r w:rsidRPr="00DE4CF8">
              <w:rPr>
                <w:color w:val="000000" w:themeColor="text1"/>
                <w:sz w:val="40"/>
                <w:szCs w:val="40"/>
              </w:rPr>
              <w:t>x</w:t>
            </w:r>
            <w:proofErr w:type="gramEnd"/>
          </w:p>
        </w:tc>
        <w:tc>
          <w:tcPr>
            <w:tcW w:w="2423" w:type="dxa"/>
            <w:shd w:val="clear" w:color="auto" w:fill="FDE9D9" w:themeFill="accent6" w:themeFillTint="33"/>
            <w:vAlign w:val="center"/>
          </w:tcPr>
          <w:p w:rsidR="009D2957" w:rsidRPr="00DE4CF8" w:rsidRDefault="00B15D53">
            <w:pPr>
              <w:jc w:val="center"/>
              <w:rPr>
                <w:color w:val="000000" w:themeColor="text1"/>
                <w:sz w:val="40"/>
                <w:szCs w:val="40"/>
              </w:rPr>
            </w:pPr>
            <w:r w:rsidRPr="00DE4CF8">
              <w:rPr>
                <w:color w:val="000000" w:themeColor="text1"/>
                <w:sz w:val="40"/>
                <w:szCs w:val="40"/>
              </w:rPr>
              <w:t>5</w:t>
            </w:r>
          </w:p>
        </w:tc>
      </w:tr>
      <w:tr w:rsidR="00A946B9" w:rsidRPr="00DE4CF8" w:rsidTr="00A946B9">
        <w:trPr>
          <w:trHeight w:val="454"/>
        </w:trPr>
        <w:tc>
          <w:tcPr>
            <w:tcW w:w="3359" w:type="dxa"/>
            <w:gridSpan w:val="2"/>
            <w:shd w:val="clear" w:color="auto" w:fill="FDE9D9" w:themeFill="accent6" w:themeFillTint="33"/>
            <w:vAlign w:val="center"/>
          </w:tcPr>
          <w:p w:rsidR="009D2957" w:rsidRPr="00DE4CF8" w:rsidRDefault="00B15D53">
            <w:pPr>
              <w:spacing w:line="222" w:lineRule="auto"/>
              <w:rPr>
                <w:b/>
                <w:color w:val="000000" w:themeColor="text1"/>
                <w:sz w:val="20"/>
                <w:szCs w:val="20"/>
              </w:rPr>
            </w:pPr>
            <w:r w:rsidRPr="00DE4CF8">
              <w:rPr>
                <w:b/>
                <w:color w:val="000000" w:themeColor="text1"/>
                <w:sz w:val="20"/>
                <w:szCs w:val="20"/>
              </w:rPr>
              <w:t>Öğretmenler</w:t>
            </w:r>
          </w:p>
        </w:tc>
        <w:tc>
          <w:tcPr>
            <w:tcW w:w="1279" w:type="dxa"/>
            <w:shd w:val="clear" w:color="auto" w:fill="FDE9D9" w:themeFill="accent6" w:themeFillTint="33"/>
            <w:vAlign w:val="center"/>
          </w:tcPr>
          <w:p w:rsidR="009D2957" w:rsidRPr="00DE4CF8" w:rsidRDefault="00B15D53">
            <w:pPr>
              <w:jc w:val="center"/>
              <w:rPr>
                <w:color w:val="000000" w:themeColor="text1"/>
                <w:sz w:val="40"/>
                <w:szCs w:val="40"/>
              </w:rPr>
            </w:pPr>
            <w:proofErr w:type="gramStart"/>
            <w:r w:rsidRPr="00DE4CF8">
              <w:rPr>
                <w:color w:val="000000" w:themeColor="text1"/>
                <w:sz w:val="40"/>
                <w:szCs w:val="40"/>
              </w:rPr>
              <w:t>x</w:t>
            </w:r>
            <w:proofErr w:type="gramEnd"/>
          </w:p>
        </w:tc>
        <w:tc>
          <w:tcPr>
            <w:tcW w:w="1392" w:type="dxa"/>
            <w:shd w:val="clear" w:color="auto" w:fill="FDE9D9" w:themeFill="accent6" w:themeFillTint="33"/>
            <w:vAlign w:val="center"/>
          </w:tcPr>
          <w:p w:rsidR="009D2957" w:rsidRPr="00DE4CF8" w:rsidRDefault="009D2957">
            <w:pPr>
              <w:jc w:val="center"/>
              <w:rPr>
                <w:color w:val="000000" w:themeColor="text1"/>
                <w:sz w:val="40"/>
                <w:szCs w:val="40"/>
              </w:rPr>
            </w:pPr>
          </w:p>
        </w:tc>
        <w:tc>
          <w:tcPr>
            <w:tcW w:w="2423" w:type="dxa"/>
            <w:shd w:val="clear" w:color="auto" w:fill="FDE9D9" w:themeFill="accent6" w:themeFillTint="33"/>
            <w:vAlign w:val="center"/>
          </w:tcPr>
          <w:p w:rsidR="009D2957" w:rsidRPr="00DE4CF8" w:rsidRDefault="00B15D53">
            <w:pPr>
              <w:jc w:val="center"/>
              <w:rPr>
                <w:color w:val="000000" w:themeColor="text1"/>
                <w:sz w:val="40"/>
                <w:szCs w:val="40"/>
              </w:rPr>
            </w:pPr>
            <w:r w:rsidRPr="00DE4CF8">
              <w:rPr>
                <w:color w:val="000000" w:themeColor="text1"/>
                <w:sz w:val="40"/>
                <w:szCs w:val="40"/>
              </w:rPr>
              <w:t>5</w:t>
            </w:r>
          </w:p>
        </w:tc>
      </w:tr>
      <w:tr w:rsidR="00A946B9" w:rsidRPr="00DE4CF8" w:rsidTr="00A946B9">
        <w:trPr>
          <w:trHeight w:val="454"/>
        </w:trPr>
        <w:tc>
          <w:tcPr>
            <w:tcW w:w="1566" w:type="dxa"/>
            <w:tcBorders>
              <w:right w:val="nil"/>
            </w:tcBorders>
            <w:shd w:val="clear" w:color="auto" w:fill="FDE9D9" w:themeFill="accent6" w:themeFillTint="33"/>
            <w:vAlign w:val="center"/>
          </w:tcPr>
          <w:p w:rsidR="009D2957" w:rsidRPr="00DE4CF8" w:rsidRDefault="00B15D53">
            <w:pPr>
              <w:spacing w:line="236" w:lineRule="auto"/>
              <w:rPr>
                <w:b/>
                <w:color w:val="000000" w:themeColor="text1"/>
                <w:sz w:val="20"/>
                <w:szCs w:val="20"/>
              </w:rPr>
            </w:pPr>
            <w:r w:rsidRPr="00DE4CF8">
              <w:rPr>
                <w:b/>
                <w:color w:val="000000" w:themeColor="text1"/>
                <w:sz w:val="20"/>
                <w:szCs w:val="20"/>
              </w:rPr>
              <w:t>Öğrenciler</w:t>
            </w:r>
          </w:p>
        </w:tc>
        <w:tc>
          <w:tcPr>
            <w:tcW w:w="1793" w:type="dxa"/>
            <w:tcBorders>
              <w:left w:val="nil"/>
            </w:tcBorders>
            <w:shd w:val="clear" w:color="auto" w:fill="FDE9D9" w:themeFill="accent6" w:themeFillTint="33"/>
            <w:vAlign w:val="center"/>
          </w:tcPr>
          <w:p w:rsidR="009D2957" w:rsidRPr="00DE4CF8" w:rsidRDefault="009D2957">
            <w:pPr>
              <w:tabs>
                <w:tab w:val="left" w:pos="532"/>
              </w:tabs>
              <w:rPr>
                <w:b/>
                <w:color w:val="000000" w:themeColor="text1"/>
                <w:sz w:val="20"/>
                <w:szCs w:val="20"/>
              </w:rPr>
            </w:pPr>
          </w:p>
        </w:tc>
        <w:tc>
          <w:tcPr>
            <w:tcW w:w="1279" w:type="dxa"/>
            <w:shd w:val="clear" w:color="auto" w:fill="FDE9D9" w:themeFill="accent6" w:themeFillTint="33"/>
            <w:vAlign w:val="center"/>
          </w:tcPr>
          <w:p w:rsidR="009D2957" w:rsidRPr="00DE4CF8" w:rsidRDefault="00B15D53">
            <w:pPr>
              <w:jc w:val="center"/>
              <w:rPr>
                <w:color w:val="000000" w:themeColor="text1"/>
                <w:sz w:val="40"/>
                <w:szCs w:val="40"/>
              </w:rPr>
            </w:pPr>
            <w:proofErr w:type="gramStart"/>
            <w:r w:rsidRPr="00DE4CF8">
              <w:rPr>
                <w:color w:val="000000" w:themeColor="text1"/>
                <w:sz w:val="40"/>
                <w:szCs w:val="40"/>
              </w:rPr>
              <w:t>x</w:t>
            </w:r>
            <w:proofErr w:type="gramEnd"/>
          </w:p>
        </w:tc>
        <w:tc>
          <w:tcPr>
            <w:tcW w:w="1392" w:type="dxa"/>
            <w:shd w:val="clear" w:color="auto" w:fill="FDE9D9" w:themeFill="accent6" w:themeFillTint="33"/>
            <w:vAlign w:val="center"/>
          </w:tcPr>
          <w:p w:rsidR="009D2957" w:rsidRPr="00DE4CF8" w:rsidRDefault="009D2957">
            <w:pPr>
              <w:jc w:val="center"/>
              <w:rPr>
                <w:color w:val="000000" w:themeColor="text1"/>
                <w:sz w:val="40"/>
                <w:szCs w:val="40"/>
              </w:rPr>
            </w:pPr>
          </w:p>
        </w:tc>
        <w:tc>
          <w:tcPr>
            <w:tcW w:w="2423" w:type="dxa"/>
            <w:shd w:val="clear" w:color="auto" w:fill="FDE9D9" w:themeFill="accent6" w:themeFillTint="33"/>
            <w:vAlign w:val="center"/>
          </w:tcPr>
          <w:p w:rsidR="009D2957" w:rsidRPr="00DE4CF8" w:rsidRDefault="00B15D53">
            <w:pPr>
              <w:jc w:val="center"/>
              <w:rPr>
                <w:color w:val="000000" w:themeColor="text1"/>
                <w:sz w:val="40"/>
                <w:szCs w:val="40"/>
              </w:rPr>
            </w:pPr>
            <w:r w:rsidRPr="00DE4CF8">
              <w:rPr>
                <w:color w:val="000000" w:themeColor="text1"/>
                <w:sz w:val="40"/>
                <w:szCs w:val="40"/>
              </w:rPr>
              <w:t>5</w:t>
            </w:r>
          </w:p>
        </w:tc>
      </w:tr>
      <w:tr w:rsidR="00A946B9" w:rsidRPr="00DE4CF8" w:rsidTr="00A946B9">
        <w:trPr>
          <w:trHeight w:val="454"/>
        </w:trPr>
        <w:tc>
          <w:tcPr>
            <w:tcW w:w="3359" w:type="dxa"/>
            <w:gridSpan w:val="2"/>
            <w:shd w:val="clear" w:color="auto" w:fill="FDE9D9" w:themeFill="accent6" w:themeFillTint="33"/>
            <w:vAlign w:val="center"/>
          </w:tcPr>
          <w:p w:rsidR="009D2957" w:rsidRPr="00DE4CF8" w:rsidRDefault="00B15D53">
            <w:pPr>
              <w:spacing w:line="219" w:lineRule="auto"/>
              <w:rPr>
                <w:b/>
                <w:color w:val="000000" w:themeColor="text1"/>
                <w:sz w:val="20"/>
                <w:szCs w:val="20"/>
              </w:rPr>
            </w:pPr>
            <w:r w:rsidRPr="00DE4CF8">
              <w:rPr>
                <w:b/>
                <w:color w:val="000000" w:themeColor="text1"/>
                <w:sz w:val="20"/>
                <w:szCs w:val="20"/>
              </w:rPr>
              <w:t>Okul Aile Birliği</w:t>
            </w:r>
          </w:p>
        </w:tc>
        <w:tc>
          <w:tcPr>
            <w:tcW w:w="1279" w:type="dxa"/>
            <w:shd w:val="clear" w:color="auto" w:fill="FDE9D9" w:themeFill="accent6" w:themeFillTint="33"/>
            <w:vAlign w:val="center"/>
          </w:tcPr>
          <w:p w:rsidR="009D2957" w:rsidRPr="00DE4CF8" w:rsidRDefault="00B15D53">
            <w:pPr>
              <w:jc w:val="center"/>
              <w:rPr>
                <w:color w:val="000000" w:themeColor="text1"/>
                <w:sz w:val="40"/>
                <w:szCs w:val="40"/>
              </w:rPr>
            </w:pPr>
            <w:proofErr w:type="gramStart"/>
            <w:r w:rsidRPr="00DE4CF8">
              <w:rPr>
                <w:color w:val="000000" w:themeColor="text1"/>
                <w:sz w:val="40"/>
                <w:szCs w:val="40"/>
              </w:rPr>
              <w:t>x</w:t>
            </w:r>
            <w:proofErr w:type="gramEnd"/>
          </w:p>
        </w:tc>
        <w:tc>
          <w:tcPr>
            <w:tcW w:w="1392" w:type="dxa"/>
            <w:shd w:val="clear" w:color="auto" w:fill="FDE9D9" w:themeFill="accent6" w:themeFillTint="33"/>
            <w:vAlign w:val="center"/>
          </w:tcPr>
          <w:p w:rsidR="009D2957" w:rsidRPr="00DE4CF8" w:rsidRDefault="009D2957">
            <w:pPr>
              <w:jc w:val="center"/>
              <w:rPr>
                <w:color w:val="000000" w:themeColor="text1"/>
                <w:sz w:val="40"/>
                <w:szCs w:val="40"/>
              </w:rPr>
            </w:pPr>
          </w:p>
        </w:tc>
        <w:tc>
          <w:tcPr>
            <w:tcW w:w="2423" w:type="dxa"/>
            <w:shd w:val="clear" w:color="auto" w:fill="FDE9D9" w:themeFill="accent6" w:themeFillTint="33"/>
            <w:vAlign w:val="center"/>
          </w:tcPr>
          <w:p w:rsidR="009D2957" w:rsidRPr="00DE4CF8" w:rsidRDefault="00B15D53">
            <w:pPr>
              <w:jc w:val="center"/>
              <w:rPr>
                <w:color w:val="000000" w:themeColor="text1"/>
                <w:sz w:val="40"/>
                <w:szCs w:val="40"/>
              </w:rPr>
            </w:pPr>
            <w:r w:rsidRPr="00DE4CF8">
              <w:rPr>
                <w:color w:val="000000" w:themeColor="text1"/>
                <w:sz w:val="40"/>
                <w:szCs w:val="40"/>
              </w:rPr>
              <w:t>5</w:t>
            </w:r>
          </w:p>
        </w:tc>
      </w:tr>
      <w:tr w:rsidR="00A946B9" w:rsidRPr="00DE4CF8" w:rsidTr="00A946B9">
        <w:trPr>
          <w:trHeight w:val="454"/>
        </w:trPr>
        <w:tc>
          <w:tcPr>
            <w:tcW w:w="3359" w:type="dxa"/>
            <w:gridSpan w:val="2"/>
            <w:shd w:val="clear" w:color="auto" w:fill="FDE9D9" w:themeFill="accent6" w:themeFillTint="33"/>
            <w:vAlign w:val="center"/>
          </w:tcPr>
          <w:p w:rsidR="009D2957" w:rsidRPr="00DE4CF8" w:rsidRDefault="00B15D53">
            <w:pPr>
              <w:spacing w:line="219" w:lineRule="auto"/>
              <w:rPr>
                <w:b/>
                <w:color w:val="000000" w:themeColor="text1"/>
                <w:sz w:val="20"/>
                <w:szCs w:val="20"/>
              </w:rPr>
            </w:pPr>
            <w:r w:rsidRPr="00DE4CF8">
              <w:rPr>
                <w:b/>
                <w:color w:val="000000" w:themeColor="text1"/>
                <w:sz w:val="20"/>
                <w:szCs w:val="20"/>
              </w:rPr>
              <w:t>Diğer çalışanlar</w:t>
            </w:r>
          </w:p>
        </w:tc>
        <w:tc>
          <w:tcPr>
            <w:tcW w:w="1279" w:type="dxa"/>
            <w:shd w:val="clear" w:color="auto" w:fill="FDE9D9" w:themeFill="accent6" w:themeFillTint="33"/>
            <w:vAlign w:val="center"/>
          </w:tcPr>
          <w:p w:rsidR="009D2957" w:rsidRPr="00DE4CF8" w:rsidRDefault="00B15D53">
            <w:pPr>
              <w:jc w:val="center"/>
              <w:rPr>
                <w:color w:val="000000" w:themeColor="text1"/>
                <w:sz w:val="40"/>
                <w:szCs w:val="40"/>
              </w:rPr>
            </w:pPr>
            <w:proofErr w:type="gramStart"/>
            <w:r w:rsidRPr="00DE4CF8">
              <w:rPr>
                <w:color w:val="000000" w:themeColor="text1"/>
                <w:sz w:val="40"/>
                <w:szCs w:val="40"/>
              </w:rPr>
              <w:t>x</w:t>
            </w:r>
            <w:proofErr w:type="gramEnd"/>
          </w:p>
        </w:tc>
        <w:tc>
          <w:tcPr>
            <w:tcW w:w="1392" w:type="dxa"/>
            <w:shd w:val="clear" w:color="auto" w:fill="FDE9D9" w:themeFill="accent6" w:themeFillTint="33"/>
            <w:vAlign w:val="center"/>
          </w:tcPr>
          <w:p w:rsidR="009D2957" w:rsidRPr="00DE4CF8" w:rsidRDefault="009D2957">
            <w:pPr>
              <w:jc w:val="center"/>
              <w:rPr>
                <w:color w:val="000000" w:themeColor="text1"/>
                <w:sz w:val="40"/>
                <w:szCs w:val="40"/>
              </w:rPr>
            </w:pPr>
          </w:p>
        </w:tc>
        <w:tc>
          <w:tcPr>
            <w:tcW w:w="2423" w:type="dxa"/>
            <w:shd w:val="clear" w:color="auto" w:fill="FDE9D9" w:themeFill="accent6" w:themeFillTint="33"/>
            <w:vAlign w:val="center"/>
          </w:tcPr>
          <w:p w:rsidR="009D2957" w:rsidRPr="00DE4CF8" w:rsidRDefault="00B15D53">
            <w:pPr>
              <w:jc w:val="center"/>
              <w:rPr>
                <w:color w:val="000000" w:themeColor="text1"/>
                <w:sz w:val="40"/>
                <w:szCs w:val="40"/>
              </w:rPr>
            </w:pPr>
            <w:r w:rsidRPr="00DE4CF8">
              <w:rPr>
                <w:color w:val="000000" w:themeColor="text1"/>
                <w:sz w:val="40"/>
                <w:szCs w:val="40"/>
              </w:rPr>
              <w:t>5</w:t>
            </w:r>
          </w:p>
        </w:tc>
      </w:tr>
      <w:tr w:rsidR="00A946B9" w:rsidRPr="00DE4CF8" w:rsidTr="00A946B9">
        <w:trPr>
          <w:trHeight w:val="454"/>
        </w:trPr>
        <w:tc>
          <w:tcPr>
            <w:tcW w:w="3359" w:type="dxa"/>
            <w:gridSpan w:val="2"/>
            <w:shd w:val="clear" w:color="auto" w:fill="FDE9D9" w:themeFill="accent6" w:themeFillTint="33"/>
            <w:vAlign w:val="center"/>
          </w:tcPr>
          <w:p w:rsidR="009D2957" w:rsidRPr="00DE4CF8" w:rsidRDefault="00B15D53">
            <w:pPr>
              <w:spacing w:line="222" w:lineRule="auto"/>
              <w:rPr>
                <w:b/>
                <w:color w:val="000000" w:themeColor="text1"/>
                <w:sz w:val="20"/>
                <w:szCs w:val="20"/>
              </w:rPr>
            </w:pPr>
            <w:r w:rsidRPr="00DE4CF8">
              <w:rPr>
                <w:b/>
                <w:color w:val="000000" w:themeColor="text1"/>
                <w:sz w:val="20"/>
                <w:szCs w:val="20"/>
              </w:rPr>
              <w:t xml:space="preserve">ULUDAĞ ÜNİ. </w:t>
            </w:r>
            <w:proofErr w:type="gramStart"/>
            <w:r w:rsidRPr="00DE4CF8">
              <w:rPr>
                <w:b/>
                <w:color w:val="000000" w:themeColor="text1"/>
                <w:sz w:val="20"/>
                <w:szCs w:val="20"/>
              </w:rPr>
              <w:t>M.Y.O</w:t>
            </w:r>
            <w:proofErr w:type="gramEnd"/>
            <w:r w:rsidRPr="00DE4CF8">
              <w:rPr>
                <w:b/>
                <w:color w:val="000000" w:themeColor="text1"/>
                <w:sz w:val="20"/>
                <w:szCs w:val="20"/>
              </w:rPr>
              <w:t>. Üniversitesi</w:t>
            </w:r>
          </w:p>
        </w:tc>
        <w:tc>
          <w:tcPr>
            <w:tcW w:w="1279" w:type="dxa"/>
            <w:shd w:val="clear" w:color="auto" w:fill="FDE9D9" w:themeFill="accent6" w:themeFillTint="33"/>
            <w:vAlign w:val="center"/>
          </w:tcPr>
          <w:p w:rsidR="009D2957" w:rsidRPr="00DE4CF8" w:rsidRDefault="009D2957">
            <w:pPr>
              <w:jc w:val="center"/>
              <w:rPr>
                <w:color w:val="000000" w:themeColor="text1"/>
                <w:sz w:val="40"/>
                <w:szCs w:val="40"/>
              </w:rPr>
            </w:pPr>
          </w:p>
        </w:tc>
        <w:tc>
          <w:tcPr>
            <w:tcW w:w="1392" w:type="dxa"/>
            <w:shd w:val="clear" w:color="auto" w:fill="FDE9D9" w:themeFill="accent6" w:themeFillTint="33"/>
            <w:vAlign w:val="center"/>
          </w:tcPr>
          <w:p w:rsidR="009D2957" w:rsidRPr="00DE4CF8" w:rsidRDefault="00B15D53">
            <w:pPr>
              <w:jc w:val="center"/>
              <w:rPr>
                <w:color w:val="000000" w:themeColor="text1"/>
                <w:sz w:val="40"/>
                <w:szCs w:val="40"/>
              </w:rPr>
            </w:pPr>
            <w:proofErr w:type="gramStart"/>
            <w:r w:rsidRPr="00DE4CF8">
              <w:rPr>
                <w:color w:val="000000" w:themeColor="text1"/>
                <w:sz w:val="40"/>
                <w:szCs w:val="40"/>
              </w:rPr>
              <w:t>x</w:t>
            </w:r>
            <w:proofErr w:type="gramEnd"/>
          </w:p>
        </w:tc>
        <w:tc>
          <w:tcPr>
            <w:tcW w:w="2423" w:type="dxa"/>
            <w:shd w:val="clear" w:color="auto" w:fill="FDE9D9" w:themeFill="accent6" w:themeFillTint="33"/>
            <w:vAlign w:val="center"/>
          </w:tcPr>
          <w:p w:rsidR="009D2957" w:rsidRPr="00DE4CF8" w:rsidRDefault="00B15D53">
            <w:pPr>
              <w:jc w:val="center"/>
              <w:rPr>
                <w:color w:val="000000" w:themeColor="text1"/>
                <w:sz w:val="40"/>
                <w:szCs w:val="40"/>
              </w:rPr>
            </w:pPr>
            <w:r w:rsidRPr="00DE4CF8">
              <w:rPr>
                <w:color w:val="000000" w:themeColor="text1"/>
                <w:sz w:val="40"/>
                <w:szCs w:val="40"/>
              </w:rPr>
              <w:t>4</w:t>
            </w:r>
          </w:p>
        </w:tc>
      </w:tr>
      <w:tr w:rsidR="00A946B9" w:rsidRPr="00DE4CF8" w:rsidTr="00A946B9">
        <w:trPr>
          <w:trHeight w:val="454"/>
        </w:trPr>
        <w:tc>
          <w:tcPr>
            <w:tcW w:w="3359" w:type="dxa"/>
            <w:gridSpan w:val="2"/>
            <w:shd w:val="clear" w:color="auto" w:fill="FDE9D9" w:themeFill="accent6" w:themeFillTint="33"/>
            <w:vAlign w:val="center"/>
          </w:tcPr>
          <w:p w:rsidR="009D2957" w:rsidRPr="00DE4CF8" w:rsidRDefault="00B15D53">
            <w:pPr>
              <w:spacing w:line="222" w:lineRule="auto"/>
              <w:rPr>
                <w:b/>
                <w:color w:val="000000" w:themeColor="text1"/>
                <w:sz w:val="20"/>
                <w:szCs w:val="20"/>
              </w:rPr>
            </w:pPr>
            <w:r w:rsidRPr="00DE4CF8">
              <w:rPr>
                <w:b/>
                <w:color w:val="000000" w:themeColor="text1"/>
                <w:sz w:val="20"/>
                <w:szCs w:val="20"/>
              </w:rPr>
              <w:t>İNEGÖL Belediyesi</w:t>
            </w:r>
          </w:p>
        </w:tc>
        <w:tc>
          <w:tcPr>
            <w:tcW w:w="1279" w:type="dxa"/>
            <w:shd w:val="clear" w:color="auto" w:fill="FDE9D9" w:themeFill="accent6" w:themeFillTint="33"/>
            <w:vAlign w:val="center"/>
          </w:tcPr>
          <w:p w:rsidR="009D2957" w:rsidRPr="00DE4CF8" w:rsidRDefault="009D2957">
            <w:pPr>
              <w:jc w:val="center"/>
              <w:rPr>
                <w:color w:val="000000" w:themeColor="text1"/>
                <w:sz w:val="40"/>
                <w:szCs w:val="40"/>
              </w:rPr>
            </w:pPr>
          </w:p>
        </w:tc>
        <w:tc>
          <w:tcPr>
            <w:tcW w:w="1392" w:type="dxa"/>
            <w:shd w:val="clear" w:color="auto" w:fill="FDE9D9" w:themeFill="accent6" w:themeFillTint="33"/>
            <w:vAlign w:val="center"/>
          </w:tcPr>
          <w:p w:rsidR="009D2957" w:rsidRPr="00DE4CF8" w:rsidRDefault="00B15D53">
            <w:pPr>
              <w:jc w:val="center"/>
              <w:rPr>
                <w:color w:val="000000" w:themeColor="text1"/>
                <w:sz w:val="40"/>
                <w:szCs w:val="40"/>
              </w:rPr>
            </w:pPr>
            <w:proofErr w:type="gramStart"/>
            <w:r w:rsidRPr="00DE4CF8">
              <w:rPr>
                <w:color w:val="000000" w:themeColor="text1"/>
                <w:sz w:val="40"/>
                <w:szCs w:val="40"/>
              </w:rPr>
              <w:t>x</w:t>
            </w:r>
            <w:proofErr w:type="gramEnd"/>
          </w:p>
        </w:tc>
        <w:tc>
          <w:tcPr>
            <w:tcW w:w="2423" w:type="dxa"/>
            <w:shd w:val="clear" w:color="auto" w:fill="FDE9D9" w:themeFill="accent6" w:themeFillTint="33"/>
            <w:vAlign w:val="center"/>
          </w:tcPr>
          <w:p w:rsidR="009D2957" w:rsidRPr="00DE4CF8" w:rsidRDefault="00B15D53">
            <w:pPr>
              <w:jc w:val="center"/>
              <w:rPr>
                <w:color w:val="000000" w:themeColor="text1"/>
                <w:sz w:val="40"/>
                <w:szCs w:val="40"/>
              </w:rPr>
            </w:pPr>
            <w:r w:rsidRPr="00DE4CF8">
              <w:rPr>
                <w:color w:val="000000" w:themeColor="text1"/>
                <w:sz w:val="40"/>
                <w:szCs w:val="40"/>
              </w:rPr>
              <w:t>4</w:t>
            </w:r>
          </w:p>
        </w:tc>
      </w:tr>
      <w:tr w:rsidR="00A946B9" w:rsidRPr="00DE4CF8" w:rsidTr="00A946B9">
        <w:trPr>
          <w:trHeight w:val="454"/>
        </w:trPr>
        <w:tc>
          <w:tcPr>
            <w:tcW w:w="3359" w:type="dxa"/>
            <w:gridSpan w:val="2"/>
            <w:shd w:val="clear" w:color="auto" w:fill="FDE9D9" w:themeFill="accent6" w:themeFillTint="33"/>
            <w:vAlign w:val="center"/>
          </w:tcPr>
          <w:p w:rsidR="009D2957" w:rsidRPr="00DE4CF8" w:rsidRDefault="00B15D53">
            <w:pPr>
              <w:spacing w:line="236" w:lineRule="auto"/>
              <w:rPr>
                <w:b/>
                <w:color w:val="000000" w:themeColor="text1"/>
                <w:sz w:val="20"/>
                <w:szCs w:val="20"/>
              </w:rPr>
            </w:pPr>
            <w:r w:rsidRPr="00DE4CF8">
              <w:rPr>
                <w:b/>
                <w:color w:val="000000" w:themeColor="text1"/>
                <w:sz w:val="20"/>
                <w:szCs w:val="20"/>
              </w:rPr>
              <w:t>Güvenlik Güçleri (Emniyet, Jandarma)</w:t>
            </w:r>
          </w:p>
        </w:tc>
        <w:tc>
          <w:tcPr>
            <w:tcW w:w="1279" w:type="dxa"/>
            <w:shd w:val="clear" w:color="auto" w:fill="FDE9D9" w:themeFill="accent6" w:themeFillTint="33"/>
            <w:vAlign w:val="center"/>
          </w:tcPr>
          <w:p w:rsidR="009D2957" w:rsidRPr="00DE4CF8" w:rsidRDefault="009D2957">
            <w:pPr>
              <w:jc w:val="center"/>
              <w:rPr>
                <w:color w:val="000000" w:themeColor="text1"/>
                <w:sz w:val="40"/>
                <w:szCs w:val="40"/>
              </w:rPr>
            </w:pPr>
          </w:p>
        </w:tc>
        <w:tc>
          <w:tcPr>
            <w:tcW w:w="1392" w:type="dxa"/>
            <w:shd w:val="clear" w:color="auto" w:fill="FDE9D9" w:themeFill="accent6" w:themeFillTint="33"/>
            <w:vAlign w:val="center"/>
          </w:tcPr>
          <w:p w:rsidR="009D2957" w:rsidRPr="00DE4CF8" w:rsidRDefault="00B15D53">
            <w:pPr>
              <w:jc w:val="center"/>
              <w:rPr>
                <w:color w:val="000000" w:themeColor="text1"/>
                <w:sz w:val="40"/>
                <w:szCs w:val="40"/>
              </w:rPr>
            </w:pPr>
            <w:proofErr w:type="gramStart"/>
            <w:r w:rsidRPr="00DE4CF8">
              <w:rPr>
                <w:color w:val="000000" w:themeColor="text1"/>
                <w:sz w:val="40"/>
                <w:szCs w:val="40"/>
              </w:rPr>
              <w:t>x</w:t>
            </w:r>
            <w:proofErr w:type="gramEnd"/>
          </w:p>
        </w:tc>
        <w:tc>
          <w:tcPr>
            <w:tcW w:w="2423" w:type="dxa"/>
            <w:shd w:val="clear" w:color="auto" w:fill="FDE9D9" w:themeFill="accent6" w:themeFillTint="33"/>
            <w:vAlign w:val="center"/>
          </w:tcPr>
          <w:p w:rsidR="009D2957" w:rsidRPr="00DE4CF8" w:rsidRDefault="00B15D53">
            <w:pPr>
              <w:jc w:val="center"/>
              <w:rPr>
                <w:color w:val="000000" w:themeColor="text1"/>
                <w:sz w:val="40"/>
                <w:szCs w:val="40"/>
              </w:rPr>
            </w:pPr>
            <w:r w:rsidRPr="00DE4CF8">
              <w:rPr>
                <w:color w:val="000000" w:themeColor="text1"/>
                <w:sz w:val="40"/>
                <w:szCs w:val="40"/>
              </w:rPr>
              <w:t>4</w:t>
            </w:r>
          </w:p>
        </w:tc>
      </w:tr>
      <w:tr w:rsidR="00A946B9" w:rsidRPr="00DE4CF8" w:rsidTr="00A946B9">
        <w:trPr>
          <w:trHeight w:val="454"/>
        </w:trPr>
        <w:tc>
          <w:tcPr>
            <w:tcW w:w="1566" w:type="dxa"/>
            <w:tcBorders>
              <w:right w:val="nil"/>
            </w:tcBorders>
            <w:shd w:val="clear" w:color="auto" w:fill="FDE9D9" w:themeFill="accent6" w:themeFillTint="33"/>
            <w:vAlign w:val="center"/>
          </w:tcPr>
          <w:p w:rsidR="009D2957" w:rsidRPr="00DE4CF8" w:rsidRDefault="00B15D53">
            <w:pPr>
              <w:spacing w:line="232" w:lineRule="auto"/>
              <w:rPr>
                <w:b/>
                <w:color w:val="000000" w:themeColor="text1"/>
                <w:sz w:val="20"/>
                <w:szCs w:val="20"/>
              </w:rPr>
            </w:pPr>
            <w:r w:rsidRPr="00DE4CF8">
              <w:rPr>
                <w:b/>
                <w:color w:val="000000" w:themeColor="text1"/>
                <w:sz w:val="20"/>
                <w:szCs w:val="20"/>
              </w:rPr>
              <w:t>Muhtarlık</w:t>
            </w:r>
          </w:p>
        </w:tc>
        <w:tc>
          <w:tcPr>
            <w:tcW w:w="1793" w:type="dxa"/>
            <w:tcBorders>
              <w:left w:val="nil"/>
            </w:tcBorders>
            <w:shd w:val="clear" w:color="auto" w:fill="FDE9D9" w:themeFill="accent6" w:themeFillTint="33"/>
            <w:vAlign w:val="center"/>
          </w:tcPr>
          <w:p w:rsidR="009D2957" w:rsidRPr="00DE4CF8" w:rsidRDefault="009D2957">
            <w:pPr>
              <w:tabs>
                <w:tab w:val="left" w:pos="597"/>
              </w:tabs>
              <w:rPr>
                <w:b/>
                <w:color w:val="000000" w:themeColor="text1"/>
                <w:sz w:val="20"/>
                <w:szCs w:val="20"/>
              </w:rPr>
            </w:pPr>
          </w:p>
        </w:tc>
        <w:tc>
          <w:tcPr>
            <w:tcW w:w="1279" w:type="dxa"/>
            <w:shd w:val="clear" w:color="auto" w:fill="FDE9D9" w:themeFill="accent6" w:themeFillTint="33"/>
            <w:vAlign w:val="center"/>
          </w:tcPr>
          <w:p w:rsidR="009D2957" w:rsidRPr="00DE4CF8" w:rsidRDefault="009D2957">
            <w:pPr>
              <w:jc w:val="center"/>
              <w:rPr>
                <w:color w:val="000000" w:themeColor="text1"/>
                <w:sz w:val="40"/>
                <w:szCs w:val="40"/>
              </w:rPr>
            </w:pPr>
          </w:p>
        </w:tc>
        <w:tc>
          <w:tcPr>
            <w:tcW w:w="1392" w:type="dxa"/>
            <w:shd w:val="clear" w:color="auto" w:fill="FDE9D9" w:themeFill="accent6" w:themeFillTint="33"/>
            <w:vAlign w:val="center"/>
          </w:tcPr>
          <w:p w:rsidR="009D2957" w:rsidRPr="00DE4CF8" w:rsidRDefault="00B15D53">
            <w:pPr>
              <w:jc w:val="center"/>
              <w:rPr>
                <w:color w:val="000000" w:themeColor="text1"/>
                <w:sz w:val="40"/>
                <w:szCs w:val="40"/>
              </w:rPr>
            </w:pPr>
            <w:proofErr w:type="gramStart"/>
            <w:r w:rsidRPr="00DE4CF8">
              <w:rPr>
                <w:color w:val="000000" w:themeColor="text1"/>
                <w:sz w:val="40"/>
                <w:szCs w:val="40"/>
              </w:rPr>
              <w:t>x</w:t>
            </w:r>
            <w:proofErr w:type="gramEnd"/>
          </w:p>
        </w:tc>
        <w:tc>
          <w:tcPr>
            <w:tcW w:w="2423" w:type="dxa"/>
            <w:shd w:val="clear" w:color="auto" w:fill="FDE9D9" w:themeFill="accent6" w:themeFillTint="33"/>
            <w:vAlign w:val="center"/>
          </w:tcPr>
          <w:p w:rsidR="009D2957" w:rsidRPr="00DE4CF8" w:rsidRDefault="00B15D53">
            <w:pPr>
              <w:jc w:val="center"/>
              <w:rPr>
                <w:color w:val="000000" w:themeColor="text1"/>
                <w:sz w:val="40"/>
                <w:szCs w:val="40"/>
              </w:rPr>
            </w:pPr>
            <w:r w:rsidRPr="00DE4CF8">
              <w:rPr>
                <w:color w:val="000000" w:themeColor="text1"/>
                <w:sz w:val="40"/>
                <w:szCs w:val="40"/>
              </w:rPr>
              <w:t>4</w:t>
            </w:r>
          </w:p>
        </w:tc>
      </w:tr>
      <w:tr w:rsidR="00A946B9" w:rsidRPr="00DE4CF8" w:rsidTr="00A946B9">
        <w:trPr>
          <w:trHeight w:val="454"/>
        </w:trPr>
        <w:tc>
          <w:tcPr>
            <w:tcW w:w="3359" w:type="dxa"/>
            <w:gridSpan w:val="2"/>
            <w:shd w:val="clear" w:color="auto" w:fill="FDE9D9" w:themeFill="accent6" w:themeFillTint="33"/>
            <w:vAlign w:val="center"/>
          </w:tcPr>
          <w:p w:rsidR="009D2957" w:rsidRPr="00DE4CF8" w:rsidRDefault="00B15D53">
            <w:pPr>
              <w:rPr>
                <w:b/>
                <w:color w:val="000000" w:themeColor="text1"/>
                <w:sz w:val="20"/>
                <w:szCs w:val="20"/>
              </w:rPr>
            </w:pPr>
            <w:r w:rsidRPr="00DE4CF8">
              <w:rPr>
                <w:b/>
                <w:color w:val="000000" w:themeColor="text1"/>
                <w:sz w:val="20"/>
                <w:szCs w:val="20"/>
              </w:rPr>
              <w:t>Sivil Toplum Kuruluşları</w:t>
            </w:r>
          </w:p>
        </w:tc>
        <w:tc>
          <w:tcPr>
            <w:tcW w:w="1279" w:type="dxa"/>
            <w:shd w:val="clear" w:color="auto" w:fill="FDE9D9" w:themeFill="accent6" w:themeFillTint="33"/>
            <w:vAlign w:val="center"/>
          </w:tcPr>
          <w:p w:rsidR="009D2957" w:rsidRPr="00DE4CF8" w:rsidRDefault="009D2957">
            <w:pPr>
              <w:jc w:val="center"/>
              <w:rPr>
                <w:color w:val="000000" w:themeColor="text1"/>
                <w:sz w:val="40"/>
                <w:szCs w:val="40"/>
              </w:rPr>
            </w:pPr>
          </w:p>
        </w:tc>
        <w:tc>
          <w:tcPr>
            <w:tcW w:w="1392" w:type="dxa"/>
            <w:shd w:val="clear" w:color="auto" w:fill="FDE9D9" w:themeFill="accent6" w:themeFillTint="33"/>
            <w:vAlign w:val="center"/>
          </w:tcPr>
          <w:p w:rsidR="009D2957" w:rsidRPr="00DE4CF8" w:rsidRDefault="00B15D53">
            <w:pPr>
              <w:jc w:val="center"/>
              <w:rPr>
                <w:color w:val="000000" w:themeColor="text1"/>
                <w:sz w:val="40"/>
                <w:szCs w:val="40"/>
              </w:rPr>
            </w:pPr>
            <w:proofErr w:type="gramStart"/>
            <w:r w:rsidRPr="00DE4CF8">
              <w:rPr>
                <w:color w:val="000000" w:themeColor="text1"/>
                <w:sz w:val="40"/>
                <w:szCs w:val="40"/>
              </w:rPr>
              <w:t>x</w:t>
            </w:r>
            <w:proofErr w:type="gramEnd"/>
          </w:p>
        </w:tc>
        <w:tc>
          <w:tcPr>
            <w:tcW w:w="2423" w:type="dxa"/>
            <w:shd w:val="clear" w:color="auto" w:fill="FDE9D9" w:themeFill="accent6" w:themeFillTint="33"/>
            <w:vAlign w:val="center"/>
          </w:tcPr>
          <w:p w:rsidR="009D2957" w:rsidRPr="00DE4CF8" w:rsidRDefault="00B15D53">
            <w:pPr>
              <w:jc w:val="center"/>
              <w:rPr>
                <w:color w:val="000000" w:themeColor="text1"/>
                <w:sz w:val="40"/>
                <w:szCs w:val="40"/>
              </w:rPr>
            </w:pPr>
            <w:r w:rsidRPr="00DE4CF8">
              <w:rPr>
                <w:color w:val="000000" w:themeColor="text1"/>
                <w:sz w:val="40"/>
                <w:szCs w:val="40"/>
              </w:rPr>
              <w:t>4</w:t>
            </w:r>
          </w:p>
        </w:tc>
      </w:tr>
    </w:tbl>
    <w:p w:rsidR="009D2957" w:rsidRPr="00DE4CF8" w:rsidRDefault="009D2957">
      <w:pPr>
        <w:pBdr>
          <w:top w:val="nil"/>
          <w:left w:val="nil"/>
          <w:bottom w:val="nil"/>
          <w:right w:val="nil"/>
          <w:between w:val="nil"/>
        </w:pBdr>
        <w:spacing w:before="275"/>
        <w:ind w:left="542" w:right="927"/>
        <w:rPr>
          <w:color w:val="000000" w:themeColor="text1"/>
          <w:sz w:val="24"/>
          <w:szCs w:val="24"/>
        </w:rPr>
        <w:sectPr w:rsidR="009D2957" w:rsidRPr="00DE4CF8">
          <w:pgSz w:w="11910" w:h="16840"/>
          <w:pgMar w:top="1440" w:right="1440" w:bottom="1440" w:left="1440" w:header="0" w:footer="985" w:gutter="0"/>
          <w:cols w:space="708"/>
        </w:sectPr>
      </w:pPr>
    </w:p>
    <w:p w:rsidR="009D2957" w:rsidRPr="00DE4CF8" w:rsidRDefault="00B15D53">
      <w:pPr>
        <w:pBdr>
          <w:top w:val="nil"/>
          <w:left w:val="nil"/>
          <w:bottom w:val="nil"/>
          <w:right w:val="nil"/>
          <w:between w:val="nil"/>
        </w:pBdr>
        <w:jc w:val="center"/>
        <w:rPr>
          <w:color w:val="000000" w:themeColor="text1"/>
          <w:sz w:val="20"/>
          <w:szCs w:val="20"/>
        </w:rPr>
      </w:pPr>
      <w:r w:rsidRPr="00DE4CF8">
        <w:rPr>
          <w:noProof/>
          <w:color w:val="000000" w:themeColor="text1"/>
          <w:sz w:val="20"/>
          <w:szCs w:val="20"/>
        </w:rPr>
        <w:lastRenderedPageBreak/>
        <mc:AlternateContent>
          <mc:Choice Requires="wpg">
            <w:drawing>
              <wp:inline distT="0" distB="0" distL="0" distR="0" wp14:anchorId="0A0E4D34" wp14:editId="61B489B9">
                <wp:extent cx="2374900" cy="2362835"/>
                <wp:effectExtent l="0" t="0" r="0" b="0"/>
                <wp:docPr id="2050845336" name="Grup 2050845336"/>
                <wp:cNvGraphicFramePr/>
                <a:graphic xmlns:a="http://schemas.openxmlformats.org/drawingml/2006/main">
                  <a:graphicData uri="http://schemas.microsoft.com/office/word/2010/wordprocessingGroup">
                    <wpg:wgp>
                      <wpg:cNvGrpSpPr/>
                      <wpg:grpSpPr>
                        <a:xfrm>
                          <a:off x="0" y="0"/>
                          <a:ext cx="2374900" cy="2362835"/>
                          <a:chOff x="4158550" y="2598575"/>
                          <a:chExt cx="2374900" cy="2362850"/>
                        </a:xfrm>
                      </wpg:grpSpPr>
                      <wpg:grpSp>
                        <wpg:cNvPr id="1" name="Grup 1"/>
                        <wpg:cNvGrpSpPr/>
                        <wpg:grpSpPr>
                          <a:xfrm>
                            <a:off x="4158550" y="2598583"/>
                            <a:ext cx="2374900" cy="2362825"/>
                            <a:chOff x="0" y="0"/>
                            <a:chExt cx="2374900" cy="2362825"/>
                          </a:xfrm>
                        </wpg:grpSpPr>
                        <wps:wsp>
                          <wps:cNvPr id="2" name="Dikdörtgen 2"/>
                          <wps:cNvSpPr/>
                          <wps:spPr>
                            <a:xfrm>
                              <a:off x="0" y="0"/>
                              <a:ext cx="2374900" cy="2362825"/>
                            </a:xfrm>
                            <a:prstGeom prst="rect">
                              <a:avLst/>
                            </a:prstGeom>
                            <a:noFill/>
                            <a:ln>
                              <a:noFill/>
                            </a:ln>
                          </wps:spPr>
                          <wps:txbx>
                            <w:txbxContent>
                              <w:p w:rsidR="005320CE" w:rsidRDefault="005320CE">
                                <w:pPr>
                                  <w:textDirection w:val="btLr"/>
                                </w:pPr>
                              </w:p>
                            </w:txbxContent>
                          </wps:txbx>
                          <wps:bodyPr spcFirstLastPara="1" wrap="square" lIns="91425" tIns="91425" rIns="91425" bIns="91425" anchor="ctr" anchorCtr="0">
                            <a:noAutofit/>
                          </wps:bodyPr>
                        </wps:wsp>
                        <pic:pic xmlns:pic="http://schemas.openxmlformats.org/drawingml/2006/picture">
                          <pic:nvPicPr>
                            <pic:cNvPr id="17" name="Shape 17"/>
                            <pic:cNvPicPr preferRelativeResize="0"/>
                          </pic:nvPicPr>
                          <pic:blipFill rotWithShape="1">
                            <a:blip r:embed="rId27">
                              <a:alphaModFix/>
                            </a:blip>
                            <a:srcRect/>
                            <a:stretch/>
                          </pic:blipFill>
                          <pic:spPr>
                            <a:xfrm>
                              <a:off x="1163312" y="9107"/>
                              <a:ext cx="1032448" cy="1165815"/>
                            </a:xfrm>
                            <a:prstGeom prst="rect">
                              <a:avLst/>
                            </a:prstGeom>
                            <a:noFill/>
                            <a:ln>
                              <a:noFill/>
                            </a:ln>
                          </pic:spPr>
                        </pic:pic>
                        <pic:pic xmlns:pic="http://schemas.openxmlformats.org/drawingml/2006/picture">
                          <pic:nvPicPr>
                            <pic:cNvPr id="18" name="Shape 18"/>
                            <pic:cNvPicPr preferRelativeResize="0"/>
                          </pic:nvPicPr>
                          <pic:blipFill rotWithShape="1">
                            <a:blip r:embed="rId28">
                              <a:alphaModFix/>
                            </a:blip>
                            <a:srcRect/>
                            <a:stretch/>
                          </pic:blipFill>
                          <pic:spPr>
                            <a:xfrm>
                              <a:off x="1280160" y="334251"/>
                              <a:ext cx="547039" cy="448170"/>
                            </a:xfrm>
                            <a:prstGeom prst="rect">
                              <a:avLst/>
                            </a:prstGeom>
                            <a:noFill/>
                            <a:ln>
                              <a:noFill/>
                            </a:ln>
                          </pic:spPr>
                        </pic:pic>
                        <pic:pic xmlns:pic="http://schemas.openxmlformats.org/drawingml/2006/picture">
                          <pic:nvPicPr>
                            <pic:cNvPr id="19" name="Shape 19"/>
                            <pic:cNvPicPr preferRelativeResize="0"/>
                          </pic:nvPicPr>
                          <pic:blipFill rotWithShape="1">
                            <a:blip r:embed="rId29">
                              <a:alphaModFix/>
                            </a:blip>
                            <a:srcRect/>
                            <a:stretch/>
                          </pic:blipFill>
                          <pic:spPr>
                            <a:xfrm>
                              <a:off x="1214882" y="40487"/>
                              <a:ext cx="934085" cy="1078483"/>
                            </a:xfrm>
                            <a:prstGeom prst="rect">
                              <a:avLst/>
                            </a:prstGeom>
                            <a:noFill/>
                            <a:ln>
                              <a:noFill/>
                            </a:ln>
                          </pic:spPr>
                        </pic:pic>
                        <pic:pic xmlns:pic="http://schemas.openxmlformats.org/drawingml/2006/picture">
                          <pic:nvPicPr>
                            <pic:cNvPr id="20" name="Shape 20"/>
                            <pic:cNvPicPr preferRelativeResize="0"/>
                          </pic:nvPicPr>
                          <pic:blipFill rotWithShape="1">
                            <a:blip r:embed="rId30">
                              <a:alphaModFix/>
                            </a:blip>
                            <a:srcRect/>
                            <a:stretch/>
                          </pic:blipFill>
                          <pic:spPr>
                            <a:xfrm>
                              <a:off x="1181227" y="583082"/>
                              <a:ext cx="1193139" cy="1194638"/>
                            </a:xfrm>
                            <a:prstGeom prst="rect">
                              <a:avLst/>
                            </a:prstGeom>
                            <a:noFill/>
                            <a:ln>
                              <a:noFill/>
                            </a:ln>
                          </pic:spPr>
                        </pic:pic>
                        <pic:pic xmlns:pic="http://schemas.openxmlformats.org/drawingml/2006/picture">
                          <pic:nvPicPr>
                            <pic:cNvPr id="21" name="Shape 21"/>
                            <pic:cNvPicPr preferRelativeResize="0"/>
                          </pic:nvPicPr>
                          <pic:blipFill rotWithShape="1">
                            <a:blip r:embed="rId31">
                              <a:alphaModFix/>
                            </a:blip>
                            <a:srcRect/>
                            <a:stretch/>
                          </pic:blipFill>
                          <pic:spPr>
                            <a:xfrm>
                              <a:off x="1627885" y="969886"/>
                              <a:ext cx="580047" cy="448170"/>
                            </a:xfrm>
                            <a:prstGeom prst="rect">
                              <a:avLst/>
                            </a:prstGeom>
                            <a:noFill/>
                            <a:ln>
                              <a:noFill/>
                            </a:ln>
                          </pic:spPr>
                        </pic:pic>
                        <pic:pic xmlns:pic="http://schemas.openxmlformats.org/drawingml/2006/picture">
                          <pic:nvPicPr>
                            <pic:cNvPr id="22" name="Shape 22"/>
                            <pic:cNvPicPr preferRelativeResize="0"/>
                          </pic:nvPicPr>
                          <pic:blipFill rotWithShape="1">
                            <a:blip r:embed="rId32">
                              <a:alphaModFix/>
                            </a:blip>
                            <a:srcRect/>
                            <a:stretch/>
                          </pic:blipFill>
                          <pic:spPr>
                            <a:xfrm>
                              <a:off x="1240408" y="624687"/>
                              <a:ext cx="1078306" cy="1078483"/>
                            </a:xfrm>
                            <a:prstGeom prst="rect">
                              <a:avLst/>
                            </a:prstGeom>
                            <a:noFill/>
                            <a:ln>
                              <a:noFill/>
                            </a:ln>
                          </pic:spPr>
                        </pic:pic>
                        <pic:pic xmlns:pic="http://schemas.openxmlformats.org/drawingml/2006/picture">
                          <pic:nvPicPr>
                            <pic:cNvPr id="23" name="Shape 23"/>
                            <pic:cNvPicPr preferRelativeResize="0"/>
                          </pic:nvPicPr>
                          <pic:blipFill rotWithShape="1">
                            <a:blip r:embed="rId33">
                              <a:alphaModFix/>
                            </a:blip>
                            <a:srcRect/>
                            <a:stretch/>
                          </pic:blipFill>
                          <pic:spPr>
                            <a:xfrm>
                              <a:off x="1154175" y="1167663"/>
                              <a:ext cx="1050721" cy="1194638"/>
                            </a:xfrm>
                            <a:prstGeom prst="rect">
                              <a:avLst/>
                            </a:prstGeom>
                            <a:noFill/>
                            <a:ln>
                              <a:noFill/>
                            </a:ln>
                          </pic:spPr>
                        </pic:pic>
                        <pic:pic xmlns:pic="http://schemas.openxmlformats.org/drawingml/2006/picture">
                          <pic:nvPicPr>
                            <pic:cNvPr id="24" name="Shape 24"/>
                            <pic:cNvPicPr preferRelativeResize="0"/>
                          </pic:nvPicPr>
                          <pic:blipFill rotWithShape="1">
                            <a:blip r:embed="rId34">
                              <a:alphaModFix/>
                            </a:blip>
                            <a:srcRect/>
                            <a:stretch/>
                          </pic:blipFill>
                          <pic:spPr>
                            <a:xfrm>
                              <a:off x="1256157" y="1605394"/>
                              <a:ext cx="580047" cy="448170"/>
                            </a:xfrm>
                            <a:prstGeom prst="rect">
                              <a:avLst/>
                            </a:prstGeom>
                            <a:noFill/>
                            <a:ln>
                              <a:noFill/>
                            </a:ln>
                          </pic:spPr>
                        </pic:pic>
                        <pic:pic xmlns:pic="http://schemas.openxmlformats.org/drawingml/2006/picture">
                          <pic:nvPicPr>
                            <pic:cNvPr id="25" name="Shape 25"/>
                            <pic:cNvPicPr preferRelativeResize="0"/>
                          </pic:nvPicPr>
                          <pic:blipFill rotWithShape="1">
                            <a:blip r:embed="rId35">
                              <a:alphaModFix/>
                            </a:blip>
                            <a:srcRect/>
                            <a:stretch/>
                          </pic:blipFill>
                          <pic:spPr>
                            <a:xfrm>
                              <a:off x="1214882" y="1208887"/>
                              <a:ext cx="934085" cy="1078610"/>
                            </a:xfrm>
                            <a:prstGeom prst="rect">
                              <a:avLst/>
                            </a:prstGeom>
                            <a:noFill/>
                            <a:ln>
                              <a:noFill/>
                            </a:ln>
                          </pic:spPr>
                        </pic:pic>
                        <pic:pic xmlns:pic="http://schemas.openxmlformats.org/drawingml/2006/picture">
                          <pic:nvPicPr>
                            <pic:cNvPr id="26" name="Shape 26"/>
                            <pic:cNvPicPr preferRelativeResize="0"/>
                          </pic:nvPicPr>
                          <pic:blipFill rotWithShape="1">
                            <a:blip r:embed="rId36">
                              <a:alphaModFix/>
                            </a:blip>
                            <a:srcRect/>
                            <a:stretch/>
                          </pic:blipFill>
                          <pic:spPr>
                            <a:xfrm>
                              <a:off x="169418" y="1167663"/>
                              <a:ext cx="1050721" cy="1194638"/>
                            </a:xfrm>
                            <a:prstGeom prst="rect">
                              <a:avLst/>
                            </a:prstGeom>
                            <a:noFill/>
                            <a:ln>
                              <a:noFill/>
                            </a:ln>
                          </pic:spPr>
                        </pic:pic>
                        <pic:pic xmlns:pic="http://schemas.openxmlformats.org/drawingml/2006/picture">
                          <pic:nvPicPr>
                            <pic:cNvPr id="27" name="Shape 27"/>
                            <pic:cNvPicPr preferRelativeResize="0"/>
                          </pic:nvPicPr>
                          <pic:blipFill rotWithShape="1">
                            <a:blip r:embed="rId37">
                              <a:alphaModFix/>
                            </a:blip>
                            <a:srcRect/>
                            <a:stretch/>
                          </pic:blipFill>
                          <pic:spPr>
                            <a:xfrm>
                              <a:off x="556133" y="1647380"/>
                              <a:ext cx="556031" cy="364147"/>
                            </a:xfrm>
                            <a:prstGeom prst="rect">
                              <a:avLst/>
                            </a:prstGeom>
                            <a:noFill/>
                            <a:ln>
                              <a:noFill/>
                            </a:ln>
                          </pic:spPr>
                        </pic:pic>
                        <pic:pic xmlns:pic="http://schemas.openxmlformats.org/drawingml/2006/picture">
                          <pic:nvPicPr>
                            <pic:cNvPr id="28" name="Shape 28"/>
                            <pic:cNvPicPr preferRelativeResize="0"/>
                          </pic:nvPicPr>
                          <pic:blipFill rotWithShape="1">
                            <a:blip r:embed="rId38">
                              <a:alphaModFix/>
                            </a:blip>
                            <a:srcRect/>
                            <a:stretch/>
                          </pic:blipFill>
                          <pic:spPr>
                            <a:xfrm>
                              <a:off x="229870" y="1208887"/>
                              <a:ext cx="934084" cy="1078610"/>
                            </a:xfrm>
                            <a:prstGeom prst="rect">
                              <a:avLst/>
                            </a:prstGeom>
                            <a:noFill/>
                            <a:ln>
                              <a:noFill/>
                            </a:ln>
                          </pic:spPr>
                        </pic:pic>
                        <pic:pic xmlns:pic="http://schemas.openxmlformats.org/drawingml/2006/picture">
                          <pic:nvPicPr>
                            <pic:cNvPr id="29" name="Shape 29"/>
                            <pic:cNvPicPr preferRelativeResize="0"/>
                          </pic:nvPicPr>
                          <pic:blipFill rotWithShape="1">
                            <a:blip r:embed="rId39">
                              <a:alphaModFix/>
                            </a:blip>
                            <a:srcRect/>
                            <a:stretch/>
                          </pic:blipFill>
                          <pic:spPr>
                            <a:xfrm>
                              <a:off x="0" y="583082"/>
                              <a:ext cx="1194638" cy="1194638"/>
                            </a:xfrm>
                            <a:prstGeom prst="rect">
                              <a:avLst/>
                            </a:prstGeom>
                            <a:noFill/>
                            <a:ln>
                              <a:noFill/>
                            </a:ln>
                          </pic:spPr>
                        </pic:pic>
                        <pic:pic xmlns:pic="http://schemas.openxmlformats.org/drawingml/2006/picture">
                          <pic:nvPicPr>
                            <pic:cNvPr id="30" name="Shape 30"/>
                            <pic:cNvPicPr preferRelativeResize="0"/>
                          </pic:nvPicPr>
                          <pic:blipFill rotWithShape="1">
                            <a:blip r:embed="rId40">
                              <a:alphaModFix/>
                            </a:blip>
                            <a:srcRect/>
                            <a:stretch/>
                          </pic:blipFill>
                          <pic:spPr>
                            <a:xfrm>
                              <a:off x="166370" y="1011745"/>
                              <a:ext cx="593572" cy="364147"/>
                            </a:xfrm>
                            <a:prstGeom prst="rect">
                              <a:avLst/>
                            </a:prstGeom>
                            <a:noFill/>
                            <a:ln>
                              <a:noFill/>
                            </a:ln>
                          </pic:spPr>
                        </pic:pic>
                        <pic:pic xmlns:pic="http://schemas.openxmlformats.org/drawingml/2006/picture">
                          <pic:nvPicPr>
                            <pic:cNvPr id="31" name="Shape 31"/>
                            <pic:cNvPicPr preferRelativeResize="0"/>
                          </pic:nvPicPr>
                          <pic:blipFill rotWithShape="1">
                            <a:blip r:embed="rId41">
                              <a:alphaModFix/>
                            </a:blip>
                            <a:srcRect/>
                            <a:stretch/>
                          </pic:blipFill>
                          <pic:spPr>
                            <a:xfrm>
                              <a:off x="60248" y="624687"/>
                              <a:ext cx="1078179" cy="1078483"/>
                            </a:xfrm>
                            <a:prstGeom prst="rect">
                              <a:avLst/>
                            </a:prstGeom>
                            <a:noFill/>
                            <a:ln>
                              <a:noFill/>
                            </a:ln>
                          </pic:spPr>
                        </pic:pic>
                        <pic:pic xmlns:pic="http://schemas.openxmlformats.org/drawingml/2006/picture">
                          <pic:nvPicPr>
                            <pic:cNvPr id="32" name="Shape 32"/>
                            <pic:cNvPicPr preferRelativeResize="0"/>
                          </pic:nvPicPr>
                          <pic:blipFill rotWithShape="1">
                            <a:blip r:embed="rId42">
                              <a:alphaModFix/>
                            </a:blip>
                            <a:srcRect/>
                            <a:stretch/>
                          </pic:blipFill>
                          <pic:spPr>
                            <a:xfrm>
                              <a:off x="169418" y="0"/>
                              <a:ext cx="1050721" cy="1193139"/>
                            </a:xfrm>
                            <a:prstGeom prst="rect">
                              <a:avLst/>
                            </a:prstGeom>
                            <a:noFill/>
                            <a:ln>
                              <a:noFill/>
                            </a:ln>
                          </pic:spPr>
                        </pic:pic>
                        <pic:pic xmlns:pic="http://schemas.openxmlformats.org/drawingml/2006/picture">
                          <pic:nvPicPr>
                            <pic:cNvPr id="33" name="Shape 33"/>
                            <pic:cNvPicPr preferRelativeResize="0"/>
                          </pic:nvPicPr>
                          <pic:blipFill rotWithShape="1">
                            <a:blip r:embed="rId43">
                              <a:alphaModFix/>
                            </a:blip>
                            <a:srcRect/>
                            <a:stretch/>
                          </pic:blipFill>
                          <pic:spPr>
                            <a:xfrm>
                              <a:off x="571119" y="376237"/>
                              <a:ext cx="512622" cy="364147"/>
                            </a:xfrm>
                            <a:prstGeom prst="rect">
                              <a:avLst/>
                            </a:prstGeom>
                            <a:noFill/>
                            <a:ln>
                              <a:noFill/>
                            </a:ln>
                          </pic:spPr>
                        </pic:pic>
                        <pic:pic xmlns:pic="http://schemas.openxmlformats.org/drawingml/2006/picture">
                          <pic:nvPicPr>
                            <pic:cNvPr id="34" name="Shape 34"/>
                            <pic:cNvPicPr preferRelativeResize="0"/>
                          </pic:nvPicPr>
                          <pic:blipFill rotWithShape="1">
                            <a:blip r:embed="rId44">
                              <a:alphaModFix/>
                            </a:blip>
                            <a:srcRect/>
                            <a:stretch/>
                          </pic:blipFill>
                          <pic:spPr>
                            <a:xfrm>
                              <a:off x="229870" y="40487"/>
                              <a:ext cx="934084" cy="1078483"/>
                            </a:xfrm>
                            <a:prstGeom prst="rect">
                              <a:avLst/>
                            </a:prstGeom>
                            <a:noFill/>
                            <a:ln>
                              <a:noFill/>
                            </a:ln>
                          </pic:spPr>
                        </pic:pic>
                        <wps:wsp>
                          <wps:cNvPr id="3" name="Dikdörtgen 3"/>
                          <wps:cNvSpPr/>
                          <wps:spPr>
                            <a:xfrm>
                              <a:off x="678687" y="456732"/>
                              <a:ext cx="314960" cy="160655"/>
                            </a:xfrm>
                            <a:prstGeom prst="rect">
                              <a:avLst/>
                            </a:prstGeom>
                            <a:noFill/>
                            <a:ln>
                              <a:noFill/>
                            </a:ln>
                          </wps:spPr>
                          <wps:txbx>
                            <w:txbxContent>
                              <w:p w:rsidR="005320CE" w:rsidRDefault="005320CE">
                                <w:pPr>
                                  <w:spacing w:line="180" w:lineRule="auto"/>
                                  <w:ind w:right="17"/>
                                  <w:jc w:val="center"/>
                                  <w:textDirection w:val="btLr"/>
                                </w:pPr>
                                <w:r>
                                  <w:rPr>
                                    <w:rFonts w:ascii="Carlito" w:eastAsia="Carlito" w:hAnsi="Carlito" w:cs="Carlito"/>
                                    <w:color w:val="FFFFFF"/>
                                    <w:sz w:val="12"/>
                                  </w:rPr>
                                  <w:t>OKUL</w:t>
                                </w:r>
                              </w:p>
                              <w:p w:rsidR="005320CE" w:rsidRDefault="005320CE">
                                <w:pPr>
                                  <w:spacing w:line="180" w:lineRule="auto"/>
                                  <w:ind w:right="17"/>
                                  <w:jc w:val="center"/>
                                  <w:textDirection w:val="btLr"/>
                                </w:pPr>
                                <w:r>
                                  <w:rPr>
                                    <w:rFonts w:ascii="Carlito" w:eastAsia="Carlito" w:hAnsi="Carlito" w:cs="Carlito"/>
                                    <w:color w:val="FFFFFF"/>
                                    <w:sz w:val="12"/>
                                  </w:rPr>
                                  <w:t>MÜDÜRÜ</w:t>
                                </w:r>
                              </w:p>
                            </w:txbxContent>
                          </wps:txbx>
                          <wps:bodyPr spcFirstLastPara="1" wrap="square" lIns="0" tIns="0" rIns="0" bIns="0" anchor="t" anchorCtr="0">
                            <a:noAutofit/>
                          </wps:bodyPr>
                        </wps:wsp>
                        <wps:wsp>
                          <wps:cNvPr id="4" name="Dikdörtgen 4"/>
                          <wps:cNvSpPr/>
                          <wps:spPr>
                            <a:xfrm>
                              <a:off x="1387475" y="414822"/>
                              <a:ext cx="334645" cy="244475"/>
                            </a:xfrm>
                            <a:prstGeom prst="rect">
                              <a:avLst/>
                            </a:prstGeom>
                            <a:noFill/>
                            <a:ln>
                              <a:noFill/>
                            </a:ln>
                          </wps:spPr>
                          <wps:txbx>
                            <w:txbxContent>
                              <w:p w:rsidR="005320CE" w:rsidRDefault="005320CE">
                                <w:pPr>
                                  <w:spacing w:line="180" w:lineRule="auto"/>
                                  <w:textDirection w:val="btLr"/>
                                </w:pPr>
                                <w:r>
                                  <w:rPr>
                                    <w:rFonts w:ascii="Carlito" w:eastAsia="Carlito" w:hAnsi="Carlito" w:cs="Carlito"/>
                                    <w:color w:val="FFFFFF"/>
                                    <w:sz w:val="12"/>
                                  </w:rPr>
                                  <w:t>OKUL AİLE</w:t>
                                </w:r>
                              </w:p>
                              <w:p w:rsidR="005320CE" w:rsidRDefault="005320CE">
                                <w:pPr>
                                  <w:spacing w:before="4" w:line="215" w:lineRule="auto"/>
                                  <w:ind w:left="37" w:firstLine="79"/>
                                  <w:textDirection w:val="btLr"/>
                                </w:pPr>
                                <w:r>
                                  <w:rPr>
                                    <w:rFonts w:ascii="Carlito" w:eastAsia="Carlito" w:hAnsi="Carlito" w:cs="Carlito"/>
                                    <w:color w:val="FFFFFF"/>
                                    <w:sz w:val="12"/>
                                  </w:rPr>
                                  <w:t>BİRLİĞİ BAŞKANI</w:t>
                                </w:r>
                              </w:p>
                            </w:txbxContent>
                          </wps:txbx>
                          <wps:bodyPr spcFirstLastPara="1" wrap="square" lIns="0" tIns="0" rIns="0" bIns="0" anchor="t" anchorCtr="0">
                            <a:noAutofit/>
                          </wps:bodyPr>
                        </wps:wsp>
                        <wps:wsp>
                          <wps:cNvPr id="5" name="Dikdörtgen 5"/>
                          <wps:cNvSpPr/>
                          <wps:spPr>
                            <a:xfrm>
                              <a:off x="273431" y="1092367"/>
                              <a:ext cx="381000" cy="160655"/>
                            </a:xfrm>
                            <a:prstGeom prst="rect">
                              <a:avLst/>
                            </a:prstGeom>
                            <a:noFill/>
                            <a:ln>
                              <a:noFill/>
                            </a:ln>
                          </wps:spPr>
                          <wps:txbx>
                            <w:txbxContent>
                              <w:p w:rsidR="005320CE" w:rsidRDefault="005320CE">
                                <w:pPr>
                                  <w:spacing w:line="180" w:lineRule="auto"/>
                                  <w:textDirection w:val="btLr"/>
                                </w:pPr>
                                <w:r>
                                  <w:rPr>
                                    <w:rFonts w:ascii="Carlito" w:eastAsia="Carlito" w:hAnsi="Carlito" w:cs="Carlito"/>
                                    <w:color w:val="FFFFFF"/>
                                    <w:sz w:val="12"/>
                                  </w:rPr>
                                  <w:t>ÖĞRETMEN</w:t>
                                </w:r>
                              </w:p>
                              <w:p w:rsidR="005320CE" w:rsidRDefault="005320CE">
                                <w:pPr>
                                  <w:spacing w:line="180" w:lineRule="auto"/>
                                  <w:ind w:left="13" w:firstLine="13"/>
                                  <w:textDirection w:val="btLr"/>
                                </w:pPr>
                                <w:r>
                                  <w:rPr>
                                    <w:rFonts w:ascii="Carlito" w:eastAsia="Carlito" w:hAnsi="Carlito" w:cs="Carlito"/>
                                    <w:color w:val="FFFFFF"/>
                                    <w:sz w:val="12"/>
                                  </w:rPr>
                                  <w:t>KURULLARI</w:t>
                                </w:r>
                              </w:p>
                            </w:txbxContent>
                          </wps:txbx>
                          <wps:bodyPr spcFirstLastPara="1" wrap="square" lIns="0" tIns="0" rIns="0" bIns="0" anchor="t" anchorCtr="0">
                            <a:noAutofit/>
                          </wps:bodyPr>
                        </wps:wsp>
                        <wps:wsp>
                          <wps:cNvPr id="6" name="Dikdörtgen 6"/>
                          <wps:cNvSpPr/>
                          <wps:spPr>
                            <a:xfrm>
                              <a:off x="1735835" y="1050711"/>
                              <a:ext cx="382905" cy="244475"/>
                            </a:xfrm>
                            <a:prstGeom prst="rect">
                              <a:avLst/>
                            </a:prstGeom>
                            <a:noFill/>
                            <a:ln>
                              <a:noFill/>
                            </a:ln>
                          </wps:spPr>
                          <wps:txbx>
                            <w:txbxContent>
                              <w:p w:rsidR="005320CE" w:rsidRDefault="005320CE">
                                <w:pPr>
                                  <w:spacing w:line="180" w:lineRule="auto"/>
                                  <w:ind w:left="155" w:firstLine="155"/>
                                  <w:textDirection w:val="btLr"/>
                                </w:pPr>
                                <w:r>
                                  <w:rPr>
                                    <w:rFonts w:ascii="Carlito" w:eastAsia="Carlito" w:hAnsi="Carlito" w:cs="Carlito"/>
                                    <w:color w:val="FFFFFF"/>
                                    <w:sz w:val="12"/>
                                  </w:rPr>
                                  <w:t>OKUL</w:t>
                                </w:r>
                              </w:p>
                              <w:p w:rsidR="005320CE" w:rsidRDefault="005320CE">
                                <w:pPr>
                                  <w:spacing w:before="4" w:line="215" w:lineRule="auto"/>
                                  <w:ind w:firstLine="91"/>
                                  <w:textDirection w:val="btLr"/>
                                </w:pPr>
                                <w:r>
                                  <w:rPr>
                                    <w:rFonts w:ascii="Carlito" w:eastAsia="Carlito" w:hAnsi="Carlito" w:cs="Carlito"/>
                                    <w:color w:val="FFFFFF"/>
                                    <w:sz w:val="12"/>
                                  </w:rPr>
                                  <w:t>MÜDÜR YARDIMCISI</w:t>
                                </w:r>
                              </w:p>
                            </w:txbxContent>
                          </wps:txbx>
                          <wps:bodyPr spcFirstLastPara="1" wrap="square" lIns="0" tIns="0" rIns="0" bIns="0" anchor="t" anchorCtr="0">
                            <a:noAutofit/>
                          </wps:bodyPr>
                        </wps:wsp>
                        <wps:wsp>
                          <wps:cNvPr id="7" name="Dikdörtgen 7"/>
                          <wps:cNvSpPr/>
                          <wps:spPr>
                            <a:xfrm>
                              <a:off x="663701" y="1728003"/>
                              <a:ext cx="343535" cy="160655"/>
                            </a:xfrm>
                            <a:prstGeom prst="rect">
                              <a:avLst/>
                            </a:prstGeom>
                            <a:noFill/>
                            <a:ln>
                              <a:noFill/>
                            </a:ln>
                          </wps:spPr>
                          <wps:txbx>
                            <w:txbxContent>
                              <w:p w:rsidR="005320CE" w:rsidRDefault="005320CE">
                                <w:pPr>
                                  <w:spacing w:line="180" w:lineRule="auto"/>
                                  <w:ind w:left="4" w:firstLine="4"/>
                                  <w:textDirection w:val="btLr"/>
                                </w:pPr>
                                <w:r>
                                  <w:rPr>
                                    <w:rFonts w:ascii="Carlito" w:eastAsia="Carlito" w:hAnsi="Carlito" w:cs="Carlito"/>
                                    <w:color w:val="FFFFFF"/>
                                    <w:sz w:val="12"/>
                                  </w:rPr>
                                  <w:t>ZÜMRE VE</w:t>
                                </w:r>
                              </w:p>
                              <w:p w:rsidR="005320CE" w:rsidRDefault="005320CE">
                                <w:pPr>
                                  <w:spacing w:line="180" w:lineRule="auto"/>
                                  <w:textDirection w:val="btLr"/>
                                </w:pPr>
                                <w:r>
                                  <w:rPr>
                                    <w:rFonts w:ascii="Carlito" w:eastAsia="Carlito" w:hAnsi="Carlito" w:cs="Carlito"/>
                                    <w:color w:val="FFFFFF"/>
                                    <w:sz w:val="12"/>
                                  </w:rPr>
                                  <w:t>KURULLAR</w:t>
                                </w:r>
                              </w:p>
                            </w:txbxContent>
                          </wps:txbx>
                          <wps:bodyPr spcFirstLastPara="1" wrap="square" lIns="0" tIns="0" rIns="0" bIns="0" anchor="t" anchorCtr="0">
                            <a:noAutofit/>
                          </wps:bodyPr>
                        </wps:wsp>
                        <wps:wsp>
                          <wps:cNvPr id="8" name="Dikdörtgen 8"/>
                          <wps:cNvSpPr/>
                          <wps:spPr>
                            <a:xfrm>
                              <a:off x="1363472" y="1686219"/>
                              <a:ext cx="382905" cy="244475"/>
                            </a:xfrm>
                            <a:prstGeom prst="rect">
                              <a:avLst/>
                            </a:prstGeom>
                            <a:noFill/>
                            <a:ln>
                              <a:noFill/>
                            </a:ln>
                          </wps:spPr>
                          <wps:txbx>
                            <w:txbxContent>
                              <w:p w:rsidR="005320CE" w:rsidRDefault="005320CE">
                                <w:pPr>
                                  <w:spacing w:line="180" w:lineRule="auto"/>
                                  <w:ind w:left="155" w:firstLine="155"/>
                                  <w:textDirection w:val="btLr"/>
                                </w:pPr>
                                <w:r>
                                  <w:rPr>
                                    <w:rFonts w:ascii="Carlito" w:eastAsia="Carlito" w:hAnsi="Carlito" w:cs="Carlito"/>
                                    <w:color w:val="FFFFFF"/>
                                    <w:sz w:val="12"/>
                                  </w:rPr>
                                  <w:t>OKUL</w:t>
                                </w:r>
                              </w:p>
                              <w:p w:rsidR="005320CE" w:rsidRDefault="005320CE">
                                <w:pPr>
                                  <w:spacing w:before="4" w:line="215" w:lineRule="auto"/>
                                  <w:ind w:firstLine="91"/>
                                  <w:textDirection w:val="btLr"/>
                                </w:pPr>
                                <w:r>
                                  <w:rPr>
                                    <w:rFonts w:ascii="Carlito" w:eastAsia="Carlito" w:hAnsi="Carlito" w:cs="Carlito"/>
                                    <w:color w:val="FFFFFF"/>
                                    <w:sz w:val="12"/>
                                  </w:rPr>
                                  <w:t>MÜDÜR YARDIMCISI</w:t>
                                </w:r>
                              </w:p>
                            </w:txbxContent>
                          </wps:txbx>
                          <wps:bodyPr spcFirstLastPara="1" wrap="square" lIns="0" tIns="0" rIns="0" bIns="0" anchor="t" anchorCtr="0">
                            <a:noAutofit/>
                          </wps:bodyPr>
                        </wps:wsp>
                      </wpg:grpSp>
                    </wpg:wgp>
                  </a:graphicData>
                </a:graphic>
              </wp:inline>
            </w:drawing>
          </mc:Choice>
          <mc:Fallback>
            <w:pict>
              <v:group w14:anchorId="0A0E4D34" id="Grup 2050845336" o:spid="_x0000_s1028" style="width:187pt;height:186.05pt;mso-position-horizontal-relative:char;mso-position-vertical-relative:line" coordorigin="41585,25985" coordsize="23749,2362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">
                <v:group id="Grup 1" o:spid="_x0000_s1029" style="position:absolute;left:41585;top:25985;width:23749;height:23629" coordsize="23749,236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">
                  <v:rect id="Dikdörtgen 2" o:spid="_x0000_s1030" style="position:absolute;width:23749;height:2362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" filled="f" stroked="f">
                    <v:textbox inset="2.53958mm,2.53958mm,2.53958mm,2.53958mm">
                      <w:txbxContent>
                        <w:p w:rsidR="005320CE" w:rsidRDefault="005320CE">
                          <w:pPr>
                            <w:textDirection w:val="btLr"/>
                          </w:pP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Shape 17" o:spid="_x0000_s1031" type="#_x0000_t75" style="position:absolute;left:11633;top:91;width:10324;height:11658;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">
                    <v:imagedata r:id="rId45" o:title=""/>
                  </v:shape>
                  <v:shape id="Shape 18" o:spid="_x0000_s1032" type="#_x0000_t75" style="position:absolute;left:12801;top:3342;width:5470;height:4482;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">
                    <v:imagedata r:id="rId46" o:title=""/>
                  </v:shape>
                  <v:shape id="Shape 19" o:spid="_x0000_s1033" type="#_x0000_t75" style="position:absolute;left:12148;top:404;width:9341;height:10785;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">
                    <v:imagedata r:id="rId47" o:title=""/>
                  </v:shape>
                  <v:shape id="Shape 20" o:spid="_x0000_s1034" type="#_x0000_t75" style="position:absolute;left:11812;top:5830;width:11931;height:11947;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">
                    <v:imagedata r:id="rId48" o:title=""/>
                  </v:shape>
                  <v:shape id="Shape 21" o:spid="_x0000_s1035" type="#_x0000_t75" style="position:absolute;left:16278;top:9698;width:5801;height:4482;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">
                    <v:imagedata r:id="rId49" o:title=""/>
                  </v:shape>
                  <v:shape id="Shape 22" o:spid="_x0000_s1036" type="#_x0000_t75" style="position:absolute;left:12404;top:6246;width:10783;height:10785;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">
                    <v:imagedata r:id="rId50" o:title=""/>
                  </v:shape>
                  <v:shape id="Shape 23" o:spid="_x0000_s1037" type="#_x0000_t75" style="position:absolute;left:11541;top:11676;width:10507;height:11947;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">
                    <v:imagedata r:id="rId51" o:title=""/>
                  </v:shape>
                  <v:shape id="Shape 24" o:spid="_x0000_s1038" type="#_x0000_t75" style="position:absolute;left:12561;top:16053;width:5801;height:4482;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">
                    <v:imagedata r:id="rId52" o:title=""/>
                  </v:shape>
                  <v:shape id="Shape 25" o:spid="_x0000_s1039" type="#_x0000_t75" style="position:absolute;left:12148;top:12088;width:9341;height:10786;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">
                    <v:imagedata r:id="rId53" o:title=""/>
                  </v:shape>
                  <v:shape id="Shape 26" o:spid="_x0000_s1040" type="#_x0000_t75" style="position:absolute;left:1694;top:11676;width:10507;height:11947;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">
                    <v:imagedata r:id="rId54" o:title=""/>
                  </v:shape>
                  <v:shape id="Shape 27" o:spid="_x0000_s1041" type="#_x0000_t75" style="position:absolute;left:5561;top:16473;width:5560;height:3642;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">
                    <v:imagedata r:id="rId55" o:title=""/>
                  </v:shape>
                  <v:shape id="Shape 28" o:spid="_x0000_s1042" type="#_x0000_t75" style="position:absolute;left:2298;top:12088;width:9341;height:10786;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">
                    <v:imagedata r:id="rId56" o:title=""/>
                  </v:shape>
                  <v:shape id="Shape 29" o:spid="_x0000_s1043" type="#_x0000_t75" style="position:absolute;top:5830;width:11946;height:11947;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">
                    <v:imagedata r:id="rId57" o:title=""/>
                  </v:shape>
                  <v:shape id="Shape 30" o:spid="_x0000_s1044" type="#_x0000_t75" style="position:absolute;left:1663;top:10117;width:5936;height:3641;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">
                    <v:imagedata r:id="rId58" o:title=""/>
                  </v:shape>
                  <v:shape id="Shape 31" o:spid="_x0000_s1045" type="#_x0000_t75" style="position:absolute;left:602;top:6246;width:10782;height:10785;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">
                    <v:imagedata r:id="rId59" o:title=""/>
                  </v:shape>
                  <v:shape id="Shape 32" o:spid="_x0000_s1046" type="#_x0000_t75" style="position:absolute;left:1694;width:10507;height:11931;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">
                    <v:imagedata r:id="rId60" o:title=""/>
                  </v:shape>
                  <v:shape id="Shape 33" o:spid="_x0000_s1047" type="#_x0000_t75" style="position:absolute;left:5711;top:3762;width:5126;height:3641;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">
                    <v:imagedata r:id="rId61" o:title=""/>
                  </v:shape>
                  <v:shape id="Shape 34" o:spid="_x0000_s1048" type="#_x0000_t75" style="position:absolute;left:2298;top:404;width:9341;height:10785;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">
                    <v:imagedata r:id="rId62" o:title=""/>
                  </v:shape>
                  <v:rect id="Dikdörtgen 3" o:spid="_x0000_s1049" style="position:absolute;left:6786;top:4567;width:3150;height:16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" filled="f" stroked="f">
                    <v:textbox inset="0,0,0,0">
                      <w:txbxContent>
                        <w:p w:rsidR="005320CE" w:rsidRDefault="005320CE">
                          <w:pPr>
                            <w:spacing w:line="180" w:lineRule="auto"/>
                            <w:ind w:right="17"/>
                            <w:jc w:val="center"/>
                            <w:textDirection w:val="btLr"/>
                          </w:pPr>
                          <w:r>
                            <w:rPr>
                              <w:rFonts w:ascii="Carlito" w:eastAsia="Carlito" w:hAnsi="Carlito" w:cs="Carlito"/>
                              <w:color w:val="FFFFFF"/>
                              <w:sz w:val="12"/>
                            </w:rPr>
                            <w:t>OKUL</w:t>
                          </w:r>
                        </w:p>
                        <w:p w:rsidR="005320CE" w:rsidRDefault="005320CE">
                          <w:pPr>
                            <w:spacing w:line="180" w:lineRule="auto"/>
                            <w:ind w:right="17"/>
                            <w:jc w:val="center"/>
                            <w:textDirection w:val="btLr"/>
                          </w:pPr>
                          <w:r>
                            <w:rPr>
                              <w:rFonts w:ascii="Carlito" w:eastAsia="Carlito" w:hAnsi="Carlito" w:cs="Carlito"/>
                              <w:color w:val="FFFFFF"/>
                              <w:sz w:val="12"/>
                            </w:rPr>
                            <w:t>MÜDÜRÜ</w:t>
                          </w:r>
                        </w:p>
                      </w:txbxContent>
                    </v:textbox>
                  </v:rect>
                  <v:rect id="Dikdörtgen 4" o:spid="_x0000_s1050" style="position:absolute;left:13874;top:4148;width:3347;height:24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" filled="f" stroked="f">
                    <v:textbox inset="0,0,0,0">
                      <w:txbxContent>
                        <w:p w:rsidR="005320CE" w:rsidRDefault="005320CE">
                          <w:pPr>
                            <w:spacing w:line="180" w:lineRule="auto"/>
                            <w:textDirection w:val="btLr"/>
                          </w:pPr>
                          <w:r>
                            <w:rPr>
                              <w:rFonts w:ascii="Carlito" w:eastAsia="Carlito" w:hAnsi="Carlito" w:cs="Carlito"/>
                              <w:color w:val="FFFFFF"/>
                              <w:sz w:val="12"/>
                            </w:rPr>
                            <w:t>OKUL AİLE</w:t>
                          </w:r>
                        </w:p>
                        <w:p w:rsidR="005320CE" w:rsidRDefault="005320CE">
                          <w:pPr>
                            <w:spacing w:before="4" w:line="215" w:lineRule="auto"/>
                            <w:ind w:left="37" w:firstLine="79"/>
                            <w:textDirection w:val="btLr"/>
                          </w:pPr>
                          <w:r>
                            <w:rPr>
                              <w:rFonts w:ascii="Carlito" w:eastAsia="Carlito" w:hAnsi="Carlito" w:cs="Carlito"/>
                              <w:color w:val="FFFFFF"/>
                              <w:sz w:val="12"/>
                            </w:rPr>
                            <w:t>BİRLİĞİ BAŞKANI</w:t>
                          </w:r>
                        </w:p>
                      </w:txbxContent>
                    </v:textbox>
                  </v:rect>
                  <v:rect id="Dikdörtgen 5" o:spid="_x0000_s1051" style="position:absolute;left:2734;top:10923;width:3810;height:16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" filled="f" stroked="f">
                    <v:textbox inset="0,0,0,0">
                      <w:txbxContent>
                        <w:p w:rsidR="005320CE" w:rsidRDefault="005320CE">
                          <w:pPr>
                            <w:spacing w:line="180" w:lineRule="auto"/>
                            <w:textDirection w:val="btLr"/>
                          </w:pPr>
                          <w:r>
                            <w:rPr>
                              <w:rFonts w:ascii="Carlito" w:eastAsia="Carlito" w:hAnsi="Carlito" w:cs="Carlito"/>
                              <w:color w:val="FFFFFF"/>
                              <w:sz w:val="12"/>
                            </w:rPr>
                            <w:t>ÖĞRETMEN</w:t>
                          </w:r>
                        </w:p>
                        <w:p w:rsidR="005320CE" w:rsidRDefault="005320CE">
                          <w:pPr>
                            <w:spacing w:line="180" w:lineRule="auto"/>
                            <w:ind w:left="13" w:firstLine="13"/>
                            <w:textDirection w:val="btLr"/>
                          </w:pPr>
                          <w:r>
                            <w:rPr>
                              <w:rFonts w:ascii="Carlito" w:eastAsia="Carlito" w:hAnsi="Carlito" w:cs="Carlito"/>
                              <w:color w:val="FFFFFF"/>
                              <w:sz w:val="12"/>
                            </w:rPr>
                            <w:t>KURULLARI</w:t>
                          </w:r>
                        </w:p>
                      </w:txbxContent>
                    </v:textbox>
                  </v:rect>
                  <v:rect id="Dikdörtgen 6" o:spid="_x0000_s1052" style="position:absolute;left:17358;top:10507;width:3829;height:24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" filled="f" stroked="f">
                    <v:textbox inset="0,0,0,0">
                      <w:txbxContent>
                        <w:p w:rsidR="005320CE" w:rsidRDefault="005320CE">
                          <w:pPr>
                            <w:spacing w:line="180" w:lineRule="auto"/>
                            <w:ind w:left="155" w:firstLine="155"/>
                            <w:textDirection w:val="btLr"/>
                          </w:pPr>
                          <w:r>
                            <w:rPr>
                              <w:rFonts w:ascii="Carlito" w:eastAsia="Carlito" w:hAnsi="Carlito" w:cs="Carlito"/>
                              <w:color w:val="FFFFFF"/>
                              <w:sz w:val="12"/>
                            </w:rPr>
                            <w:t>OKUL</w:t>
                          </w:r>
                        </w:p>
                        <w:p w:rsidR="005320CE" w:rsidRDefault="005320CE">
                          <w:pPr>
                            <w:spacing w:before="4" w:line="215" w:lineRule="auto"/>
                            <w:ind w:firstLine="91"/>
                            <w:textDirection w:val="btLr"/>
                          </w:pPr>
                          <w:r>
                            <w:rPr>
                              <w:rFonts w:ascii="Carlito" w:eastAsia="Carlito" w:hAnsi="Carlito" w:cs="Carlito"/>
                              <w:color w:val="FFFFFF"/>
                              <w:sz w:val="12"/>
                            </w:rPr>
                            <w:t>MÜDÜR YARDIMCISI</w:t>
                          </w:r>
                        </w:p>
                      </w:txbxContent>
                    </v:textbox>
                  </v:rect>
                  <v:rect id="Dikdörtgen 7" o:spid="_x0000_s1053" style="position:absolute;left:6637;top:17280;width:3435;height:16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" filled="f" stroked="f">
                    <v:textbox inset="0,0,0,0">
                      <w:txbxContent>
                        <w:p w:rsidR="005320CE" w:rsidRDefault="005320CE">
                          <w:pPr>
                            <w:spacing w:line="180" w:lineRule="auto"/>
                            <w:ind w:left="4" w:firstLine="4"/>
                            <w:textDirection w:val="btLr"/>
                          </w:pPr>
                          <w:r>
                            <w:rPr>
                              <w:rFonts w:ascii="Carlito" w:eastAsia="Carlito" w:hAnsi="Carlito" w:cs="Carlito"/>
                              <w:color w:val="FFFFFF"/>
                              <w:sz w:val="12"/>
                            </w:rPr>
                            <w:t>ZÜMRE VE</w:t>
                          </w:r>
                        </w:p>
                        <w:p w:rsidR="005320CE" w:rsidRDefault="005320CE">
                          <w:pPr>
                            <w:spacing w:line="180" w:lineRule="auto"/>
                            <w:textDirection w:val="btLr"/>
                          </w:pPr>
                          <w:r>
                            <w:rPr>
                              <w:rFonts w:ascii="Carlito" w:eastAsia="Carlito" w:hAnsi="Carlito" w:cs="Carlito"/>
                              <w:color w:val="FFFFFF"/>
                              <w:sz w:val="12"/>
                            </w:rPr>
                            <w:t>KURULLAR</w:t>
                          </w:r>
                        </w:p>
                      </w:txbxContent>
                    </v:textbox>
                  </v:rect>
                  <v:rect id="Dikdörtgen 8" o:spid="_x0000_s1054" style="position:absolute;left:13634;top:16862;width:3829;height:24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" filled="f" stroked="f">
                    <v:textbox inset="0,0,0,0">
                      <w:txbxContent>
                        <w:p w:rsidR="005320CE" w:rsidRDefault="005320CE">
                          <w:pPr>
                            <w:spacing w:line="180" w:lineRule="auto"/>
                            <w:ind w:left="155" w:firstLine="155"/>
                            <w:textDirection w:val="btLr"/>
                          </w:pPr>
                          <w:r>
                            <w:rPr>
                              <w:rFonts w:ascii="Carlito" w:eastAsia="Carlito" w:hAnsi="Carlito" w:cs="Carlito"/>
                              <w:color w:val="FFFFFF"/>
                              <w:sz w:val="12"/>
                            </w:rPr>
                            <w:t>OKUL</w:t>
                          </w:r>
                        </w:p>
                        <w:p w:rsidR="005320CE" w:rsidRDefault="005320CE">
                          <w:pPr>
                            <w:spacing w:before="4" w:line="215" w:lineRule="auto"/>
                            <w:ind w:firstLine="91"/>
                            <w:textDirection w:val="btLr"/>
                          </w:pPr>
                          <w:r>
                            <w:rPr>
                              <w:rFonts w:ascii="Carlito" w:eastAsia="Carlito" w:hAnsi="Carlito" w:cs="Carlito"/>
                              <w:color w:val="FFFFFF"/>
                              <w:sz w:val="12"/>
                            </w:rPr>
                            <w:t>MÜDÜR YARDIMCISI</w:t>
                          </w:r>
                        </w:p>
                      </w:txbxContent>
                    </v:textbox>
                  </v:rect>
                </v:group>
                <w10:anchorlock/>
              </v:group>
            </w:pict>
          </mc:Fallback>
        </mc:AlternateContent>
      </w:r>
      <w:r w:rsidRPr="00DE4CF8">
        <w:rPr>
          <w:noProof/>
          <w:color w:val="000000" w:themeColor="text1"/>
        </w:rPr>
        <mc:AlternateContent>
          <mc:Choice Requires="wpg">
            <w:drawing>
              <wp:anchor distT="0" distB="0" distL="0" distR="0" simplePos="0" relativeHeight="251658240" behindDoc="0" locked="0" layoutInCell="1" hidden="0" allowOverlap="1" wp14:anchorId="66146322" wp14:editId="372C02E4">
                <wp:simplePos x="0" y="0"/>
                <wp:positionH relativeFrom="column">
                  <wp:posOffset>1790700</wp:posOffset>
                </wp:positionH>
                <wp:positionV relativeFrom="paragraph">
                  <wp:posOffset>-114299</wp:posOffset>
                </wp:positionV>
                <wp:extent cx="2476500" cy="2618740"/>
                <wp:effectExtent l="0" t="0" r="0" b="0"/>
                <wp:wrapNone/>
                <wp:docPr id="2050845335" name="Grup 2050845335"/>
                <wp:cNvGraphicFramePr/>
                <a:graphic xmlns:a="http://schemas.openxmlformats.org/drawingml/2006/main">
                  <a:graphicData uri="http://schemas.microsoft.com/office/word/2010/wordprocessingGroup">
                    <wpg:wgp>
                      <wpg:cNvGrpSpPr/>
                      <wpg:grpSpPr>
                        <a:xfrm>
                          <a:off x="0" y="0"/>
                          <a:ext cx="2476500" cy="2618740"/>
                          <a:chOff x="4107750" y="2470625"/>
                          <a:chExt cx="2476500" cy="2618750"/>
                        </a:xfrm>
                      </wpg:grpSpPr>
                      <wpg:grpSp>
                        <wpg:cNvPr id="9" name="Grup 9"/>
                        <wpg:cNvGrpSpPr/>
                        <wpg:grpSpPr>
                          <a:xfrm>
                            <a:off x="4107750" y="2470630"/>
                            <a:ext cx="2476500" cy="2618739"/>
                            <a:chOff x="0" y="0"/>
                            <a:chExt cx="2476500" cy="2618739"/>
                          </a:xfrm>
                        </wpg:grpSpPr>
                        <wps:wsp>
                          <wps:cNvPr id="10" name="Dikdörtgen 10"/>
                          <wps:cNvSpPr/>
                          <wps:spPr>
                            <a:xfrm>
                              <a:off x="0" y="0"/>
                              <a:ext cx="2476500" cy="2618725"/>
                            </a:xfrm>
                            <a:prstGeom prst="rect">
                              <a:avLst/>
                            </a:prstGeom>
                            <a:noFill/>
                            <a:ln>
                              <a:noFill/>
                            </a:ln>
                          </wps:spPr>
                          <wps:txbx>
                            <w:txbxContent>
                              <w:p w:rsidR="005320CE" w:rsidRDefault="005320CE">
                                <w:pPr>
                                  <w:textDirection w:val="btLr"/>
                                </w:pPr>
                              </w:p>
                            </w:txbxContent>
                          </wps:txbx>
                          <wps:bodyPr spcFirstLastPara="1" wrap="square" lIns="91425" tIns="91425" rIns="91425" bIns="91425" anchor="ctr" anchorCtr="0">
                            <a:noAutofit/>
                          </wps:bodyPr>
                        </wps:wsp>
                        <pic:pic xmlns:pic="http://schemas.openxmlformats.org/drawingml/2006/picture">
                          <pic:nvPicPr>
                            <pic:cNvPr id="11" name="Shape 4"/>
                            <pic:cNvPicPr preferRelativeResize="0"/>
                          </pic:nvPicPr>
                          <pic:blipFill rotWithShape="1">
                            <a:blip r:embed="rId63">
                              <a:alphaModFix/>
                            </a:blip>
                            <a:srcRect/>
                            <a:stretch/>
                          </pic:blipFill>
                          <pic:spPr>
                            <a:xfrm>
                              <a:off x="1206627" y="77965"/>
                              <a:ext cx="1109205" cy="710450"/>
                            </a:xfrm>
                            <a:prstGeom prst="rect">
                              <a:avLst/>
                            </a:prstGeom>
                            <a:noFill/>
                            <a:ln>
                              <a:noFill/>
                            </a:ln>
                          </pic:spPr>
                        </pic:pic>
                        <pic:pic xmlns:pic="http://schemas.openxmlformats.org/drawingml/2006/picture">
                          <pic:nvPicPr>
                            <pic:cNvPr id="12" name="Shape 5"/>
                            <pic:cNvPicPr preferRelativeResize="0"/>
                          </pic:nvPicPr>
                          <pic:blipFill rotWithShape="1">
                            <a:blip r:embed="rId64">
                              <a:alphaModFix/>
                            </a:blip>
                            <a:srcRect/>
                            <a:stretch/>
                          </pic:blipFill>
                          <pic:spPr>
                            <a:xfrm>
                              <a:off x="1265936" y="118110"/>
                              <a:ext cx="994537" cy="595757"/>
                            </a:xfrm>
                            <a:prstGeom prst="rect">
                              <a:avLst/>
                            </a:prstGeom>
                            <a:noFill/>
                            <a:ln>
                              <a:noFill/>
                            </a:ln>
                          </pic:spPr>
                        </pic:pic>
                        <pic:pic xmlns:pic="http://schemas.openxmlformats.org/drawingml/2006/picture">
                          <pic:nvPicPr>
                            <pic:cNvPr id="13" name="Shape 6"/>
                            <pic:cNvPicPr preferRelativeResize="0"/>
                          </pic:nvPicPr>
                          <pic:blipFill rotWithShape="1">
                            <a:blip r:embed="rId65">
                              <a:alphaModFix/>
                            </a:blip>
                            <a:srcRect/>
                            <a:stretch/>
                          </pic:blipFill>
                          <pic:spPr>
                            <a:xfrm>
                              <a:off x="2079117" y="686562"/>
                              <a:ext cx="397167" cy="1214120"/>
                            </a:xfrm>
                            <a:prstGeom prst="rect">
                              <a:avLst/>
                            </a:prstGeom>
                            <a:noFill/>
                            <a:ln>
                              <a:noFill/>
                            </a:ln>
                          </pic:spPr>
                        </pic:pic>
                        <pic:pic xmlns:pic="http://schemas.openxmlformats.org/drawingml/2006/picture">
                          <pic:nvPicPr>
                            <pic:cNvPr id="14" name="Shape 7"/>
                            <pic:cNvPicPr preferRelativeResize="0"/>
                          </pic:nvPicPr>
                          <pic:blipFill rotWithShape="1">
                            <a:blip r:embed="rId66">
                              <a:alphaModFix/>
                            </a:blip>
                            <a:srcRect/>
                            <a:stretch/>
                          </pic:blipFill>
                          <pic:spPr>
                            <a:xfrm>
                              <a:off x="2138552" y="727963"/>
                              <a:ext cx="282594" cy="1099057"/>
                            </a:xfrm>
                            <a:prstGeom prst="rect">
                              <a:avLst/>
                            </a:prstGeom>
                            <a:noFill/>
                            <a:ln>
                              <a:noFill/>
                            </a:ln>
                          </pic:spPr>
                        </pic:pic>
                        <pic:pic xmlns:pic="http://schemas.openxmlformats.org/drawingml/2006/picture">
                          <pic:nvPicPr>
                            <pic:cNvPr id="15" name="Shape 8"/>
                            <pic:cNvPicPr preferRelativeResize="0"/>
                          </pic:nvPicPr>
                          <pic:blipFill rotWithShape="1">
                            <a:blip r:embed="rId67">
                              <a:alphaModFix/>
                            </a:blip>
                            <a:srcRect/>
                            <a:stretch/>
                          </pic:blipFill>
                          <pic:spPr>
                            <a:xfrm>
                              <a:off x="1206627" y="1800351"/>
                              <a:ext cx="1092708" cy="818388"/>
                            </a:xfrm>
                            <a:prstGeom prst="rect">
                              <a:avLst/>
                            </a:prstGeom>
                            <a:noFill/>
                            <a:ln>
                              <a:noFill/>
                            </a:ln>
                          </pic:spPr>
                        </pic:pic>
                        <pic:pic xmlns:pic="http://schemas.openxmlformats.org/drawingml/2006/picture">
                          <pic:nvPicPr>
                            <pic:cNvPr id="16" name="Shape 9"/>
                            <pic:cNvPicPr preferRelativeResize="0"/>
                          </pic:nvPicPr>
                          <pic:blipFill rotWithShape="1">
                            <a:blip r:embed="rId68">
                              <a:alphaModFix/>
                            </a:blip>
                            <a:srcRect/>
                            <a:stretch/>
                          </pic:blipFill>
                          <pic:spPr>
                            <a:xfrm>
                              <a:off x="1265936" y="1841119"/>
                              <a:ext cx="978408" cy="703833"/>
                            </a:xfrm>
                            <a:prstGeom prst="rect">
                              <a:avLst/>
                            </a:prstGeom>
                            <a:noFill/>
                            <a:ln>
                              <a:noFill/>
                            </a:ln>
                          </pic:spPr>
                        </pic:pic>
                        <pic:pic xmlns:pic="http://schemas.openxmlformats.org/drawingml/2006/picture">
                          <pic:nvPicPr>
                            <pic:cNvPr id="35" name="Shape 10"/>
                            <pic:cNvPicPr preferRelativeResize="0"/>
                          </pic:nvPicPr>
                          <pic:blipFill rotWithShape="1">
                            <a:blip r:embed="rId69">
                              <a:alphaModFix/>
                            </a:blip>
                            <a:srcRect/>
                            <a:stretch/>
                          </pic:blipFill>
                          <pic:spPr>
                            <a:xfrm>
                              <a:off x="160273" y="1830222"/>
                              <a:ext cx="1109205" cy="711936"/>
                            </a:xfrm>
                            <a:prstGeom prst="rect">
                              <a:avLst/>
                            </a:prstGeom>
                            <a:noFill/>
                            <a:ln>
                              <a:noFill/>
                            </a:ln>
                          </pic:spPr>
                        </pic:pic>
                        <pic:pic xmlns:pic="http://schemas.openxmlformats.org/drawingml/2006/picture">
                          <pic:nvPicPr>
                            <pic:cNvPr id="36" name="Shape 11"/>
                            <pic:cNvPicPr preferRelativeResize="0"/>
                          </pic:nvPicPr>
                          <pic:blipFill rotWithShape="1">
                            <a:blip r:embed="rId70">
                              <a:alphaModFix/>
                            </a:blip>
                            <a:srcRect/>
                            <a:stretch/>
                          </pic:blipFill>
                          <pic:spPr>
                            <a:xfrm>
                              <a:off x="220345" y="1871979"/>
                              <a:ext cx="994537" cy="595629"/>
                            </a:xfrm>
                            <a:prstGeom prst="rect">
                              <a:avLst/>
                            </a:prstGeom>
                            <a:noFill/>
                            <a:ln>
                              <a:noFill/>
                            </a:ln>
                          </pic:spPr>
                        </pic:pic>
                        <pic:pic xmlns:pic="http://schemas.openxmlformats.org/drawingml/2006/picture">
                          <pic:nvPicPr>
                            <pic:cNvPr id="37" name="Shape 12"/>
                            <pic:cNvPicPr preferRelativeResize="0"/>
                          </pic:nvPicPr>
                          <pic:blipFill rotWithShape="1">
                            <a:blip r:embed="rId71">
                              <a:alphaModFix/>
                            </a:blip>
                            <a:srcRect/>
                            <a:stretch/>
                          </pic:blipFill>
                          <pic:spPr>
                            <a:xfrm>
                              <a:off x="0" y="718058"/>
                              <a:ext cx="397167" cy="1214120"/>
                            </a:xfrm>
                            <a:prstGeom prst="rect">
                              <a:avLst/>
                            </a:prstGeom>
                            <a:noFill/>
                            <a:ln>
                              <a:noFill/>
                            </a:ln>
                          </pic:spPr>
                        </pic:pic>
                        <pic:pic xmlns:pic="http://schemas.openxmlformats.org/drawingml/2006/picture">
                          <pic:nvPicPr>
                            <pic:cNvPr id="38" name="Shape 13"/>
                            <pic:cNvPicPr preferRelativeResize="0"/>
                          </pic:nvPicPr>
                          <pic:blipFill rotWithShape="1">
                            <a:blip r:embed="rId72">
                              <a:alphaModFix/>
                            </a:blip>
                            <a:srcRect/>
                            <a:stretch/>
                          </pic:blipFill>
                          <pic:spPr>
                            <a:xfrm>
                              <a:off x="59595" y="758825"/>
                              <a:ext cx="282669" cy="1098930"/>
                            </a:xfrm>
                            <a:prstGeom prst="rect">
                              <a:avLst/>
                            </a:prstGeom>
                            <a:noFill/>
                            <a:ln>
                              <a:noFill/>
                            </a:ln>
                          </pic:spPr>
                        </pic:pic>
                        <pic:pic xmlns:pic="http://schemas.openxmlformats.org/drawingml/2006/picture">
                          <pic:nvPicPr>
                            <pic:cNvPr id="39" name="Shape 14"/>
                            <pic:cNvPicPr preferRelativeResize="0"/>
                          </pic:nvPicPr>
                          <pic:blipFill rotWithShape="1">
                            <a:blip r:embed="rId73">
                              <a:alphaModFix/>
                            </a:blip>
                            <a:srcRect/>
                            <a:stretch/>
                          </pic:blipFill>
                          <pic:spPr>
                            <a:xfrm>
                              <a:off x="176784" y="0"/>
                              <a:ext cx="1092708" cy="818388"/>
                            </a:xfrm>
                            <a:prstGeom prst="rect">
                              <a:avLst/>
                            </a:prstGeom>
                            <a:noFill/>
                            <a:ln>
                              <a:noFill/>
                            </a:ln>
                          </pic:spPr>
                        </pic:pic>
                        <pic:pic xmlns:pic="http://schemas.openxmlformats.org/drawingml/2006/picture">
                          <pic:nvPicPr>
                            <pic:cNvPr id="40" name="Shape 15"/>
                            <pic:cNvPicPr preferRelativeResize="0"/>
                          </pic:nvPicPr>
                          <pic:blipFill rotWithShape="1">
                            <a:blip r:embed="rId74">
                              <a:alphaModFix/>
                            </a:blip>
                            <a:srcRect/>
                            <a:stretch/>
                          </pic:blipFill>
                          <pic:spPr>
                            <a:xfrm>
                              <a:off x="236474" y="40767"/>
                              <a:ext cx="978281" cy="703833"/>
                            </a:xfrm>
                            <a:prstGeom prst="rect">
                              <a:avLst/>
                            </a:prstGeom>
                            <a:noFill/>
                            <a:ln>
                              <a:noFill/>
                            </a:ln>
                          </pic:spPr>
                        </pic:pic>
                      </wpg:grpSp>
                    </wpg:wgp>
                  </a:graphicData>
                </a:graphic>
              </wp:anchor>
            </w:drawing>
          </mc:Choice>
          <mc:Fallback>
            <w:pict>
              <v:group w14:anchorId="66146322" id="Grup 2050845335" o:spid="_x0000_s1055" style="position:absolute;left:0;text-align:left;margin-left:141pt;margin-top:-9pt;width:195pt;height:206.2pt;z-index:251658240;mso-wrap-distance-left:0;mso-wrap-distance-right:0;mso-position-horizontal-relative:text;mso-position-vertical-relative:text" coordorigin="41077,24706" coordsize="24765,2618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">
                <v:group id="Grup 9" o:spid="_x0000_s1056" style="position:absolute;left:41077;top:24706;width:24765;height:26187" coordsize="24765,2618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">
                  <v:rect id="Dikdörtgen 10" o:spid="_x0000_s1057" style="position:absolute;width:24765;height:2618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" filled="f" stroked="f">
                    <v:textbox inset="2.53958mm,2.53958mm,2.53958mm,2.53958mm">
                      <w:txbxContent>
                        <w:p w:rsidR="005320CE" w:rsidRDefault="005320CE">
                          <w:pPr>
                            <w:textDirection w:val="btLr"/>
                          </w:pPr>
                        </w:p>
                      </w:txbxContent>
                    </v:textbox>
                  </v:rect>
                  <v:shape id="Shape 4" o:spid="_x0000_s1058" type="#_x0000_t75" style="position:absolute;left:12066;top:779;width:11092;height:7105;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">
                    <v:imagedata r:id="rId75" o:title=""/>
                  </v:shape>
                  <v:shape id="Shape 5" o:spid="_x0000_s1059" type="#_x0000_t75" style="position:absolute;left:12659;top:1181;width:9945;height:5957;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">
                    <v:imagedata r:id="rId76" o:title=""/>
                  </v:shape>
                  <v:shape id="Shape 6" o:spid="_x0000_s1060" type="#_x0000_t75" style="position:absolute;left:20791;top:6865;width:3971;height:12141;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">
                    <v:imagedata r:id="rId77" o:title=""/>
                  </v:shape>
                  <v:shape id="Shape 7" o:spid="_x0000_s1061" type="#_x0000_t75" style="position:absolute;left:21385;top:7279;width:2826;height:10991;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">
                    <v:imagedata r:id="rId78" o:title=""/>
                  </v:shape>
                  <v:shape id="Shape 8" o:spid="_x0000_s1062" type="#_x0000_t75" style="position:absolute;left:12066;top:18003;width:10927;height:8184;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">
                    <v:imagedata r:id="rId79" o:title=""/>
                  </v:shape>
                  <v:shape id="Shape 9" o:spid="_x0000_s1063" type="#_x0000_t75" style="position:absolute;left:12659;top:18411;width:9784;height:7038;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">
                    <v:imagedata r:id="rId80" o:title=""/>
                  </v:shape>
                  <v:shape id="Shape 10" o:spid="_x0000_s1064" type="#_x0000_t75" style="position:absolute;left:1602;top:18302;width:11092;height:7119;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">
                    <v:imagedata r:id="rId81" o:title=""/>
                  </v:shape>
                  <v:shape id="Shape 11" o:spid="_x0000_s1065" type="#_x0000_t75" style="position:absolute;left:2203;top:18719;width:9945;height:5957;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">
                    <v:imagedata r:id="rId82" o:title=""/>
                  </v:shape>
                  <v:shape id="Shape 12" o:spid="_x0000_s1066" type="#_x0000_t75" style="position:absolute;top:7180;width:3971;height:12141;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">
                    <v:imagedata r:id="rId83" o:title=""/>
                  </v:shape>
                  <v:shape id="Shape 13" o:spid="_x0000_s1067" type="#_x0000_t75" style="position:absolute;left:595;top:7588;width:2827;height:10989;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">
                    <v:imagedata r:id="rId84" o:title=""/>
                  </v:shape>
                  <v:shape id="Shape 14" o:spid="_x0000_s1068" type="#_x0000_t75" style="position:absolute;left:1767;width:10927;height:8183;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">
                    <v:imagedata r:id="rId85" o:title=""/>
                  </v:shape>
                  <v:shape id="Shape 15" o:spid="_x0000_s1069" type="#_x0000_t75" style="position:absolute;left:2364;top:407;width:9783;height:7039;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">
                    <v:imagedata r:id="rId86" o:title=""/>
                  </v:shape>
                </v:group>
              </v:group>
            </w:pict>
          </mc:Fallback>
        </mc:AlternateContent>
      </w:r>
    </w:p>
    <w:p w:rsidR="009D2957" w:rsidRPr="00DE4CF8" w:rsidRDefault="00B15D53">
      <w:pPr>
        <w:spacing w:before="280" w:after="280"/>
        <w:jc w:val="center"/>
        <w:rPr>
          <w:color w:val="000000" w:themeColor="text1"/>
        </w:rPr>
      </w:pPr>
      <w:r w:rsidRPr="00DE4CF8">
        <w:rPr>
          <w:color w:val="000000" w:themeColor="text1"/>
        </w:rPr>
        <w:t xml:space="preserve">Paydaş anketlerine ilişkin ortaya çıkan temel sonuçlara altta yer verilmiştir. </w:t>
      </w:r>
    </w:p>
    <w:p w:rsidR="009D2957" w:rsidRPr="00DE4CF8" w:rsidRDefault="00B15D53">
      <w:pPr>
        <w:spacing w:before="280" w:after="280" w:line="360" w:lineRule="auto"/>
        <w:jc w:val="center"/>
        <w:rPr>
          <w:color w:val="000000" w:themeColor="text1"/>
        </w:rPr>
      </w:pPr>
      <w:r w:rsidRPr="00DE4CF8">
        <w:rPr>
          <w:color w:val="000000" w:themeColor="text1"/>
          <w:sz w:val="28"/>
          <w:szCs w:val="28"/>
        </w:rPr>
        <w:t>Öğrenci Anketi Sonuçlar</w:t>
      </w:r>
      <w:r w:rsidRPr="00DE4CF8">
        <w:rPr>
          <w:noProof/>
          <w:color w:val="000000" w:themeColor="text1"/>
        </w:rPr>
        <w:drawing>
          <wp:inline distT="0" distB="0" distL="0" distR="0" wp14:anchorId="2E77C21E" wp14:editId="435EB1D8">
            <wp:extent cx="5654501" cy="2712720"/>
            <wp:effectExtent l="0" t="0" r="0" b="0"/>
            <wp:docPr id="2050845347" name="image10.png"/>
            <wp:cNvGraphicFramePr/>
            <a:graphic xmlns:a="http://schemas.openxmlformats.org/drawingml/2006/main">
              <a:graphicData uri="http://schemas.openxmlformats.org/drawingml/2006/picture">
                <pic:pic xmlns:pic="http://schemas.openxmlformats.org/drawingml/2006/picture">
                  <pic:nvPicPr>
                    <pic:cNvPr id="0" name="image10.png"/>
                    <pic:cNvPicPr preferRelativeResize="0"/>
                  </pic:nvPicPr>
                  <pic:blipFill>
                    <a:blip r:embed="rId87"/>
                    <a:srcRect/>
                    <a:stretch>
                      <a:fillRect/>
                    </a:stretch>
                  </pic:blipFill>
                  <pic:spPr>
                    <a:xfrm>
                      <a:off x="0" y="0"/>
                      <a:ext cx="5654501" cy="2712720"/>
                    </a:xfrm>
                    <a:prstGeom prst="rect">
                      <a:avLst/>
                    </a:prstGeom>
                    <a:ln/>
                  </pic:spPr>
                </pic:pic>
              </a:graphicData>
            </a:graphic>
          </wp:inline>
        </w:drawing>
      </w:r>
      <w:r w:rsidRPr="00DE4CF8">
        <w:rPr>
          <w:color w:val="000000" w:themeColor="text1"/>
          <w:sz w:val="20"/>
          <w:szCs w:val="20"/>
        </w:rPr>
        <w:t xml:space="preserve"> </w:t>
      </w:r>
      <w:r w:rsidRPr="00DE4CF8">
        <w:rPr>
          <w:noProof/>
          <w:color w:val="000000" w:themeColor="text1"/>
          <w:sz w:val="20"/>
          <w:szCs w:val="20"/>
        </w:rPr>
        <mc:AlternateContent>
          <mc:Choice Requires="wpg">
            <w:drawing>
              <wp:inline distT="0" distB="0" distL="0" distR="0" wp14:anchorId="22D9871C" wp14:editId="0E20F645">
                <wp:extent cx="5374005" cy="2710511"/>
                <wp:effectExtent l="0" t="0" r="0" b="0"/>
                <wp:docPr id="2050845338" name="Grup 2050845338"/>
                <wp:cNvGraphicFramePr/>
                <a:graphic xmlns:a="http://schemas.openxmlformats.org/drawingml/2006/main">
                  <a:graphicData uri="http://schemas.microsoft.com/office/word/2010/wordprocessingGroup">
                    <wpg:wgp>
                      <wpg:cNvGrpSpPr/>
                      <wpg:grpSpPr>
                        <a:xfrm>
                          <a:off x="0" y="0"/>
                          <a:ext cx="5374005" cy="2710511"/>
                          <a:chOff x="2658975" y="2424725"/>
                          <a:chExt cx="5374025" cy="2710525"/>
                        </a:xfrm>
                      </wpg:grpSpPr>
                      <wpg:grpSp>
                        <wpg:cNvPr id="41" name="Grup 41"/>
                        <wpg:cNvGrpSpPr/>
                        <wpg:grpSpPr>
                          <a:xfrm>
                            <a:off x="2658998" y="2424745"/>
                            <a:ext cx="5373995" cy="2710497"/>
                            <a:chOff x="0" y="0"/>
                            <a:chExt cx="5588625" cy="2818750"/>
                          </a:xfrm>
                        </wpg:grpSpPr>
                        <wps:wsp>
                          <wps:cNvPr id="42" name="Dikdörtgen 42"/>
                          <wps:cNvSpPr/>
                          <wps:spPr>
                            <a:xfrm>
                              <a:off x="0" y="0"/>
                              <a:ext cx="5588625" cy="2818750"/>
                            </a:xfrm>
                            <a:prstGeom prst="rect">
                              <a:avLst/>
                            </a:prstGeom>
                            <a:noFill/>
                            <a:ln>
                              <a:noFill/>
                            </a:ln>
                          </wps:spPr>
                          <wps:txbx>
                            <w:txbxContent>
                              <w:p w:rsidR="005320CE" w:rsidRDefault="005320CE">
                                <w:pPr>
                                  <w:textDirection w:val="btLr"/>
                                </w:pPr>
                              </w:p>
                            </w:txbxContent>
                          </wps:txbx>
                          <wps:bodyPr spcFirstLastPara="1" wrap="square" lIns="91425" tIns="91425" rIns="91425" bIns="91425" anchor="ctr" anchorCtr="0">
                            <a:noAutofit/>
                          </wps:bodyPr>
                        </wps:wsp>
                        <pic:pic xmlns:pic="http://schemas.openxmlformats.org/drawingml/2006/picture">
                          <pic:nvPicPr>
                            <pic:cNvPr id="45" name="Shape 45"/>
                            <pic:cNvPicPr preferRelativeResize="0"/>
                          </pic:nvPicPr>
                          <pic:blipFill rotWithShape="1">
                            <a:blip r:embed="rId88">
                              <a:alphaModFix/>
                            </a:blip>
                            <a:srcRect/>
                            <a:stretch/>
                          </pic:blipFill>
                          <pic:spPr>
                            <a:xfrm>
                              <a:off x="0" y="0"/>
                              <a:ext cx="2800222" cy="2657571"/>
                            </a:xfrm>
                            <a:prstGeom prst="rect">
                              <a:avLst/>
                            </a:prstGeom>
                            <a:noFill/>
                            <a:ln>
                              <a:noFill/>
                            </a:ln>
                          </pic:spPr>
                        </pic:pic>
                        <pic:pic xmlns:pic="http://schemas.openxmlformats.org/drawingml/2006/picture">
                          <pic:nvPicPr>
                            <pic:cNvPr id="46" name="Shape 46"/>
                            <pic:cNvPicPr preferRelativeResize="0"/>
                          </pic:nvPicPr>
                          <pic:blipFill rotWithShape="1">
                            <a:blip r:embed="rId89">
                              <a:alphaModFix/>
                            </a:blip>
                            <a:srcRect/>
                            <a:stretch/>
                          </pic:blipFill>
                          <pic:spPr>
                            <a:xfrm>
                              <a:off x="2801594" y="77851"/>
                              <a:ext cx="2786634" cy="2740289"/>
                            </a:xfrm>
                            <a:prstGeom prst="rect">
                              <a:avLst/>
                            </a:prstGeom>
                            <a:noFill/>
                            <a:ln>
                              <a:noFill/>
                            </a:ln>
                          </pic:spPr>
                        </pic:pic>
                      </wpg:grpSp>
                    </wpg:wgp>
                  </a:graphicData>
                </a:graphic>
              </wp:inline>
            </w:drawing>
          </mc:Choice>
          <mc:Fallback>
            <w:pict>
              <v:group w14:anchorId="22D9871C" id="Grup 2050845338" o:spid="_x0000_s1070" style="width:423.15pt;height:213.45pt;mso-position-horizontal-relative:char;mso-position-vertical-relative:line" coordorigin="26589,24247" coordsize="53740,27105"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">
                <v:group id="Grup 41" o:spid="_x0000_s1071" style="position:absolute;left:26589;top:24247;width:53740;height:27105" coordsize="55886,2818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">
                  <v:rect id="Dikdörtgen 42" o:spid="_x0000_s1072" style="position:absolute;width:55886;height:2818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" filled="f" stroked="f">
                    <v:textbox inset="2.53958mm,2.53958mm,2.53958mm,2.53958mm">
                      <w:txbxContent>
                        <w:p w:rsidR="005320CE" w:rsidRDefault="005320CE">
                          <w:pPr>
                            <w:textDirection w:val="btLr"/>
                          </w:pPr>
                        </w:p>
                      </w:txbxContent>
                    </v:textbox>
                  </v:rect>
                  <v:shape id="Shape 45" o:spid="_x0000_s1073" type="#_x0000_t75" style="position:absolute;width:28002;height:26575;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">
                    <v:imagedata r:id="rId90" o:title=""/>
                  </v:shape>
                  <v:shape id="Shape 46" o:spid="_x0000_s1074" type="#_x0000_t75" style="position:absolute;left:28015;top:778;width:27867;height:27403;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">
                    <v:imagedata r:id="rId91" o:title=""/>
                  </v:shape>
                </v:group>
                <w10:anchorlock/>
              </v:group>
            </w:pict>
          </mc:Fallback>
        </mc:AlternateContent>
      </w:r>
      <w:r w:rsidRPr="00DE4CF8">
        <w:rPr>
          <w:noProof/>
          <w:color w:val="000000" w:themeColor="text1"/>
        </w:rPr>
        <w:lastRenderedPageBreak/>
        <mc:AlternateContent>
          <mc:Choice Requires="wpg">
            <w:drawing>
              <wp:inline distT="0" distB="0" distL="0" distR="0" wp14:anchorId="21947847" wp14:editId="57D71302">
                <wp:extent cx="5695315" cy="3065780"/>
                <wp:effectExtent l="0" t="0" r="0" b="0"/>
                <wp:docPr id="2050845337" name="Grup 2050845337"/>
                <wp:cNvGraphicFramePr/>
                <a:graphic xmlns:a="http://schemas.openxmlformats.org/drawingml/2006/main">
                  <a:graphicData uri="http://schemas.microsoft.com/office/word/2010/wordprocessingGroup">
                    <wpg:wgp>
                      <wpg:cNvGrpSpPr/>
                      <wpg:grpSpPr>
                        <a:xfrm>
                          <a:off x="0" y="0"/>
                          <a:ext cx="5695315" cy="3065780"/>
                          <a:chOff x="2498325" y="2247100"/>
                          <a:chExt cx="5695325" cy="3065800"/>
                        </a:xfrm>
                      </wpg:grpSpPr>
                      <wpg:grpSp>
                        <wpg:cNvPr id="43" name="Grup 43"/>
                        <wpg:cNvGrpSpPr/>
                        <wpg:grpSpPr>
                          <a:xfrm>
                            <a:off x="2498343" y="2247110"/>
                            <a:ext cx="5695300" cy="3065775"/>
                            <a:chOff x="0" y="0"/>
                            <a:chExt cx="5695300" cy="3065775"/>
                          </a:xfrm>
                        </wpg:grpSpPr>
                        <wps:wsp>
                          <wps:cNvPr id="44" name="Dikdörtgen 44"/>
                          <wps:cNvSpPr/>
                          <wps:spPr>
                            <a:xfrm>
                              <a:off x="0" y="0"/>
                              <a:ext cx="5695300" cy="3065775"/>
                            </a:xfrm>
                            <a:prstGeom prst="rect">
                              <a:avLst/>
                            </a:prstGeom>
                            <a:noFill/>
                            <a:ln>
                              <a:noFill/>
                            </a:ln>
                          </wps:spPr>
                          <wps:txbx>
                            <w:txbxContent>
                              <w:p w:rsidR="005320CE" w:rsidRDefault="005320CE">
                                <w:pPr>
                                  <w:textDirection w:val="btLr"/>
                                </w:pPr>
                              </w:p>
                            </w:txbxContent>
                          </wps:txbx>
                          <wps:bodyPr spcFirstLastPara="1" wrap="square" lIns="91425" tIns="91425" rIns="91425" bIns="91425" anchor="ctr" anchorCtr="0">
                            <a:noAutofit/>
                          </wps:bodyPr>
                        </wps:wsp>
                        <pic:pic xmlns:pic="http://schemas.openxmlformats.org/drawingml/2006/picture">
                          <pic:nvPicPr>
                            <pic:cNvPr id="47" name="Shape 42"/>
                            <pic:cNvPicPr preferRelativeResize="0"/>
                          </pic:nvPicPr>
                          <pic:blipFill rotWithShape="1">
                            <a:blip r:embed="rId92">
                              <a:alphaModFix/>
                            </a:blip>
                            <a:srcRect/>
                            <a:stretch/>
                          </pic:blipFill>
                          <pic:spPr>
                            <a:xfrm>
                              <a:off x="0" y="0"/>
                              <a:ext cx="2965069" cy="3065398"/>
                            </a:xfrm>
                            <a:prstGeom prst="rect">
                              <a:avLst/>
                            </a:prstGeom>
                            <a:noFill/>
                            <a:ln>
                              <a:noFill/>
                            </a:ln>
                          </pic:spPr>
                        </pic:pic>
                        <pic:pic xmlns:pic="http://schemas.openxmlformats.org/drawingml/2006/picture">
                          <pic:nvPicPr>
                            <pic:cNvPr id="48" name="Shape 43"/>
                            <pic:cNvPicPr preferRelativeResize="0"/>
                          </pic:nvPicPr>
                          <pic:blipFill rotWithShape="1">
                            <a:blip r:embed="rId93">
                              <a:alphaModFix/>
                            </a:blip>
                            <a:srcRect/>
                            <a:stretch/>
                          </pic:blipFill>
                          <pic:spPr>
                            <a:xfrm>
                              <a:off x="2971012" y="220345"/>
                              <a:ext cx="2723768" cy="2551110"/>
                            </a:xfrm>
                            <a:prstGeom prst="rect">
                              <a:avLst/>
                            </a:prstGeom>
                            <a:noFill/>
                            <a:ln>
                              <a:noFill/>
                            </a:ln>
                          </pic:spPr>
                        </pic:pic>
                      </wpg:grpSp>
                    </wpg:wgp>
                  </a:graphicData>
                </a:graphic>
              </wp:inline>
            </w:drawing>
          </mc:Choice>
          <mc:Fallback>
            <w:pict>
              <v:group w14:anchorId="21947847" id="Grup 2050845337" o:spid="_x0000_s1075" style="width:448.45pt;height:241.4pt;mso-position-horizontal-relative:char;mso-position-vertical-relative:line" coordorigin="24983,22471" coordsize="56953,30658"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">
                <v:group id="Grup 43" o:spid="_x0000_s1076" style="position:absolute;left:24983;top:22471;width:56953;height:30657" coordsize="56953,306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">
                  <v:rect id="Dikdörtgen 44" o:spid="_x0000_s1077" style="position:absolute;width:56953;height:306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" filled="f" stroked="f">
                    <v:textbox inset="2.53958mm,2.53958mm,2.53958mm,2.53958mm">
                      <w:txbxContent>
                        <w:p w:rsidR="005320CE" w:rsidRDefault="005320CE">
                          <w:pPr>
                            <w:textDirection w:val="btLr"/>
                          </w:pPr>
                        </w:p>
                      </w:txbxContent>
                    </v:textbox>
                  </v:rect>
                  <v:shape id="Shape 42" o:spid="_x0000_s1078" type="#_x0000_t75" style="position:absolute;width:29650;height:30653;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">
                    <v:imagedata r:id="rId94" o:title=""/>
                  </v:shape>
                  <v:shape id="Shape 43" o:spid="_x0000_s1079" type="#_x0000_t75" style="position:absolute;left:29710;top:2203;width:27237;height:25511;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">
                    <v:imagedata r:id="rId95" o:title=""/>
                  </v:shape>
                </v:group>
                <w10:anchorlock/>
              </v:group>
            </w:pict>
          </mc:Fallback>
        </mc:AlternateContent>
      </w:r>
      <w:r w:rsidRPr="00DE4CF8">
        <w:rPr>
          <w:color w:val="000000" w:themeColor="text1"/>
        </w:rPr>
        <w:t xml:space="preserve"> </w:t>
      </w:r>
      <w:r w:rsidRPr="00DE4CF8">
        <w:rPr>
          <w:noProof/>
          <w:color w:val="000000" w:themeColor="text1"/>
        </w:rPr>
        <w:drawing>
          <wp:inline distT="0" distB="0" distL="0" distR="0" wp14:anchorId="71011E0C" wp14:editId="52EAA8E5">
            <wp:extent cx="3320174" cy="1860232"/>
            <wp:effectExtent l="0" t="0" r="0" b="0"/>
            <wp:docPr id="2050845350" name="image5.jpg"/>
            <wp:cNvGraphicFramePr/>
            <a:graphic xmlns:a="http://schemas.openxmlformats.org/drawingml/2006/main">
              <a:graphicData uri="http://schemas.openxmlformats.org/drawingml/2006/picture">
                <pic:pic xmlns:pic="http://schemas.openxmlformats.org/drawingml/2006/picture">
                  <pic:nvPicPr>
                    <pic:cNvPr id="0" name="image5.jpg"/>
                    <pic:cNvPicPr preferRelativeResize="0"/>
                  </pic:nvPicPr>
                  <pic:blipFill>
                    <a:blip r:embed="rId96"/>
                    <a:srcRect/>
                    <a:stretch>
                      <a:fillRect/>
                    </a:stretch>
                  </pic:blipFill>
                  <pic:spPr>
                    <a:xfrm>
                      <a:off x="0" y="0"/>
                      <a:ext cx="3320174" cy="1860232"/>
                    </a:xfrm>
                    <a:prstGeom prst="rect">
                      <a:avLst/>
                    </a:prstGeom>
                    <a:ln/>
                  </pic:spPr>
                </pic:pic>
              </a:graphicData>
            </a:graphic>
          </wp:inline>
        </w:drawing>
      </w:r>
    </w:p>
    <w:p w:rsidR="009D2957" w:rsidRPr="00DE4CF8" w:rsidRDefault="009D2957">
      <w:pPr>
        <w:pBdr>
          <w:top w:val="nil"/>
          <w:left w:val="nil"/>
          <w:bottom w:val="nil"/>
          <w:right w:val="nil"/>
          <w:between w:val="nil"/>
        </w:pBdr>
        <w:spacing w:before="203"/>
        <w:rPr>
          <w:color w:val="000000" w:themeColor="text1"/>
          <w:sz w:val="20"/>
          <w:szCs w:val="20"/>
        </w:rPr>
        <w:sectPr w:rsidR="009D2957" w:rsidRPr="00DE4CF8">
          <w:pgSz w:w="11910" w:h="16840"/>
          <w:pgMar w:top="1440" w:right="1440" w:bottom="1440" w:left="1440" w:header="0" w:footer="985" w:gutter="0"/>
          <w:cols w:space="708"/>
        </w:sectPr>
      </w:pPr>
    </w:p>
    <w:p w:rsidR="009D2957" w:rsidRPr="00C7359C" w:rsidRDefault="00B264D2" w:rsidP="00C7359C">
      <w:pPr>
        <w:pBdr>
          <w:top w:val="nil"/>
          <w:left w:val="nil"/>
          <w:bottom w:val="nil"/>
          <w:right w:val="nil"/>
          <w:between w:val="nil"/>
        </w:pBdr>
        <w:spacing w:before="203" w:line="360" w:lineRule="auto"/>
        <w:jc w:val="both"/>
        <w:rPr>
          <w:b/>
          <w:color w:val="000000" w:themeColor="text1"/>
          <w:sz w:val="20"/>
          <w:szCs w:val="20"/>
        </w:rPr>
      </w:pPr>
      <w:r>
        <w:rPr>
          <w:b/>
          <w:color w:val="000000" w:themeColor="text1"/>
          <w:sz w:val="20"/>
          <w:szCs w:val="20"/>
        </w:rPr>
        <w:lastRenderedPageBreak/>
        <w:t>ÖĞRENCİ OLUMLU ve OLUMSUZ</w:t>
      </w:r>
    </w:p>
    <w:p w:rsidR="009D2957" w:rsidRPr="00C7359C" w:rsidRDefault="00B15D53" w:rsidP="00C7359C">
      <w:pPr>
        <w:pBdr>
          <w:top w:val="nil"/>
          <w:left w:val="nil"/>
          <w:bottom w:val="nil"/>
          <w:right w:val="nil"/>
          <w:between w:val="nil"/>
        </w:pBdr>
        <w:spacing w:before="280" w:after="280" w:line="360" w:lineRule="auto"/>
        <w:ind w:firstLine="720"/>
        <w:jc w:val="both"/>
        <w:rPr>
          <w:color w:val="000000" w:themeColor="text1"/>
          <w:sz w:val="20"/>
          <w:szCs w:val="20"/>
        </w:rPr>
      </w:pPr>
      <w:r w:rsidRPr="00C7359C">
        <w:rPr>
          <w:color w:val="000000" w:themeColor="text1"/>
          <w:sz w:val="20"/>
          <w:szCs w:val="20"/>
        </w:rPr>
        <w:t xml:space="preserve">Halkla ilgilidir. Kursiyerlere ilgilidir. Temiz düzenli eğitimi güzel. Kurslar işime yarıyor Kurslar çok faydalı Sosyal yönden ve kurs yönünden faydalı, Kurslar açıldığı için memnunuz, Ev hanımlarına açılan kurslar çok faydalı, Okulda geçen vakit eğlenceli sosyallik katıyor. Verimli bir eğitim alıyorum. </w:t>
      </w:r>
      <w:proofErr w:type="gramStart"/>
      <w:r w:rsidRPr="00C7359C">
        <w:rPr>
          <w:color w:val="000000" w:themeColor="text1"/>
          <w:sz w:val="20"/>
          <w:szCs w:val="20"/>
        </w:rPr>
        <w:t xml:space="preserve">Gelişimimize faydalı iş bulmamıza yararlı olacak bu kursları gerekli buluyorum, Çok miktarda kursun olması herkese hitap etmesi, Kursların fazla olması Dilek ve isteklerimin kayda alınması yerine getirmek için çaba gösterilmesi, Birbirimize destek olmak ve yardımlaşmak, Eğitici ve öğretici yönüyle hocamızın başarıları, Okulumuzda yeterli miktarda kültürel faaliyet düzenlenmekte, Öğretmenler yakın ve özverili, Kursların olması okulda katılabilmemiz. </w:t>
      </w:r>
      <w:proofErr w:type="gramEnd"/>
      <w:r w:rsidRPr="00C7359C">
        <w:rPr>
          <w:color w:val="000000" w:themeColor="text1"/>
          <w:sz w:val="20"/>
          <w:szCs w:val="20"/>
        </w:rPr>
        <w:t>Her türlü ihtiyaç ve sorunlarımıza karşın yetkililer ilgileniyor ve çözüm üretmekte, Dikiş öğreniyorum arkadaş ediniyoruz, Kendimizi geliştirmeye bize imkân verdiği için teşekkürler. Evlere yakın yerlerde kurs olması, Okulun içi dışının temiz olması, Mesaj ve bilgilendirme başarılı, Öğretmenimizin donanımı ve ilgisi çok iyi halk eğitimin kurslarını destekliyoruz. Sabırla saygıyla dayanışmayla çalışıyoruz kurs saatleri iyi. Müdürümüzden memnunuz. Halk eğitimin sağladığı olanaklar güzel, Mobilya dikiş kursundan memnunuz, Eğitim yeterli sınıftaki araçlar gereçler yeterli. Okulumuzda yeterli miktarda kültürel faaliyet düzenlenmekte, Okulun içi dışının temiz olması. Olumsuz olarak öğrencilerin %15’lik kısmı yanıt vermiştir. Kursa yeni başladığım için kararsızım, Bilgisayarlar artırılabilir, Meslek edindirme kurslarının hep SGK ücretli açılması gerekli, Gençlere öncelik tanınması.</w:t>
      </w:r>
    </w:p>
    <w:p w:rsidR="009D2957" w:rsidRPr="00DE4CF8" w:rsidRDefault="009D2957">
      <w:pPr>
        <w:pBdr>
          <w:top w:val="nil"/>
          <w:left w:val="nil"/>
          <w:bottom w:val="nil"/>
          <w:right w:val="nil"/>
          <w:between w:val="nil"/>
        </w:pBdr>
        <w:rPr>
          <w:color w:val="000000" w:themeColor="text1"/>
          <w:sz w:val="24"/>
          <w:szCs w:val="24"/>
        </w:rPr>
        <w:sectPr w:rsidR="009D2957" w:rsidRPr="00DE4CF8">
          <w:pgSz w:w="11910" w:h="16840"/>
          <w:pgMar w:top="1440" w:right="1440" w:bottom="1440" w:left="1440" w:header="0" w:footer="985" w:gutter="0"/>
          <w:cols w:space="708"/>
        </w:sectPr>
      </w:pPr>
    </w:p>
    <w:p w:rsidR="009D2957" w:rsidRPr="00DE4CF8" w:rsidRDefault="00B15D53">
      <w:pPr>
        <w:pStyle w:val="Balk2"/>
        <w:spacing w:before="280" w:after="280"/>
        <w:ind w:left="0"/>
        <w:jc w:val="both"/>
        <w:rPr>
          <w:color w:val="000000" w:themeColor="text1"/>
        </w:rPr>
      </w:pPr>
      <w:r w:rsidRPr="00DE4CF8">
        <w:rPr>
          <w:color w:val="000000" w:themeColor="text1"/>
        </w:rPr>
        <w:lastRenderedPageBreak/>
        <w:t>Öğretmen Anketi Sonuçları:</w:t>
      </w:r>
    </w:p>
    <w:p w:rsidR="009D2957" w:rsidRPr="00DE4CF8" w:rsidRDefault="00A946B9">
      <w:pPr>
        <w:pBdr>
          <w:top w:val="nil"/>
          <w:left w:val="nil"/>
          <w:bottom w:val="nil"/>
          <w:right w:val="nil"/>
          <w:between w:val="nil"/>
        </w:pBdr>
        <w:spacing w:before="280" w:after="280"/>
        <w:jc w:val="center"/>
        <w:rPr>
          <w:color w:val="000000" w:themeColor="text1"/>
          <w:sz w:val="20"/>
          <w:szCs w:val="20"/>
        </w:rPr>
      </w:pPr>
      <w:r w:rsidRPr="00DE4CF8">
        <w:rPr>
          <w:noProof/>
          <w:color w:val="000000" w:themeColor="text1"/>
          <w:sz w:val="24"/>
          <w:szCs w:val="24"/>
        </w:rPr>
        <w:drawing>
          <wp:anchor distT="0" distB="0" distL="114300" distR="114300" simplePos="0" relativeHeight="251660288" behindDoc="0" locked="0" layoutInCell="1" allowOverlap="1" wp14:anchorId="0F5E40D2" wp14:editId="2DE973C9">
            <wp:simplePos x="0" y="0"/>
            <wp:positionH relativeFrom="margin">
              <wp:align>left</wp:align>
            </wp:positionH>
            <wp:positionV relativeFrom="margin">
              <wp:posOffset>5102225</wp:posOffset>
            </wp:positionV>
            <wp:extent cx="2294255" cy="2586990"/>
            <wp:effectExtent l="0" t="0" r="0" b="3810"/>
            <wp:wrapSquare wrapText="bothSides"/>
            <wp:docPr id="2050845351" name="image7.jpg" descr="3-4 Ö"/>
            <wp:cNvGraphicFramePr/>
            <a:graphic xmlns:a="http://schemas.openxmlformats.org/drawingml/2006/main">
              <a:graphicData uri="http://schemas.openxmlformats.org/drawingml/2006/picture">
                <pic:pic xmlns:pic="http://schemas.openxmlformats.org/drawingml/2006/picture">
                  <pic:nvPicPr>
                    <pic:cNvPr id="0" name="image7.jpg" descr="3-4 Ö"/>
                    <pic:cNvPicPr preferRelativeResize="0"/>
                  </pic:nvPicPr>
                  <pic:blipFill>
                    <a:blip r:embed="rId97" cstate="print">
                      <a:extLst>
                        <a:ext uri="{28A0092B-C50C-407E-A947-70E740481C1C}">
                          <a14:useLocalDpi xmlns:a14="http://schemas.microsoft.com/office/drawing/2010/main" val="0"/>
                        </a:ext>
                      </a:extLst>
                    </a:blip>
                    <a:srcRect/>
                    <a:stretch>
                      <a:fillRect/>
                    </a:stretch>
                  </pic:blipFill>
                  <pic:spPr>
                    <a:xfrm>
                      <a:off x="0" y="0"/>
                      <a:ext cx="2294255" cy="2586990"/>
                    </a:xfrm>
                    <a:prstGeom prst="rect">
                      <a:avLst/>
                    </a:prstGeom>
                    <a:ln/>
                  </pic:spPr>
                </pic:pic>
              </a:graphicData>
            </a:graphic>
          </wp:anchor>
        </w:drawing>
      </w:r>
      <w:r w:rsidRPr="00DE4CF8">
        <w:rPr>
          <w:noProof/>
          <w:color w:val="000000" w:themeColor="text1"/>
          <w:sz w:val="20"/>
          <w:szCs w:val="20"/>
        </w:rPr>
        <w:drawing>
          <wp:anchor distT="0" distB="0" distL="114300" distR="114300" simplePos="0" relativeHeight="251661312" behindDoc="0" locked="0" layoutInCell="1" allowOverlap="1" wp14:anchorId="700BA209" wp14:editId="09542012">
            <wp:simplePos x="0" y="0"/>
            <wp:positionH relativeFrom="margin">
              <wp:align>right</wp:align>
            </wp:positionH>
            <wp:positionV relativeFrom="margin">
              <wp:posOffset>5026025</wp:posOffset>
            </wp:positionV>
            <wp:extent cx="2449830" cy="2776855"/>
            <wp:effectExtent l="0" t="0" r="7620" b="4445"/>
            <wp:wrapSquare wrapText="bothSides"/>
            <wp:docPr id="2050845352" name="image12.png" descr="7-8 Ö"/>
            <wp:cNvGraphicFramePr/>
            <a:graphic xmlns:a="http://schemas.openxmlformats.org/drawingml/2006/main">
              <a:graphicData uri="http://schemas.openxmlformats.org/drawingml/2006/picture">
                <pic:pic xmlns:pic="http://schemas.openxmlformats.org/drawingml/2006/picture">
                  <pic:nvPicPr>
                    <pic:cNvPr id="0" name="image12.png" descr="7-8 Ö"/>
                    <pic:cNvPicPr preferRelativeResize="0"/>
                  </pic:nvPicPr>
                  <pic:blipFill>
                    <a:blip r:embed="rId98" cstate="print">
                      <a:extLst>
                        <a:ext uri="{28A0092B-C50C-407E-A947-70E740481C1C}">
                          <a14:useLocalDpi xmlns:a14="http://schemas.microsoft.com/office/drawing/2010/main" val="0"/>
                        </a:ext>
                      </a:extLst>
                    </a:blip>
                    <a:srcRect/>
                    <a:stretch>
                      <a:fillRect/>
                    </a:stretch>
                  </pic:blipFill>
                  <pic:spPr>
                    <a:xfrm>
                      <a:off x="0" y="0"/>
                      <a:ext cx="2449830" cy="2776855"/>
                    </a:xfrm>
                    <a:prstGeom prst="rect">
                      <a:avLst/>
                    </a:prstGeom>
                    <a:ln/>
                  </pic:spPr>
                </pic:pic>
              </a:graphicData>
            </a:graphic>
          </wp:anchor>
        </w:drawing>
      </w:r>
      <w:r w:rsidRPr="00DE4CF8">
        <w:rPr>
          <w:noProof/>
          <w:color w:val="000000" w:themeColor="text1"/>
          <w:sz w:val="33"/>
          <w:szCs w:val="33"/>
          <w:vertAlign w:val="superscript"/>
        </w:rPr>
        <w:drawing>
          <wp:anchor distT="0" distB="0" distL="114300" distR="114300" simplePos="0" relativeHeight="251662336" behindDoc="0" locked="0" layoutInCell="1" allowOverlap="1" wp14:anchorId="7B5EFC1F" wp14:editId="05FB2A33">
            <wp:simplePos x="0" y="0"/>
            <wp:positionH relativeFrom="margin">
              <wp:align>right</wp:align>
            </wp:positionH>
            <wp:positionV relativeFrom="margin">
              <wp:posOffset>1212850</wp:posOffset>
            </wp:positionV>
            <wp:extent cx="2292985" cy="2715895"/>
            <wp:effectExtent l="0" t="0" r="0" b="8255"/>
            <wp:wrapSquare wrapText="bothSides"/>
            <wp:docPr id="2050845353" name="image2.png" descr="5-6 Ö"/>
            <wp:cNvGraphicFramePr/>
            <a:graphic xmlns:a="http://schemas.openxmlformats.org/drawingml/2006/main">
              <a:graphicData uri="http://schemas.openxmlformats.org/drawingml/2006/picture">
                <pic:pic xmlns:pic="http://schemas.openxmlformats.org/drawingml/2006/picture">
                  <pic:nvPicPr>
                    <pic:cNvPr id="0" name="image2.png" descr="5-6 Ö"/>
                    <pic:cNvPicPr preferRelativeResize="0"/>
                  </pic:nvPicPr>
                  <pic:blipFill>
                    <a:blip r:embed="rId99" cstate="print">
                      <a:extLst>
                        <a:ext uri="{28A0092B-C50C-407E-A947-70E740481C1C}">
                          <a14:useLocalDpi xmlns:a14="http://schemas.microsoft.com/office/drawing/2010/main" val="0"/>
                        </a:ext>
                      </a:extLst>
                    </a:blip>
                    <a:srcRect/>
                    <a:stretch>
                      <a:fillRect/>
                    </a:stretch>
                  </pic:blipFill>
                  <pic:spPr>
                    <a:xfrm>
                      <a:off x="0" y="0"/>
                      <a:ext cx="2292985" cy="2715895"/>
                    </a:xfrm>
                    <a:prstGeom prst="rect">
                      <a:avLst/>
                    </a:prstGeom>
                    <a:ln/>
                  </pic:spPr>
                </pic:pic>
              </a:graphicData>
            </a:graphic>
          </wp:anchor>
        </w:drawing>
      </w:r>
      <w:r w:rsidRPr="00DE4CF8">
        <w:rPr>
          <w:noProof/>
          <w:color w:val="000000" w:themeColor="text1"/>
          <w:sz w:val="24"/>
          <w:szCs w:val="24"/>
        </w:rPr>
        <w:drawing>
          <wp:anchor distT="0" distB="0" distL="114300" distR="114300" simplePos="0" relativeHeight="251663360" behindDoc="0" locked="0" layoutInCell="1" allowOverlap="1" wp14:anchorId="0F8EA09A" wp14:editId="6DB3DEA7">
            <wp:simplePos x="0" y="0"/>
            <wp:positionH relativeFrom="margin">
              <wp:align>left</wp:align>
            </wp:positionH>
            <wp:positionV relativeFrom="margin">
              <wp:posOffset>1285875</wp:posOffset>
            </wp:positionV>
            <wp:extent cx="2571750" cy="2737485"/>
            <wp:effectExtent l="0" t="0" r="0" b="5715"/>
            <wp:wrapSquare wrapText="bothSides"/>
            <wp:docPr id="2050845349" name="image8.jpg" descr="1-2 Ö"/>
            <wp:cNvGraphicFramePr/>
            <a:graphic xmlns:a="http://schemas.openxmlformats.org/drawingml/2006/main">
              <a:graphicData uri="http://schemas.openxmlformats.org/drawingml/2006/picture">
                <pic:pic xmlns:pic="http://schemas.openxmlformats.org/drawingml/2006/picture">
                  <pic:nvPicPr>
                    <pic:cNvPr id="0" name="image8.jpg" descr="1-2 Ö"/>
                    <pic:cNvPicPr preferRelativeResize="0"/>
                  </pic:nvPicPr>
                  <pic:blipFill>
                    <a:blip r:embed="rId100" cstate="print">
                      <a:extLst>
                        <a:ext uri="{28A0092B-C50C-407E-A947-70E740481C1C}">
                          <a14:useLocalDpi xmlns:a14="http://schemas.microsoft.com/office/drawing/2010/main" val="0"/>
                        </a:ext>
                      </a:extLst>
                    </a:blip>
                    <a:srcRect t="2928"/>
                    <a:stretch>
                      <a:fillRect/>
                    </a:stretch>
                  </pic:blipFill>
                  <pic:spPr>
                    <a:xfrm>
                      <a:off x="0" y="0"/>
                      <a:ext cx="2571750" cy="2737485"/>
                    </a:xfrm>
                    <a:prstGeom prst="rect">
                      <a:avLst/>
                    </a:prstGeom>
                    <a:ln/>
                  </pic:spPr>
                </pic:pic>
              </a:graphicData>
            </a:graphic>
          </wp:anchor>
        </w:drawing>
      </w:r>
    </w:p>
    <w:p w:rsidR="00A946B9" w:rsidRDefault="00A946B9">
      <w:pPr>
        <w:pBdr>
          <w:top w:val="nil"/>
          <w:left w:val="nil"/>
          <w:bottom w:val="nil"/>
          <w:right w:val="nil"/>
          <w:between w:val="nil"/>
        </w:pBdr>
        <w:spacing w:before="280" w:after="280"/>
        <w:jc w:val="center"/>
        <w:rPr>
          <w:color w:val="000000" w:themeColor="text1"/>
          <w:sz w:val="20"/>
          <w:szCs w:val="20"/>
        </w:rPr>
      </w:pPr>
    </w:p>
    <w:p w:rsidR="00A946B9" w:rsidRDefault="00A946B9">
      <w:pPr>
        <w:pBdr>
          <w:top w:val="nil"/>
          <w:left w:val="nil"/>
          <w:bottom w:val="nil"/>
          <w:right w:val="nil"/>
          <w:between w:val="nil"/>
        </w:pBdr>
        <w:spacing w:before="280" w:after="280"/>
        <w:jc w:val="center"/>
        <w:rPr>
          <w:color w:val="000000" w:themeColor="text1"/>
          <w:sz w:val="20"/>
          <w:szCs w:val="20"/>
        </w:rPr>
      </w:pPr>
    </w:p>
    <w:p w:rsidR="00A946B9" w:rsidRDefault="00A946B9">
      <w:pPr>
        <w:pBdr>
          <w:top w:val="nil"/>
          <w:left w:val="nil"/>
          <w:bottom w:val="nil"/>
          <w:right w:val="nil"/>
          <w:between w:val="nil"/>
        </w:pBdr>
        <w:spacing w:before="280" w:after="280"/>
        <w:jc w:val="center"/>
        <w:rPr>
          <w:color w:val="000000" w:themeColor="text1"/>
          <w:sz w:val="20"/>
          <w:szCs w:val="20"/>
        </w:rPr>
      </w:pPr>
    </w:p>
    <w:p w:rsidR="00A946B9" w:rsidRDefault="00A946B9">
      <w:pPr>
        <w:pBdr>
          <w:top w:val="nil"/>
          <w:left w:val="nil"/>
          <w:bottom w:val="nil"/>
          <w:right w:val="nil"/>
          <w:between w:val="nil"/>
        </w:pBdr>
        <w:spacing w:before="280" w:after="280"/>
        <w:jc w:val="center"/>
        <w:rPr>
          <w:color w:val="000000" w:themeColor="text1"/>
          <w:sz w:val="20"/>
          <w:szCs w:val="20"/>
        </w:rPr>
      </w:pPr>
    </w:p>
    <w:p w:rsidR="00A946B9" w:rsidRDefault="00A946B9">
      <w:pPr>
        <w:pBdr>
          <w:top w:val="nil"/>
          <w:left w:val="nil"/>
          <w:bottom w:val="nil"/>
          <w:right w:val="nil"/>
          <w:between w:val="nil"/>
        </w:pBdr>
        <w:spacing w:before="280" w:after="280"/>
        <w:jc w:val="center"/>
        <w:rPr>
          <w:color w:val="000000" w:themeColor="text1"/>
          <w:sz w:val="20"/>
          <w:szCs w:val="20"/>
        </w:rPr>
      </w:pPr>
    </w:p>
    <w:p w:rsidR="00A946B9" w:rsidRDefault="00A946B9">
      <w:pPr>
        <w:pBdr>
          <w:top w:val="nil"/>
          <w:left w:val="nil"/>
          <w:bottom w:val="nil"/>
          <w:right w:val="nil"/>
          <w:between w:val="nil"/>
        </w:pBdr>
        <w:spacing w:before="280" w:after="280"/>
        <w:jc w:val="center"/>
        <w:rPr>
          <w:color w:val="000000" w:themeColor="text1"/>
          <w:sz w:val="20"/>
          <w:szCs w:val="20"/>
        </w:rPr>
      </w:pPr>
    </w:p>
    <w:p w:rsidR="00A946B9" w:rsidRDefault="00A946B9">
      <w:pPr>
        <w:pBdr>
          <w:top w:val="nil"/>
          <w:left w:val="nil"/>
          <w:bottom w:val="nil"/>
          <w:right w:val="nil"/>
          <w:between w:val="nil"/>
        </w:pBdr>
        <w:spacing w:before="280" w:after="280"/>
        <w:jc w:val="center"/>
        <w:rPr>
          <w:color w:val="000000" w:themeColor="text1"/>
          <w:sz w:val="20"/>
          <w:szCs w:val="20"/>
        </w:rPr>
      </w:pPr>
    </w:p>
    <w:p w:rsidR="00A946B9" w:rsidRDefault="00A946B9">
      <w:pPr>
        <w:pBdr>
          <w:top w:val="nil"/>
          <w:left w:val="nil"/>
          <w:bottom w:val="nil"/>
          <w:right w:val="nil"/>
          <w:between w:val="nil"/>
        </w:pBdr>
        <w:spacing w:before="280" w:after="280"/>
        <w:jc w:val="center"/>
        <w:rPr>
          <w:color w:val="000000" w:themeColor="text1"/>
          <w:sz w:val="20"/>
          <w:szCs w:val="20"/>
        </w:rPr>
      </w:pPr>
    </w:p>
    <w:p w:rsidR="00A946B9" w:rsidRDefault="00A946B9">
      <w:pPr>
        <w:pBdr>
          <w:top w:val="nil"/>
          <w:left w:val="nil"/>
          <w:bottom w:val="nil"/>
          <w:right w:val="nil"/>
          <w:between w:val="nil"/>
        </w:pBdr>
        <w:spacing w:before="280" w:after="280"/>
        <w:jc w:val="center"/>
        <w:rPr>
          <w:color w:val="000000" w:themeColor="text1"/>
          <w:sz w:val="20"/>
          <w:szCs w:val="20"/>
        </w:rPr>
      </w:pPr>
    </w:p>
    <w:p w:rsidR="00A946B9" w:rsidRDefault="00A946B9">
      <w:pPr>
        <w:pBdr>
          <w:top w:val="nil"/>
          <w:left w:val="nil"/>
          <w:bottom w:val="nil"/>
          <w:right w:val="nil"/>
          <w:between w:val="nil"/>
        </w:pBdr>
        <w:spacing w:before="280" w:after="280"/>
        <w:jc w:val="center"/>
        <w:rPr>
          <w:color w:val="000000" w:themeColor="text1"/>
          <w:sz w:val="20"/>
          <w:szCs w:val="20"/>
        </w:rPr>
      </w:pPr>
    </w:p>
    <w:p w:rsidR="00A946B9" w:rsidRDefault="00A946B9">
      <w:pPr>
        <w:pBdr>
          <w:top w:val="nil"/>
          <w:left w:val="nil"/>
          <w:bottom w:val="nil"/>
          <w:right w:val="nil"/>
          <w:between w:val="nil"/>
        </w:pBdr>
        <w:spacing w:before="280" w:after="280"/>
        <w:jc w:val="center"/>
        <w:rPr>
          <w:color w:val="000000" w:themeColor="text1"/>
          <w:sz w:val="20"/>
          <w:szCs w:val="20"/>
        </w:rPr>
      </w:pPr>
    </w:p>
    <w:p w:rsidR="00A946B9" w:rsidRDefault="00A946B9">
      <w:pPr>
        <w:pBdr>
          <w:top w:val="nil"/>
          <w:left w:val="nil"/>
          <w:bottom w:val="nil"/>
          <w:right w:val="nil"/>
          <w:between w:val="nil"/>
        </w:pBdr>
        <w:spacing w:before="280" w:after="280"/>
        <w:jc w:val="center"/>
        <w:rPr>
          <w:color w:val="000000" w:themeColor="text1"/>
          <w:sz w:val="20"/>
          <w:szCs w:val="20"/>
        </w:rPr>
      </w:pPr>
    </w:p>
    <w:p w:rsidR="00A946B9" w:rsidRDefault="00A946B9">
      <w:pPr>
        <w:pBdr>
          <w:top w:val="nil"/>
          <w:left w:val="nil"/>
          <w:bottom w:val="nil"/>
          <w:right w:val="nil"/>
          <w:between w:val="nil"/>
        </w:pBdr>
        <w:spacing w:before="280" w:after="280"/>
        <w:jc w:val="center"/>
        <w:rPr>
          <w:color w:val="000000" w:themeColor="text1"/>
          <w:sz w:val="20"/>
          <w:szCs w:val="20"/>
        </w:rPr>
      </w:pPr>
    </w:p>
    <w:p w:rsidR="00A946B9" w:rsidRDefault="00A946B9">
      <w:pPr>
        <w:pBdr>
          <w:top w:val="nil"/>
          <w:left w:val="nil"/>
          <w:bottom w:val="nil"/>
          <w:right w:val="nil"/>
          <w:between w:val="nil"/>
        </w:pBdr>
        <w:spacing w:before="280" w:after="280"/>
        <w:jc w:val="center"/>
        <w:rPr>
          <w:color w:val="000000" w:themeColor="text1"/>
          <w:sz w:val="20"/>
          <w:szCs w:val="20"/>
        </w:rPr>
      </w:pPr>
    </w:p>
    <w:p w:rsidR="00A946B9" w:rsidRDefault="00A946B9">
      <w:pPr>
        <w:pBdr>
          <w:top w:val="nil"/>
          <w:left w:val="nil"/>
          <w:bottom w:val="nil"/>
          <w:right w:val="nil"/>
          <w:between w:val="nil"/>
        </w:pBdr>
        <w:spacing w:before="280" w:after="280"/>
        <w:jc w:val="center"/>
        <w:rPr>
          <w:color w:val="000000" w:themeColor="text1"/>
          <w:sz w:val="20"/>
          <w:szCs w:val="20"/>
        </w:rPr>
      </w:pPr>
    </w:p>
    <w:p w:rsidR="00A946B9" w:rsidRDefault="00A946B9">
      <w:pPr>
        <w:pBdr>
          <w:top w:val="nil"/>
          <w:left w:val="nil"/>
          <w:bottom w:val="nil"/>
          <w:right w:val="nil"/>
          <w:between w:val="nil"/>
        </w:pBdr>
        <w:spacing w:before="280" w:after="280"/>
        <w:jc w:val="center"/>
        <w:rPr>
          <w:color w:val="000000" w:themeColor="text1"/>
          <w:sz w:val="20"/>
          <w:szCs w:val="20"/>
        </w:rPr>
      </w:pPr>
    </w:p>
    <w:p w:rsidR="00A946B9" w:rsidRDefault="00A946B9">
      <w:pPr>
        <w:pBdr>
          <w:top w:val="nil"/>
          <w:left w:val="nil"/>
          <w:bottom w:val="nil"/>
          <w:right w:val="nil"/>
          <w:between w:val="nil"/>
        </w:pBdr>
        <w:spacing w:before="280" w:after="280"/>
        <w:jc w:val="center"/>
        <w:rPr>
          <w:color w:val="000000" w:themeColor="text1"/>
          <w:sz w:val="20"/>
          <w:szCs w:val="20"/>
        </w:rPr>
      </w:pPr>
    </w:p>
    <w:p w:rsidR="00A946B9" w:rsidRDefault="00A946B9">
      <w:pPr>
        <w:pBdr>
          <w:top w:val="nil"/>
          <w:left w:val="nil"/>
          <w:bottom w:val="nil"/>
          <w:right w:val="nil"/>
          <w:between w:val="nil"/>
        </w:pBdr>
        <w:spacing w:before="280" w:after="280"/>
        <w:jc w:val="center"/>
        <w:rPr>
          <w:color w:val="000000" w:themeColor="text1"/>
          <w:sz w:val="20"/>
          <w:szCs w:val="20"/>
        </w:rPr>
      </w:pPr>
    </w:p>
    <w:p w:rsidR="00A946B9" w:rsidRDefault="00A946B9">
      <w:pPr>
        <w:pBdr>
          <w:top w:val="nil"/>
          <w:left w:val="nil"/>
          <w:bottom w:val="nil"/>
          <w:right w:val="nil"/>
          <w:between w:val="nil"/>
        </w:pBdr>
        <w:spacing w:before="280" w:after="280"/>
        <w:jc w:val="center"/>
        <w:rPr>
          <w:color w:val="000000" w:themeColor="text1"/>
          <w:sz w:val="20"/>
          <w:szCs w:val="20"/>
        </w:rPr>
      </w:pPr>
    </w:p>
    <w:p w:rsidR="00A946B9" w:rsidRDefault="00A946B9">
      <w:pPr>
        <w:pBdr>
          <w:top w:val="nil"/>
          <w:left w:val="nil"/>
          <w:bottom w:val="nil"/>
          <w:right w:val="nil"/>
          <w:between w:val="nil"/>
        </w:pBdr>
        <w:spacing w:before="280" w:after="280"/>
        <w:jc w:val="center"/>
        <w:rPr>
          <w:color w:val="000000" w:themeColor="text1"/>
          <w:sz w:val="20"/>
          <w:szCs w:val="20"/>
        </w:rPr>
      </w:pPr>
    </w:p>
    <w:p w:rsidR="00A946B9" w:rsidRDefault="00A946B9">
      <w:pPr>
        <w:pBdr>
          <w:top w:val="nil"/>
          <w:left w:val="nil"/>
          <w:bottom w:val="nil"/>
          <w:right w:val="nil"/>
          <w:between w:val="nil"/>
        </w:pBdr>
        <w:spacing w:before="280" w:after="280"/>
        <w:jc w:val="center"/>
        <w:rPr>
          <w:color w:val="000000" w:themeColor="text1"/>
          <w:sz w:val="20"/>
          <w:szCs w:val="20"/>
        </w:rPr>
      </w:pPr>
    </w:p>
    <w:p w:rsidR="00A946B9" w:rsidRDefault="00A946B9">
      <w:pPr>
        <w:pBdr>
          <w:top w:val="nil"/>
          <w:left w:val="nil"/>
          <w:bottom w:val="nil"/>
          <w:right w:val="nil"/>
          <w:between w:val="nil"/>
        </w:pBdr>
        <w:spacing w:before="280" w:after="280"/>
        <w:jc w:val="center"/>
        <w:rPr>
          <w:color w:val="000000" w:themeColor="text1"/>
          <w:sz w:val="20"/>
          <w:szCs w:val="20"/>
        </w:rPr>
      </w:pPr>
    </w:p>
    <w:p w:rsidR="00A946B9" w:rsidRDefault="00A946B9">
      <w:pPr>
        <w:pBdr>
          <w:top w:val="nil"/>
          <w:left w:val="nil"/>
          <w:bottom w:val="nil"/>
          <w:right w:val="nil"/>
          <w:between w:val="nil"/>
        </w:pBdr>
        <w:spacing w:before="280" w:after="280"/>
        <w:jc w:val="center"/>
        <w:rPr>
          <w:color w:val="000000" w:themeColor="text1"/>
          <w:sz w:val="20"/>
          <w:szCs w:val="20"/>
        </w:rPr>
      </w:pPr>
    </w:p>
    <w:p w:rsidR="00A946B9" w:rsidRDefault="00A946B9">
      <w:pPr>
        <w:pBdr>
          <w:top w:val="nil"/>
          <w:left w:val="nil"/>
          <w:bottom w:val="nil"/>
          <w:right w:val="nil"/>
          <w:between w:val="nil"/>
        </w:pBdr>
        <w:spacing w:before="280" w:after="280"/>
        <w:jc w:val="center"/>
        <w:rPr>
          <w:color w:val="000000" w:themeColor="text1"/>
          <w:sz w:val="20"/>
          <w:szCs w:val="20"/>
        </w:rPr>
      </w:pPr>
    </w:p>
    <w:p w:rsidR="00A946B9" w:rsidRDefault="00A946B9">
      <w:pPr>
        <w:pBdr>
          <w:top w:val="nil"/>
          <w:left w:val="nil"/>
          <w:bottom w:val="nil"/>
          <w:right w:val="nil"/>
          <w:between w:val="nil"/>
        </w:pBdr>
        <w:spacing w:before="280" w:after="280"/>
        <w:jc w:val="center"/>
        <w:rPr>
          <w:color w:val="000000" w:themeColor="text1"/>
          <w:sz w:val="20"/>
          <w:szCs w:val="20"/>
        </w:rPr>
      </w:pPr>
    </w:p>
    <w:p w:rsidR="00A946B9" w:rsidRDefault="00A946B9">
      <w:pPr>
        <w:pBdr>
          <w:top w:val="nil"/>
          <w:left w:val="nil"/>
          <w:bottom w:val="nil"/>
          <w:right w:val="nil"/>
          <w:between w:val="nil"/>
        </w:pBdr>
        <w:spacing w:before="280" w:after="280"/>
        <w:jc w:val="center"/>
        <w:rPr>
          <w:color w:val="000000" w:themeColor="text1"/>
          <w:sz w:val="20"/>
          <w:szCs w:val="20"/>
        </w:rPr>
      </w:pPr>
    </w:p>
    <w:p w:rsidR="009D2957" w:rsidRDefault="00A946B9">
      <w:pPr>
        <w:pBdr>
          <w:top w:val="nil"/>
          <w:left w:val="nil"/>
          <w:bottom w:val="nil"/>
          <w:right w:val="nil"/>
          <w:between w:val="nil"/>
        </w:pBdr>
        <w:spacing w:before="280" w:after="280"/>
        <w:jc w:val="center"/>
        <w:rPr>
          <w:color w:val="000000" w:themeColor="text1"/>
          <w:sz w:val="20"/>
          <w:szCs w:val="20"/>
        </w:rPr>
      </w:pPr>
      <w:r w:rsidRPr="00DE4CF8">
        <w:rPr>
          <w:noProof/>
          <w:color w:val="000000" w:themeColor="text1"/>
          <w:sz w:val="24"/>
          <w:szCs w:val="24"/>
        </w:rPr>
        <w:drawing>
          <wp:anchor distT="0" distB="0" distL="114300" distR="114300" simplePos="0" relativeHeight="251664384" behindDoc="0" locked="0" layoutInCell="1" allowOverlap="1" wp14:anchorId="28719B0A" wp14:editId="2955978A">
            <wp:simplePos x="0" y="0"/>
            <wp:positionH relativeFrom="margin">
              <wp:posOffset>3990975</wp:posOffset>
            </wp:positionH>
            <wp:positionV relativeFrom="margin">
              <wp:posOffset>333375</wp:posOffset>
            </wp:positionV>
            <wp:extent cx="2448560" cy="4316095"/>
            <wp:effectExtent l="0" t="0" r="8890" b="8255"/>
            <wp:wrapSquare wrapText="bothSides"/>
            <wp:docPr id="2050845355" name="image16.jpg" descr="11-12 Ö"/>
            <wp:cNvGraphicFramePr/>
            <a:graphic xmlns:a="http://schemas.openxmlformats.org/drawingml/2006/main">
              <a:graphicData uri="http://schemas.openxmlformats.org/drawingml/2006/picture">
                <pic:pic xmlns:pic="http://schemas.openxmlformats.org/drawingml/2006/picture">
                  <pic:nvPicPr>
                    <pic:cNvPr id="0" name="image16.jpg" descr="11-12 Ö"/>
                    <pic:cNvPicPr preferRelativeResize="0"/>
                  </pic:nvPicPr>
                  <pic:blipFill>
                    <a:blip r:embed="rId101" cstate="print">
                      <a:extLst>
                        <a:ext uri="{28A0092B-C50C-407E-A947-70E740481C1C}">
                          <a14:useLocalDpi xmlns:a14="http://schemas.microsoft.com/office/drawing/2010/main" val="0"/>
                        </a:ext>
                      </a:extLst>
                    </a:blip>
                    <a:srcRect/>
                    <a:stretch>
                      <a:fillRect/>
                    </a:stretch>
                  </pic:blipFill>
                  <pic:spPr>
                    <a:xfrm>
                      <a:off x="0" y="0"/>
                      <a:ext cx="2448560" cy="4316095"/>
                    </a:xfrm>
                    <a:prstGeom prst="rect">
                      <a:avLst/>
                    </a:prstGeom>
                    <a:ln/>
                  </pic:spPr>
                </pic:pic>
              </a:graphicData>
            </a:graphic>
            <wp14:sizeRelV relativeFrom="margin">
              <wp14:pctHeight>0</wp14:pctHeight>
            </wp14:sizeRelV>
          </wp:anchor>
        </w:drawing>
      </w:r>
      <w:r w:rsidRPr="00DE4CF8">
        <w:rPr>
          <w:noProof/>
          <w:color w:val="000000" w:themeColor="text1"/>
          <w:sz w:val="24"/>
          <w:szCs w:val="24"/>
        </w:rPr>
        <w:drawing>
          <wp:anchor distT="0" distB="0" distL="114300" distR="114300" simplePos="0" relativeHeight="251665408" behindDoc="0" locked="0" layoutInCell="1" allowOverlap="1" wp14:anchorId="53A358DB" wp14:editId="3C94AD97">
            <wp:simplePos x="0" y="0"/>
            <wp:positionH relativeFrom="margin">
              <wp:align>left</wp:align>
            </wp:positionH>
            <wp:positionV relativeFrom="margin">
              <wp:posOffset>333375</wp:posOffset>
            </wp:positionV>
            <wp:extent cx="2409825" cy="4763770"/>
            <wp:effectExtent l="0" t="0" r="9525" b="0"/>
            <wp:wrapSquare wrapText="bothSides"/>
            <wp:docPr id="2050845354" name="image6.jpg" descr="9-10 Ö"/>
            <wp:cNvGraphicFramePr/>
            <a:graphic xmlns:a="http://schemas.openxmlformats.org/drawingml/2006/main">
              <a:graphicData uri="http://schemas.openxmlformats.org/drawingml/2006/picture">
                <pic:pic xmlns:pic="http://schemas.openxmlformats.org/drawingml/2006/picture">
                  <pic:nvPicPr>
                    <pic:cNvPr id="0" name="image6.jpg" descr="9-10 Ö"/>
                    <pic:cNvPicPr preferRelativeResize="0"/>
                  </pic:nvPicPr>
                  <pic:blipFill>
                    <a:blip r:embed="rId102" cstate="print">
                      <a:extLst>
                        <a:ext uri="{28A0092B-C50C-407E-A947-70E740481C1C}">
                          <a14:useLocalDpi xmlns:a14="http://schemas.microsoft.com/office/drawing/2010/main" val="0"/>
                        </a:ext>
                      </a:extLst>
                    </a:blip>
                    <a:srcRect/>
                    <a:stretch>
                      <a:fillRect/>
                    </a:stretch>
                  </pic:blipFill>
                  <pic:spPr>
                    <a:xfrm>
                      <a:off x="0" y="0"/>
                      <a:ext cx="2409825" cy="4763770"/>
                    </a:xfrm>
                    <a:prstGeom prst="rect">
                      <a:avLst/>
                    </a:prstGeom>
                    <a:ln/>
                  </pic:spPr>
                </pic:pic>
              </a:graphicData>
            </a:graphic>
            <wp14:sizeRelV relativeFrom="margin">
              <wp14:pctHeight>0</wp14:pctHeight>
            </wp14:sizeRelV>
          </wp:anchor>
        </w:drawing>
      </w:r>
    </w:p>
    <w:p w:rsidR="00A946B9" w:rsidRDefault="00A946B9">
      <w:pPr>
        <w:pBdr>
          <w:top w:val="nil"/>
          <w:left w:val="nil"/>
          <w:bottom w:val="nil"/>
          <w:right w:val="nil"/>
          <w:between w:val="nil"/>
        </w:pBdr>
        <w:spacing w:before="280" w:after="280"/>
        <w:jc w:val="center"/>
        <w:rPr>
          <w:color w:val="000000" w:themeColor="text1"/>
          <w:sz w:val="20"/>
          <w:szCs w:val="20"/>
        </w:rPr>
      </w:pPr>
    </w:p>
    <w:p w:rsidR="00A946B9" w:rsidRDefault="00A946B9">
      <w:pPr>
        <w:pBdr>
          <w:top w:val="nil"/>
          <w:left w:val="nil"/>
          <w:bottom w:val="nil"/>
          <w:right w:val="nil"/>
          <w:between w:val="nil"/>
        </w:pBdr>
        <w:spacing w:before="280" w:after="280"/>
        <w:jc w:val="center"/>
        <w:rPr>
          <w:color w:val="000000" w:themeColor="text1"/>
          <w:sz w:val="20"/>
          <w:szCs w:val="20"/>
        </w:rPr>
      </w:pPr>
    </w:p>
    <w:p w:rsidR="00A946B9" w:rsidRDefault="00A946B9">
      <w:pPr>
        <w:pBdr>
          <w:top w:val="nil"/>
          <w:left w:val="nil"/>
          <w:bottom w:val="nil"/>
          <w:right w:val="nil"/>
          <w:between w:val="nil"/>
        </w:pBdr>
        <w:spacing w:before="280" w:after="280"/>
        <w:jc w:val="center"/>
        <w:rPr>
          <w:color w:val="000000" w:themeColor="text1"/>
          <w:sz w:val="20"/>
          <w:szCs w:val="20"/>
        </w:rPr>
      </w:pPr>
    </w:p>
    <w:p w:rsidR="00A946B9" w:rsidRDefault="00A946B9">
      <w:pPr>
        <w:pBdr>
          <w:top w:val="nil"/>
          <w:left w:val="nil"/>
          <w:bottom w:val="nil"/>
          <w:right w:val="nil"/>
          <w:between w:val="nil"/>
        </w:pBdr>
        <w:spacing w:before="280" w:after="280"/>
        <w:jc w:val="center"/>
        <w:rPr>
          <w:color w:val="000000" w:themeColor="text1"/>
          <w:sz w:val="20"/>
          <w:szCs w:val="20"/>
        </w:rPr>
      </w:pPr>
    </w:p>
    <w:p w:rsidR="00A946B9" w:rsidRDefault="00A946B9">
      <w:pPr>
        <w:pBdr>
          <w:top w:val="nil"/>
          <w:left w:val="nil"/>
          <w:bottom w:val="nil"/>
          <w:right w:val="nil"/>
          <w:between w:val="nil"/>
        </w:pBdr>
        <w:spacing w:before="280" w:after="280"/>
        <w:jc w:val="center"/>
        <w:rPr>
          <w:color w:val="000000" w:themeColor="text1"/>
          <w:sz w:val="20"/>
          <w:szCs w:val="20"/>
        </w:rPr>
      </w:pPr>
    </w:p>
    <w:p w:rsidR="00A946B9" w:rsidRDefault="00A946B9">
      <w:pPr>
        <w:pBdr>
          <w:top w:val="nil"/>
          <w:left w:val="nil"/>
          <w:bottom w:val="nil"/>
          <w:right w:val="nil"/>
          <w:between w:val="nil"/>
        </w:pBdr>
        <w:spacing w:before="280" w:after="280"/>
        <w:jc w:val="center"/>
        <w:rPr>
          <w:color w:val="000000" w:themeColor="text1"/>
          <w:sz w:val="20"/>
          <w:szCs w:val="20"/>
        </w:rPr>
      </w:pPr>
    </w:p>
    <w:p w:rsidR="00A946B9" w:rsidRDefault="00A946B9">
      <w:pPr>
        <w:pBdr>
          <w:top w:val="nil"/>
          <w:left w:val="nil"/>
          <w:bottom w:val="nil"/>
          <w:right w:val="nil"/>
          <w:between w:val="nil"/>
        </w:pBdr>
        <w:spacing w:before="280" w:after="280"/>
        <w:jc w:val="center"/>
        <w:rPr>
          <w:color w:val="000000" w:themeColor="text1"/>
          <w:sz w:val="20"/>
          <w:szCs w:val="20"/>
        </w:rPr>
      </w:pPr>
    </w:p>
    <w:p w:rsidR="00A946B9" w:rsidRDefault="00A946B9">
      <w:pPr>
        <w:pBdr>
          <w:top w:val="nil"/>
          <w:left w:val="nil"/>
          <w:bottom w:val="nil"/>
          <w:right w:val="nil"/>
          <w:between w:val="nil"/>
        </w:pBdr>
        <w:spacing w:before="280" w:after="280"/>
        <w:jc w:val="center"/>
        <w:rPr>
          <w:color w:val="000000" w:themeColor="text1"/>
          <w:sz w:val="20"/>
          <w:szCs w:val="20"/>
        </w:rPr>
      </w:pPr>
    </w:p>
    <w:p w:rsidR="00A946B9" w:rsidRDefault="00A946B9">
      <w:pPr>
        <w:pBdr>
          <w:top w:val="nil"/>
          <w:left w:val="nil"/>
          <w:bottom w:val="nil"/>
          <w:right w:val="nil"/>
          <w:between w:val="nil"/>
        </w:pBdr>
        <w:spacing w:before="280" w:after="280"/>
        <w:jc w:val="center"/>
        <w:rPr>
          <w:color w:val="000000" w:themeColor="text1"/>
          <w:sz w:val="20"/>
          <w:szCs w:val="20"/>
        </w:rPr>
      </w:pPr>
    </w:p>
    <w:p w:rsidR="00A946B9" w:rsidRDefault="00A946B9">
      <w:pPr>
        <w:pBdr>
          <w:top w:val="nil"/>
          <w:left w:val="nil"/>
          <w:bottom w:val="nil"/>
          <w:right w:val="nil"/>
          <w:between w:val="nil"/>
        </w:pBdr>
        <w:spacing w:before="280" w:after="280"/>
        <w:jc w:val="center"/>
        <w:rPr>
          <w:color w:val="000000" w:themeColor="text1"/>
          <w:sz w:val="20"/>
          <w:szCs w:val="20"/>
        </w:rPr>
      </w:pPr>
    </w:p>
    <w:p w:rsidR="00A946B9" w:rsidRDefault="00A946B9">
      <w:pPr>
        <w:pBdr>
          <w:top w:val="nil"/>
          <w:left w:val="nil"/>
          <w:bottom w:val="nil"/>
          <w:right w:val="nil"/>
          <w:between w:val="nil"/>
        </w:pBdr>
        <w:spacing w:before="280" w:after="280"/>
        <w:jc w:val="center"/>
        <w:rPr>
          <w:color w:val="000000" w:themeColor="text1"/>
          <w:sz w:val="20"/>
          <w:szCs w:val="20"/>
        </w:rPr>
      </w:pPr>
    </w:p>
    <w:p w:rsidR="00A946B9" w:rsidRDefault="00A946B9">
      <w:pPr>
        <w:pBdr>
          <w:top w:val="nil"/>
          <w:left w:val="nil"/>
          <w:bottom w:val="nil"/>
          <w:right w:val="nil"/>
          <w:between w:val="nil"/>
        </w:pBdr>
        <w:spacing w:before="280" w:after="280"/>
        <w:jc w:val="center"/>
        <w:rPr>
          <w:color w:val="000000" w:themeColor="text1"/>
          <w:sz w:val="20"/>
          <w:szCs w:val="20"/>
        </w:rPr>
      </w:pPr>
    </w:p>
    <w:p w:rsidR="00A946B9" w:rsidRDefault="00A946B9">
      <w:pPr>
        <w:pBdr>
          <w:top w:val="nil"/>
          <w:left w:val="nil"/>
          <w:bottom w:val="nil"/>
          <w:right w:val="nil"/>
          <w:between w:val="nil"/>
        </w:pBdr>
        <w:spacing w:before="280" w:after="280"/>
        <w:jc w:val="center"/>
        <w:rPr>
          <w:color w:val="000000" w:themeColor="text1"/>
          <w:sz w:val="20"/>
          <w:szCs w:val="20"/>
        </w:rPr>
      </w:pPr>
    </w:p>
    <w:p w:rsidR="00A946B9" w:rsidRDefault="00A946B9">
      <w:pPr>
        <w:pBdr>
          <w:top w:val="nil"/>
          <w:left w:val="nil"/>
          <w:bottom w:val="nil"/>
          <w:right w:val="nil"/>
          <w:between w:val="nil"/>
        </w:pBdr>
        <w:spacing w:before="280" w:after="280"/>
        <w:jc w:val="center"/>
        <w:rPr>
          <w:color w:val="000000" w:themeColor="text1"/>
          <w:sz w:val="20"/>
          <w:szCs w:val="20"/>
        </w:rPr>
      </w:pPr>
    </w:p>
    <w:p w:rsidR="00A946B9" w:rsidRDefault="00A946B9">
      <w:pPr>
        <w:pBdr>
          <w:top w:val="nil"/>
          <w:left w:val="nil"/>
          <w:bottom w:val="nil"/>
          <w:right w:val="nil"/>
          <w:between w:val="nil"/>
        </w:pBdr>
        <w:spacing w:before="280" w:after="280"/>
        <w:jc w:val="center"/>
        <w:rPr>
          <w:color w:val="000000" w:themeColor="text1"/>
          <w:sz w:val="20"/>
          <w:szCs w:val="20"/>
        </w:rPr>
      </w:pPr>
    </w:p>
    <w:p w:rsidR="00A946B9" w:rsidRDefault="00A946B9">
      <w:pPr>
        <w:pBdr>
          <w:top w:val="nil"/>
          <w:left w:val="nil"/>
          <w:bottom w:val="nil"/>
          <w:right w:val="nil"/>
          <w:between w:val="nil"/>
        </w:pBdr>
        <w:spacing w:before="280" w:after="280"/>
        <w:jc w:val="center"/>
        <w:rPr>
          <w:color w:val="000000" w:themeColor="text1"/>
          <w:sz w:val="20"/>
          <w:szCs w:val="20"/>
        </w:rPr>
      </w:pPr>
      <w:r w:rsidRPr="00DE4CF8">
        <w:rPr>
          <w:noProof/>
          <w:color w:val="000000" w:themeColor="text1"/>
          <w:sz w:val="20"/>
          <w:szCs w:val="20"/>
        </w:rPr>
        <w:drawing>
          <wp:anchor distT="0" distB="0" distL="114300" distR="114300" simplePos="0" relativeHeight="251666432" behindDoc="0" locked="0" layoutInCell="1" allowOverlap="1" wp14:anchorId="2ED44024" wp14:editId="1FAD6718">
            <wp:simplePos x="0" y="0"/>
            <wp:positionH relativeFrom="margin">
              <wp:posOffset>1419225</wp:posOffset>
            </wp:positionH>
            <wp:positionV relativeFrom="margin">
              <wp:posOffset>5514975</wp:posOffset>
            </wp:positionV>
            <wp:extent cx="3171825" cy="2505075"/>
            <wp:effectExtent l="0" t="0" r="9525" b="9525"/>
            <wp:wrapSquare wrapText="bothSides"/>
            <wp:docPr id="2050845356" name="image11.jpg" descr="13 Ö"/>
            <wp:cNvGraphicFramePr/>
            <a:graphic xmlns:a="http://schemas.openxmlformats.org/drawingml/2006/main">
              <a:graphicData uri="http://schemas.openxmlformats.org/drawingml/2006/picture">
                <pic:pic xmlns:pic="http://schemas.openxmlformats.org/drawingml/2006/picture">
                  <pic:nvPicPr>
                    <pic:cNvPr id="0" name="image11.jpg" descr="13 Ö"/>
                    <pic:cNvPicPr preferRelativeResize="0"/>
                  </pic:nvPicPr>
                  <pic:blipFill>
                    <a:blip r:embed="rId103">
                      <a:extLst>
                        <a:ext uri="{28A0092B-C50C-407E-A947-70E740481C1C}">
                          <a14:useLocalDpi xmlns:a14="http://schemas.microsoft.com/office/drawing/2010/main" val="0"/>
                        </a:ext>
                      </a:extLst>
                    </a:blip>
                    <a:srcRect/>
                    <a:stretch>
                      <a:fillRect/>
                    </a:stretch>
                  </pic:blipFill>
                  <pic:spPr>
                    <a:xfrm>
                      <a:off x="0" y="0"/>
                      <a:ext cx="3171825" cy="2505075"/>
                    </a:xfrm>
                    <a:prstGeom prst="rect">
                      <a:avLst/>
                    </a:prstGeom>
                    <a:ln/>
                  </pic:spPr>
                </pic:pic>
              </a:graphicData>
            </a:graphic>
            <wp14:sizeRelH relativeFrom="margin">
              <wp14:pctWidth>0</wp14:pctWidth>
            </wp14:sizeRelH>
            <wp14:sizeRelV relativeFrom="margin">
              <wp14:pctHeight>0</wp14:pctHeight>
            </wp14:sizeRelV>
          </wp:anchor>
        </w:drawing>
      </w:r>
    </w:p>
    <w:p w:rsidR="00A946B9" w:rsidRDefault="00A946B9">
      <w:pPr>
        <w:pBdr>
          <w:top w:val="nil"/>
          <w:left w:val="nil"/>
          <w:bottom w:val="nil"/>
          <w:right w:val="nil"/>
          <w:between w:val="nil"/>
        </w:pBdr>
        <w:spacing w:before="280" w:after="280"/>
        <w:jc w:val="center"/>
        <w:rPr>
          <w:color w:val="000000" w:themeColor="text1"/>
          <w:sz w:val="20"/>
          <w:szCs w:val="20"/>
        </w:rPr>
      </w:pPr>
    </w:p>
    <w:p w:rsidR="00A946B9" w:rsidRDefault="00A946B9">
      <w:pPr>
        <w:pBdr>
          <w:top w:val="nil"/>
          <w:left w:val="nil"/>
          <w:bottom w:val="nil"/>
          <w:right w:val="nil"/>
          <w:between w:val="nil"/>
        </w:pBdr>
        <w:spacing w:before="280" w:after="280"/>
        <w:jc w:val="center"/>
        <w:rPr>
          <w:color w:val="000000" w:themeColor="text1"/>
          <w:sz w:val="20"/>
          <w:szCs w:val="20"/>
        </w:rPr>
      </w:pPr>
    </w:p>
    <w:p w:rsidR="00A946B9" w:rsidRDefault="00A946B9">
      <w:pPr>
        <w:pBdr>
          <w:top w:val="nil"/>
          <w:left w:val="nil"/>
          <w:bottom w:val="nil"/>
          <w:right w:val="nil"/>
          <w:between w:val="nil"/>
        </w:pBdr>
        <w:spacing w:before="280" w:after="280"/>
        <w:jc w:val="center"/>
        <w:rPr>
          <w:color w:val="000000" w:themeColor="text1"/>
          <w:sz w:val="20"/>
          <w:szCs w:val="20"/>
        </w:rPr>
      </w:pPr>
    </w:p>
    <w:p w:rsidR="00A946B9" w:rsidRDefault="00A946B9">
      <w:pPr>
        <w:pBdr>
          <w:top w:val="nil"/>
          <w:left w:val="nil"/>
          <w:bottom w:val="nil"/>
          <w:right w:val="nil"/>
          <w:between w:val="nil"/>
        </w:pBdr>
        <w:spacing w:before="280" w:after="280"/>
        <w:jc w:val="center"/>
        <w:rPr>
          <w:color w:val="000000" w:themeColor="text1"/>
          <w:sz w:val="20"/>
          <w:szCs w:val="20"/>
        </w:rPr>
      </w:pPr>
    </w:p>
    <w:p w:rsidR="00A946B9" w:rsidRDefault="00A946B9">
      <w:pPr>
        <w:pBdr>
          <w:top w:val="nil"/>
          <w:left w:val="nil"/>
          <w:bottom w:val="nil"/>
          <w:right w:val="nil"/>
          <w:between w:val="nil"/>
        </w:pBdr>
        <w:spacing w:before="280" w:after="280"/>
        <w:jc w:val="center"/>
        <w:rPr>
          <w:color w:val="000000" w:themeColor="text1"/>
          <w:sz w:val="20"/>
          <w:szCs w:val="20"/>
        </w:rPr>
      </w:pPr>
    </w:p>
    <w:p w:rsidR="00A946B9" w:rsidRDefault="00A946B9">
      <w:pPr>
        <w:pBdr>
          <w:top w:val="nil"/>
          <w:left w:val="nil"/>
          <w:bottom w:val="nil"/>
          <w:right w:val="nil"/>
          <w:between w:val="nil"/>
        </w:pBdr>
        <w:spacing w:before="280" w:after="280"/>
        <w:jc w:val="center"/>
        <w:rPr>
          <w:color w:val="000000" w:themeColor="text1"/>
          <w:sz w:val="20"/>
          <w:szCs w:val="20"/>
        </w:rPr>
      </w:pPr>
    </w:p>
    <w:p w:rsidR="00A946B9" w:rsidRDefault="00A946B9">
      <w:pPr>
        <w:pBdr>
          <w:top w:val="nil"/>
          <w:left w:val="nil"/>
          <w:bottom w:val="nil"/>
          <w:right w:val="nil"/>
          <w:between w:val="nil"/>
        </w:pBdr>
        <w:spacing w:before="280" w:after="280"/>
        <w:jc w:val="center"/>
        <w:rPr>
          <w:color w:val="000000" w:themeColor="text1"/>
          <w:sz w:val="20"/>
          <w:szCs w:val="20"/>
        </w:rPr>
      </w:pPr>
    </w:p>
    <w:p w:rsidR="00A946B9" w:rsidRDefault="00A946B9">
      <w:pPr>
        <w:pBdr>
          <w:top w:val="nil"/>
          <w:left w:val="nil"/>
          <w:bottom w:val="nil"/>
          <w:right w:val="nil"/>
          <w:between w:val="nil"/>
        </w:pBdr>
        <w:spacing w:before="280" w:after="280"/>
        <w:jc w:val="center"/>
        <w:rPr>
          <w:color w:val="000000" w:themeColor="text1"/>
          <w:sz w:val="20"/>
          <w:szCs w:val="20"/>
        </w:rPr>
      </w:pPr>
    </w:p>
    <w:p w:rsidR="00A946B9" w:rsidRPr="00DE4CF8" w:rsidRDefault="00A946B9">
      <w:pPr>
        <w:pBdr>
          <w:top w:val="nil"/>
          <w:left w:val="nil"/>
          <w:bottom w:val="nil"/>
          <w:right w:val="nil"/>
          <w:between w:val="nil"/>
        </w:pBdr>
        <w:spacing w:before="280" w:after="280"/>
        <w:jc w:val="center"/>
        <w:rPr>
          <w:color w:val="000000" w:themeColor="text1"/>
          <w:sz w:val="20"/>
          <w:szCs w:val="20"/>
        </w:rPr>
      </w:pPr>
    </w:p>
    <w:p w:rsidR="009D2957" w:rsidRPr="00C7359C" w:rsidRDefault="00B15D53">
      <w:pPr>
        <w:pStyle w:val="Balk4"/>
        <w:spacing w:before="280" w:after="280" w:line="360" w:lineRule="auto"/>
        <w:ind w:left="0"/>
        <w:rPr>
          <w:color w:val="000000" w:themeColor="text1"/>
          <w:sz w:val="20"/>
          <w:szCs w:val="20"/>
        </w:rPr>
      </w:pPr>
      <w:r w:rsidRPr="00C7359C">
        <w:rPr>
          <w:color w:val="000000" w:themeColor="text1"/>
          <w:sz w:val="20"/>
          <w:szCs w:val="20"/>
        </w:rPr>
        <w:lastRenderedPageBreak/>
        <w:t>ÖĞRETMEN</w:t>
      </w:r>
    </w:p>
    <w:p w:rsidR="009D2957" w:rsidRPr="00C7359C" w:rsidRDefault="00B15D53">
      <w:pPr>
        <w:pBdr>
          <w:top w:val="nil"/>
          <w:left w:val="nil"/>
          <w:bottom w:val="nil"/>
          <w:right w:val="nil"/>
          <w:between w:val="nil"/>
        </w:pBdr>
        <w:spacing w:before="280" w:after="280" w:line="360" w:lineRule="auto"/>
        <w:ind w:firstLine="720"/>
        <w:jc w:val="both"/>
        <w:rPr>
          <w:color w:val="000000" w:themeColor="text1"/>
          <w:sz w:val="20"/>
          <w:szCs w:val="20"/>
        </w:rPr>
      </w:pPr>
      <w:r w:rsidRPr="00C7359C">
        <w:rPr>
          <w:b/>
          <w:color w:val="000000" w:themeColor="text1"/>
          <w:sz w:val="20"/>
          <w:szCs w:val="20"/>
        </w:rPr>
        <w:t>Olumlu:</w:t>
      </w:r>
      <w:r w:rsidRPr="00C7359C">
        <w:rPr>
          <w:color w:val="000000" w:themeColor="text1"/>
          <w:sz w:val="20"/>
          <w:szCs w:val="20"/>
        </w:rPr>
        <w:t xml:space="preserve"> Kursiyerlere iletişim kurması, Halka ulaşabilmesi, Yenilikçi ve gelişimimize açık, Kendini geliştirme ve yenileme, Çalışmalarınız çok yönlü, Kursiyer ve eğitmenlerin kendilerini geliştirecekleri </w:t>
      </w:r>
      <w:proofErr w:type="gramStart"/>
      <w:r w:rsidRPr="00C7359C">
        <w:rPr>
          <w:color w:val="000000" w:themeColor="text1"/>
          <w:sz w:val="20"/>
          <w:szCs w:val="20"/>
        </w:rPr>
        <w:t>imkanların</w:t>
      </w:r>
      <w:proofErr w:type="gramEnd"/>
      <w:r w:rsidRPr="00C7359C">
        <w:rPr>
          <w:color w:val="000000" w:themeColor="text1"/>
          <w:sz w:val="20"/>
          <w:szCs w:val="20"/>
        </w:rPr>
        <w:t xml:space="preserve"> sağlanması, Müdürümüzün hayırlı ve doğru çalışmalar yapacağını kurumda doğru ve gerçek hocalara görev vereceğini düşünüyorum, Halka yönelik çalışmalar yapılması, Temizlik, Yenilikçi ve öğretici meslek edindiren başarılı bir kurum, Kursların her mahalleye köylere ulaştırılması ve gerekli ihtiyaçların elinizdeki imkanlar doğrultusunda gidermeniz. Çalışmalar olumlu ve zamanında yapılıyor İnsanları ayrım yapmaksızın eğitim verilmesi. Her şey güzel olumlu. Açılan kurs sayısının her geçen yıl artmasıyla halkımıza hizmet veren kurumumuz, başladığı her işi başarıyla tamamlayıp, halkımızın teveccühünü kazanmıştır. Okulumuza gelen her türlü kurs talebi dikkate alınıp hemen değerlendirmektedir neredeyse açılmamış kurs yoktur. Hem kurslarının her alanda ve her yerde açılması genç yaşlı herkesin faydalanması. Meslek edindirme. Halka güzel şeyler öğretildiği ve kursta kendilerini mutlu hissediyorlar. Halka açık halkın nabzını tutan isteğine göre çalışan bir kurum var. Halkın İhtiyacına önem verip ona göre projeler hazırlaması yeniliklere önem vermesi. İdari bölüm personel bina araç gereçler faaliyetler olumlu. Hızlı iletişim yeni ve dinamik sistem kararlı ve disiplinli yönetim. Meslek edindirme kurslarının açılması teknik araç ve gereç desteğinin olması, Sosyal ve kültürel faaliyetlerin olması toplum üzerinde etkili olması, İletişim öğretmenlerle etkili sağlanıyor bir sıkıntımız olduğunda kolayca dile getirebiliyoruz. Kursiyer alan çalışmasında okullarla işbirliği yapılıp kurs açılması, Hijyen, alan taramaları vs. İnegöl halk eğitim olarak sergilerimiz gayet başarılı, Tüm dileklerimize ve görüşlerimize önem verilip bize değer verildiğini hissediyorum. Kursiyerlere ulaşılması ve reklam konusunda kurumu başarılı buluyorum. İdarecilerimiz Adil ve Adaletliler</w:t>
      </w:r>
    </w:p>
    <w:p w:rsidR="009D2957" w:rsidRPr="00C7359C" w:rsidRDefault="00B15D53">
      <w:pPr>
        <w:pBdr>
          <w:top w:val="nil"/>
          <w:left w:val="nil"/>
          <w:bottom w:val="nil"/>
          <w:right w:val="nil"/>
          <w:between w:val="nil"/>
        </w:pBdr>
        <w:spacing w:before="280" w:after="280" w:line="360" w:lineRule="auto"/>
        <w:ind w:firstLine="720"/>
        <w:jc w:val="both"/>
        <w:rPr>
          <w:color w:val="000000" w:themeColor="text1"/>
          <w:sz w:val="20"/>
          <w:szCs w:val="20"/>
        </w:rPr>
      </w:pPr>
      <w:r w:rsidRPr="00C7359C">
        <w:rPr>
          <w:b/>
          <w:color w:val="000000" w:themeColor="text1"/>
          <w:sz w:val="20"/>
          <w:szCs w:val="20"/>
        </w:rPr>
        <w:t xml:space="preserve">Olumsuz: </w:t>
      </w:r>
      <w:r w:rsidRPr="00C7359C">
        <w:rPr>
          <w:color w:val="000000" w:themeColor="text1"/>
          <w:sz w:val="20"/>
          <w:szCs w:val="20"/>
        </w:rPr>
        <w:t>Usta öğretici ve kadrolu farkı olmamalı. Aynı sistemle alınmalı. Halk Eğitim Merkezi dışında Eksik malzemelerimizin karşılanması. Sadece öğretmenlere ait özel bir yerin olmaması Kurum içi selamlaşmanın çoğalmasını istiyoruz sosyal faaliyetlerin artması gerekli öğretmen ve öğrencilere yönelik Dersliklerde teknolojik donanım eksikliği tamamlanmalı.</w:t>
      </w:r>
    </w:p>
    <w:p w:rsidR="009D2957" w:rsidRPr="00DE4CF8" w:rsidRDefault="009D2957">
      <w:pPr>
        <w:spacing w:line="259" w:lineRule="auto"/>
        <w:jc w:val="both"/>
        <w:rPr>
          <w:color w:val="000000" w:themeColor="text1"/>
        </w:rPr>
        <w:sectPr w:rsidR="009D2957" w:rsidRPr="00DE4CF8">
          <w:pgSz w:w="11910" w:h="16840"/>
          <w:pgMar w:top="1440" w:right="1440" w:bottom="1440" w:left="1440" w:header="0" w:footer="985" w:gutter="0"/>
          <w:cols w:space="708"/>
        </w:sectPr>
      </w:pPr>
    </w:p>
    <w:p w:rsidR="009D2957" w:rsidRPr="00DE4CF8" w:rsidRDefault="00B15D53">
      <w:pPr>
        <w:pBdr>
          <w:top w:val="nil"/>
          <w:left w:val="nil"/>
          <w:bottom w:val="nil"/>
          <w:right w:val="nil"/>
          <w:between w:val="nil"/>
        </w:pBdr>
        <w:spacing w:before="280" w:after="280" w:line="360" w:lineRule="auto"/>
        <w:ind w:firstLine="141"/>
        <w:jc w:val="both"/>
        <w:rPr>
          <w:b/>
          <w:color w:val="000000" w:themeColor="text1"/>
          <w:sz w:val="24"/>
          <w:szCs w:val="24"/>
        </w:rPr>
      </w:pPr>
      <w:r w:rsidRPr="00DE4CF8">
        <w:rPr>
          <w:b/>
          <w:color w:val="000000" w:themeColor="text1"/>
          <w:sz w:val="24"/>
          <w:szCs w:val="24"/>
        </w:rPr>
        <w:lastRenderedPageBreak/>
        <w:t>2.7 KURULUŞ İÇİ ANALİZ</w:t>
      </w:r>
    </w:p>
    <w:p w:rsidR="009D2957" w:rsidRPr="00DE4CF8" w:rsidRDefault="00B15D53">
      <w:pPr>
        <w:pBdr>
          <w:top w:val="nil"/>
          <w:left w:val="nil"/>
          <w:bottom w:val="nil"/>
          <w:right w:val="nil"/>
          <w:between w:val="nil"/>
        </w:pBdr>
        <w:spacing w:before="280" w:after="280" w:line="360" w:lineRule="auto"/>
        <w:ind w:firstLine="141"/>
        <w:jc w:val="both"/>
        <w:rPr>
          <w:b/>
          <w:color w:val="000000" w:themeColor="text1"/>
          <w:sz w:val="24"/>
          <w:szCs w:val="24"/>
        </w:rPr>
      </w:pPr>
      <w:r w:rsidRPr="00DE4CF8">
        <w:rPr>
          <w:b/>
          <w:color w:val="000000" w:themeColor="text1"/>
          <w:sz w:val="24"/>
          <w:szCs w:val="24"/>
        </w:rPr>
        <w:t>2.7.1 Teşkilat Şeması</w:t>
      </w:r>
    </w:p>
    <w:p w:rsidR="009D2957" w:rsidRPr="00DE4CF8" w:rsidRDefault="00B15D53">
      <w:pPr>
        <w:spacing w:before="280" w:after="280"/>
        <w:jc w:val="center"/>
        <w:rPr>
          <w:color w:val="000000" w:themeColor="text1"/>
          <w:sz w:val="20"/>
          <w:szCs w:val="20"/>
        </w:rPr>
      </w:pPr>
      <w:r w:rsidRPr="00DE4CF8">
        <w:rPr>
          <w:color w:val="000000" w:themeColor="text1"/>
          <w:sz w:val="20"/>
          <w:szCs w:val="20"/>
        </w:rPr>
        <w:t>İNEGÖL HALK EĞİTİM MERKEZİ TEŞKİLAT YAPISI</w:t>
      </w:r>
    </w:p>
    <w:p w:rsidR="009D2957" w:rsidRPr="00DE4CF8" w:rsidRDefault="00B15D53">
      <w:pPr>
        <w:pBdr>
          <w:top w:val="nil"/>
          <w:left w:val="nil"/>
          <w:bottom w:val="nil"/>
          <w:right w:val="nil"/>
          <w:between w:val="nil"/>
        </w:pBdr>
        <w:spacing w:before="65"/>
        <w:rPr>
          <w:color w:val="000000" w:themeColor="text1"/>
          <w:sz w:val="20"/>
          <w:szCs w:val="20"/>
        </w:rPr>
      </w:pPr>
      <w:r w:rsidRPr="00DE4CF8">
        <w:rPr>
          <w:noProof/>
          <w:color w:val="000000" w:themeColor="text1"/>
          <w:sz w:val="24"/>
          <w:szCs w:val="24"/>
        </w:rPr>
        <w:drawing>
          <wp:inline distT="0" distB="0" distL="0" distR="0" wp14:anchorId="5A58B82B" wp14:editId="189E2928">
            <wp:extent cx="5628869" cy="1800225"/>
            <wp:effectExtent l="0" t="0" r="0" b="0"/>
            <wp:docPr id="2050845357" name="image17.png"/>
            <wp:cNvGraphicFramePr/>
            <a:graphic xmlns:a="http://schemas.openxmlformats.org/drawingml/2006/main">
              <a:graphicData uri="http://schemas.openxmlformats.org/drawingml/2006/picture">
                <pic:pic xmlns:pic="http://schemas.openxmlformats.org/drawingml/2006/picture">
                  <pic:nvPicPr>
                    <pic:cNvPr id="0" name="image17.png"/>
                    <pic:cNvPicPr preferRelativeResize="0"/>
                  </pic:nvPicPr>
                  <pic:blipFill>
                    <a:blip r:embed="rId104"/>
                    <a:srcRect/>
                    <a:stretch>
                      <a:fillRect/>
                    </a:stretch>
                  </pic:blipFill>
                  <pic:spPr>
                    <a:xfrm>
                      <a:off x="0" y="0"/>
                      <a:ext cx="5628869" cy="1800225"/>
                    </a:xfrm>
                    <a:prstGeom prst="rect">
                      <a:avLst/>
                    </a:prstGeom>
                    <a:ln/>
                  </pic:spPr>
                </pic:pic>
              </a:graphicData>
            </a:graphic>
          </wp:inline>
        </w:drawing>
      </w:r>
    </w:p>
    <w:p w:rsidR="009D2957" w:rsidRPr="00C7359C" w:rsidRDefault="00B15D53">
      <w:pPr>
        <w:spacing w:before="280" w:after="280"/>
        <w:ind w:left="1109" w:hanging="1109"/>
        <w:rPr>
          <w:b/>
          <w:color w:val="000000" w:themeColor="text1"/>
          <w:sz w:val="20"/>
          <w:szCs w:val="20"/>
        </w:rPr>
      </w:pPr>
      <w:r w:rsidRPr="00C7359C">
        <w:rPr>
          <w:b/>
          <w:color w:val="000000" w:themeColor="text1"/>
          <w:sz w:val="20"/>
          <w:szCs w:val="20"/>
        </w:rPr>
        <w:t>2.7.2 İnsan Kaynakları</w:t>
      </w:r>
    </w:p>
    <w:p w:rsidR="009D2957" w:rsidRPr="00C7359C" w:rsidRDefault="00B15D53">
      <w:pPr>
        <w:spacing w:before="280" w:after="280" w:line="360" w:lineRule="auto"/>
        <w:ind w:firstLine="720"/>
        <w:jc w:val="both"/>
        <w:rPr>
          <w:color w:val="000000" w:themeColor="text1"/>
          <w:sz w:val="20"/>
          <w:szCs w:val="20"/>
        </w:rPr>
      </w:pPr>
      <w:r w:rsidRPr="00C7359C">
        <w:rPr>
          <w:color w:val="000000" w:themeColor="text1"/>
          <w:sz w:val="20"/>
          <w:szCs w:val="20"/>
        </w:rPr>
        <w:t xml:space="preserve">Bu bölümde; okulumuz personeline ilişkin nicel veriler ile personelin sahip olduğu niteliklerin analizi yapılmıştır. </w:t>
      </w:r>
    </w:p>
    <w:p w:rsidR="009D2957" w:rsidRPr="00C7359C" w:rsidRDefault="00B15D53">
      <w:pPr>
        <w:spacing w:before="280" w:after="280" w:line="360" w:lineRule="auto"/>
        <w:ind w:firstLine="720"/>
        <w:jc w:val="both"/>
        <w:rPr>
          <w:color w:val="000000" w:themeColor="text1"/>
          <w:sz w:val="20"/>
          <w:szCs w:val="20"/>
        </w:rPr>
      </w:pPr>
      <w:r w:rsidRPr="00C7359C">
        <w:rPr>
          <w:color w:val="000000" w:themeColor="text1"/>
          <w:sz w:val="20"/>
          <w:szCs w:val="20"/>
        </w:rPr>
        <w:t>Okul/kurumda çalışanlar ve görevleri belirlenir. Ayrıca;</w:t>
      </w:r>
    </w:p>
    <w:p w:rsidR="009D2957" w:rsidRPr="00C7359C" w:rsidRDefault="00B15D53">
      <w:pPr>
        <w:numPr>
          <w:ilvl w:val="0"/>
          <w:numId w:val="23"/>
        </w:numPr>
        <w:spacing w:before="280" w:line="360" w:lineRule="auto"/>
        <w:ind w:left="1418"/>
        <w:jc w:val="both"/>
        <w:rPr>
          <w:color w:val="000000" w:themeColor="text1"/>
          <w:sz w:val="20"/>
          <w:szCs w:val="20"/>
        </w:rPr>
      </w:pPr>
      <w:r w:rsidRPr="00C7359C">
        <w:rPr>
          <w:color w:val="000000" w:themeColor="text1"/>
          <w:sz w:val="20"/>
          <w:szCs w:val="20"/>
        </w:rPr>
        <w:t>Kurumun sahip olduğu toplam norm kadro sayısı,</w:t>
      </w:r>
    </w:p>
    <w:p w:rsidR="009D2957" w:rsidRPr="00C7359C" w:rsidRDefault="00B15D53">
      <w:pPr>
        <w:numPr>
          <w:ilvl w:val="0"/>
          <w:numId w:val="23"/>
        </w:numPr>
        <w:spacing w:line="360" w:lineRule="auto"/>
        <w:ind w:left="1418"/>
        <w:jc w:val="both"/>
        <w:rPr>
          <w:color w:val="000000" w:themeColor="text1"/>
          <w:sz w:val="20"/>
          <w:szCs w:val="20"/>
        </w:rPr>
      </w:pPr>
      <w:r w:rsidRPr="00C7359C">
        <w:rPr>
          <w:color w:val="000000" w:themeColor="text1"/>
          <w:sz w:val="20"/>
          <w:szCs w:val="20"/>
        </w:rPr>
        <w:t>Çalışan toplam personel sayısı,</w:t>
      </w:r>
    </w:p>
    <w:p w:rsidR="009D2957" w:rsidRPr="00C7359C" w:rsidRDefault="00B15D53">
      <w:pPr>
        <w:numPr>
          <w:ilvl w:val="0"/>
          <w:numId w:val="23"/>
        </w:numPr>
        <w:spacing w:line="360" w:lineRule="auto"/>
        <w:ind w:left="1418"/>
        <w:jc w:val="both"/>
        <w:rPr>
          <w:color w:val="000000" w:themeColor="text1"/>
          <w:sz w:val="20"/>
          <w:szCs w:val="20"/>
        </w:rPr>
      </w:pPr>
      <w:r w:rsidRPr="00C7359C">
        <w:rPr>
          <w:color w:val="000000" w:themeColor="text1"/>
          <w:sz w:val="20"/>
          <w:szCs w:val="20"/>
        </w:rPr>
        <w:t xml:space="preserve">İhtiyaç duyulan </w:t>
      </w:r>
      <w:proofErr w:type="gramStart"/>
      <w:r w:rsidRPr="00C7359C">
        <w:rPr>
          <w:color w:val="000000" w:themeColor="text1"/>
          <w:sz w:val="20"/>
          <w:szCs w:val="20"/>
        </w:rPr>
        <w:t>branşlar</w:t>
      </w:r>
      <w:proofErr w:type="gramEnd"/>
      <w:r w:rsidRPr="00C7359C">
        <w:rPr>
          <w:color w:val="000000" w:themeColor="text1"/>
          <w:sz w:val="20"/>
          <w:szCs w:val="20"/>
        </w:rPr>
        <w:t xml:space="preserve"> ve ihtiyaç sayısı,</w:t>
      </w:r>
    </w:p>
    <w:p w:rsidR="009D2957" w:rsidRPr="00C7359C" w:rsidRDefault="00B15D53">
      <w:pPr>
        <w:numPr>
          <w:ilvl w:val="0"/>
          <w:numId w:val="23"/>
        </w:numPr>
        <w:spacing w:line="360" w:lineRule="auto"/>
        <w:ind w:left="1418"/>
        <w:jc w:val="both"/>
        <w:rPr>
          <w:color w:val="000000" w:themeColor="text1"/>
          <w:sz w:val="20"/>
          <w:szCs w:val="20"/>
        </w:rPr>
      </w:pPr>
      <w:r w:rsidRPr="00C7359C">
        <w:rPr>
          <w:color w:val="000000" w:themeColor="text1"/>
          <w:sz w:val="20"/>
          <w:szCs w:val="20"/>
        </w:rPr>
        <w:t>Buna bağlı olarak yapılan istihdam sayısı,</w:t>
      </w:r>
    </w:p>
    <w:p w:rsidR="009D2957" w:rsidRPr="00C7359C" w:rsidRDefault="00B15D53">
      <w:pPr>
        <w:numPr>
          <w:ilvl w:val="0"/>
          <w:numId w:val="23"/>
        </w:numPr>
        <w:spacing w:line="360" w:lineRule="auto"/>
        <w:ind w:left="1418"/>
        <w:jc w:val="both"/>
        <w:rPr>
          <w:color w:val="000000" w:themeColor="text1"/>
          <w:sz w:val="20"/>
          <w:szCs w:val="20"/>
        </w:rPr>
      </w:pPr>
      <w:r w:rsidRPr="00C7359C">
        <w:rPr>
          <w:color w:val="000000" w:themeColor="text1"/>
          <w:sz w:val="20"/>
          <w:szCs w:val="20"/>
        </w:rPr>
        <w:t>Personelin nasıl atandığı,</w:t>
      </w:r>
    </w:p>
    <w:p w:rsidR="009D2957" w:rsidRPr="00C7359C" w:rsidRDefault="00B15D53">
      <w:pPr>
        <w:numPr>
          <w:ilvl w:val="0"/>
          <w:numId w:val="23"/>
        </w:numPr>
        <w:spacing w:line="360" w:lineRule="auto"/>
        <w:ind w:left="1418"/>
        <w:jc w:val="both"/>
        <w:rPr>
          <w:color w:val="000000" w:themeColor="text1"/>
          <w:sz w:val="20"/>
          <w:szCs w:val="20"/>
        </w:rPr>
      </w:pPr>
      <w:r w:rsidRPr="00C7359C">
        <w:rPr>
          <w:color w:val="000000" w:themeColor="text1"/>
          <w:sz w:val="20"/>
          <w:szCs w:val="20"/>
        </w:rPr>
        <w:t>Varsa geçici personelin alındığı kaynağı,</w:t>
      </w:r>
    </w:p>
    <w:p w:rsidR="009D2957" w:rsidRPr="00C7359C" w:rsidRDefault="00B15D53">
      <w:pPr>
        <w:numPr>
          <w:ilvl w:val="0"/>
          <w:numId w:val="23"/>
        </w:numPr>
        <w:spacing w:line="360" w:lineRule="auto"/>
        <w:ind w:left="1418"/>
        <w:jc w:val="both"/>
        <w:rPr>
          <w:color w:val="000000" w:themeColor="text1"/>
          <w:sz w:val="20"/>
          <w:szCs w:val="20"/>
        </w:rPr>
      </w:pPr>
      <w:r w:rsidRPr="00C7359C">
        <w:rPr>
          <w:color w:val="000000" w:themeColor="text1"/>
          <w:sz w:val="20"/>
          <w:szCs w:val="20"/>
        </w:rPr>
        <w:t>Kadrosu olmayıp da sözleşmeli çalıştırılan personelin sayısı,</w:t>
      </w:r>
    </w:p>
    <w:p w:rsidR="009D2957" w:rsidRPr="00C7359C" w:rsidRDefault="00B15D53">
      <w:pPr>
        <w:numPr>
          <w:ilvl w:val="0"/>
          <w:numId w:val="23"/>
        </w:numPr>
        <w:spacing w:line="360" w:lineRule="auto"/>
        <w:ind w:left="1418"/>
        <w:jc w:val="both"/>
        <w:rPr>
          <w:color w:val="000000" w:themeColor="text1"/>
          <w:sz w:val="20"/>
          <w:szCs w:val="20"/>
        </w:rPr>
      </w:pPr>
      <w:r w:rsidRPr="00C7359C">
        <w:rPr>
          <w:color w:val="000000" w:themeColor="text1"/>
          <w:sz w:val="20"/>
          <w:szCs w:val="20"/>
        </w:rPr>
        <w:t>Eğitim düzeyi, gönüllü olarak aldığı diğer görevler,</w:t>
      </w:r>
    </w:p>
    <w:p w:rsidR="009D2957" w:rsidRPr="00C7359C" w:rsidRDefault="00B15D53">
      <w:pPr>
        <w:numPr>
          <w:ilvl w:val="0"/>
          <w:numId w:val="23"/>
        </w:numPr>
        <w:spacing w:line="360" w:lineRule="auto"/>
        <w:ind w:left="1418"/>
        <w:jc w:val="both"/>
        <w:rPr>
          <w:color w:val="000000" w:themeColor="text1"/>
          <w:sz w:val="20"/>
          <w:szCs w:val="20"/>
        </w:rPr>
      </w:pPr>
      <w:r w:rsidRPr="00C7359C">
        <w:rPr>
          <w:color w:val="000000" w:themeColor="text1"/>
          <w:sz w:val="20"/>
          <w:szCs w:val="20"/>
        </w:rPr>
        <w:t>Okul/kuruma son -en az- iki yılda gelen giden personel sayısı mümkün ise neden okul/kurumdan tayin istedikleri,</w:t>
      </w:r>
    </w:p>
    <w:p w:rsidR="009D2957" w:rsidRPr="00C7359C" w:rsidRDefault="00B15D53">
      <w:pPr>
        <w:numPr>
          <w:ilvl w:val="0"/>
          <w:numId w:val="23"/>
        </w:numPr>
        <w:spacing w:line="360" w:lineRule="auto"/>
        <w:ind w:left="1418"/>
        <w:jc w:val="both"/>
        <w:rPr>
          <w:color w:val="000000" w:themeColor="text1"/>
          <w:sz w:val="20"/>
          <w:szCs w:val="20"/>
        </w:rPr>
      </w:pPr>
      <w:r w:rsidRPr="00C7359C">
        <w:rPr>
          <w:color w:val="000000" w:themeColor="text1"/>
          <w:sz w:val="20"/>
          <w:szCs w:val="20"/>
        </w:rPr>
        <w:t>Ortalama okulda çalışma yılı,</w:t>
      </w:r>
    </w:p>
    <w:p w:rsidR="009D2957" w:rsidRPr="00C7359C" w:rsidRDefault="00B15D53">
      <w:pPr>
        <w:numPr>
          <w:ilvl w:val="0"/>
          <w:numId w:val="23"/>
        </w:numPr>
        <w:spacing w:line="360" w:lineRule="auto"/>
        <w:ind w:left="1418"/>
        <w:jc w:val="both"/>
        <w:rPr>
          <w:color w:val="000000" w:themeColor="text1"/>
          <w:sz w:val="20"/>
          <w:szCs w:val="20"/>
        </w:rPr>
      </w:pPr>
      <w:r w:rsidRPr="00C7359C">
        <w:rPr>
          <w:color w:val="000000" w:themeColor="text1"/>
          <w:sz w:val="20"/>
          <w:szCs w:val="20"/>
        </w:rPr>
        <w:t>Ortalama hizmet içi eğitim saati,</w:t>
      </w:r>
    </w:p>
    <w:p w:rsidR="009D2957" w:rsidRPr="00C7359C" w:rsidRDefault="00B15D53">
      <w:pPr>
        <w:numPr>
          <w:ilvl w:val="0"/>
          <w:numId w:val="23"/>
        </w:numPr>
        <w:spacing w:after="280" w:line="360" w:lineRule="auto"/>
        <w:ind w:left="1418"/>
        <w:jc w:val="both"/>
        <w:rPr>
          <w:color w:val="000000" w:themeColor="text1"/>
          <w:sz w:val="20"/>
          <w:szCs w:val="20"/>
        </w:rPr>
      </w:pPr>
      <w:r w:rsidRPr="00C7359C">
        <w:rPr>
          <w:color w:val="000000" w:themeColor="text1"/>
          <w:sz w:val="20"/>
          <w:szCs w:val="20"/>
        </w:rPr>
        <w:t>Çalışana verilen ödül ve ceza sayısı gibi hususlar tablo hâlinde düzenlenebilir.</w:t>
      </w:r>
    </w:p>
    <w:p w:rsidR="009D2957" w:rsidRDefault="00B15D53">
      <w:pPr>
        <w:pBdr>
          <w:top w:val="nil"/>
          <w:left w:val="nil"/>
          <w:bottom w:val="nil"/>
          <w:right w:val="nil"/>
          <w:between w:val="nil"/>
        </w:pBdr>
        <w:spacing w:before="280" w:after="280" w:line="360" w:lineRule="auto"/>
        <w:ind w:firstLine="141"/>
        <w:jc w:val="both"/>
        <w:rPr>
          <w:color w:val="000000" w:themeColor="text1"/>
          <w:sz w:val="20"/>
          <w:szCs w:val="20"/>
        </w:rPr>
      </w:pPr>
      <w:r w:rsidRPr="00C7359C">
        <w:rPr>
          <w:color w:val="000000" w:themeColor="text1"/>
          <w:sz w:val="20"/>
          <w:szCs w:val="20"/>
        </w:rPr>
        <w:t>Okul/kurumda çalışan yönetici, öğretmen, diğer personelin görevlerinin neler olduğu belirlenmelidir</w:t>
      </w:r>
      <w:r w:rsidR="00C7359C">
        <w:rPr>
          <w:color w:val="000000" w:themeColor="text1"/>
          <w:sz w:val="20"/>
          <w:szCs w:val="20"/>
        </w:rPr>
        <w:t>.</w:t>
      </w:r>
    </w:p>
    <w:p w:rsidR="00C7359C" w:rsidRDefault="00C7359C">
      <w:pPr>
        <w:pBdr>
          <w:top w:val="nil"/>
          <w:left w:val="nil"/>
          <w:bottom w:val="nil"/>
          <w:right w:val="nil"/>
          <w:between w:val="nil"/>
        </w:pBdr>
        <w:spacing w:before="280" w:after="280" w:line="360" w:lineRule="auto"/>
        <w:ind w:firstLine="141"/>
        <w:jc w:val="both"/>
        <w:rPr>
          <w:color w:val="000000" w:themeColor="text1"/>
          <w:sz w:val="20"/>
          <w:szCs w:val="20"/>
        </w:rPr>
      </w:pPr>
    </w:p>
    <w:p w:rsidR="00C7359C" w:rsidRPr="00C7359C" w:rsidRDefault="00C7359C">
      <w:pPr>
        <w:pBdr>
          <w:top w:val="nil"/>
          <w:left w:val="nil"/>
          <w:bottom w:val="nil"/>
          <w:right w:val="nil"/>
          <w:between w:val="nil"/>
        </w:pBdr>
        <w:spacing w:before="280" w:after="280" w:line="360" w:lineRule="auto"/>
        <w:ind w:firstLine="141"/>
        <w:jc w:val="both"/>
        <w:rPr>
          <w:color w:val="000000" w:themeColor="text1"/>
          <w:sz w:val="20"/>
          <w:szCs w:val="20"/>
        </w:rPr>
      </w:pPr>
    </w:p>
    <w:p w:rsidR="009D2957" w:rsidRPr="00DE4CF8" w:rsidRDefault="00B15D53">
      <w:pPr>
        <w:spacing w:before="280" w:after="280"/>
        <w:jc w:val="center"/>
        <w:rPr>
          <w:i/>
          <w:color w:val="000000" w:themeColor="text1"/>
          <w:sz w:val="24"/>
          <w:szCs w:val="24"/>
        </w:rPr>
      </w:pPr>
      <w:r w:rsidRPr="00DE4CF8">
        <w:rPr>
          <w:b/>
          <w:i/>
          <w:color w:val="000000" w:themeColor="text1"/>
          <w:sz w:val="24"/>
          <w:szCs w:val="24"/>
        </w:rPr>
        <w:lastRenderedPageBreak/>
        <w:t>Tablo 6.</w:t>
      </w:r>
      <w:r w:rsidRPr="00DE4CF8">
        <w:rPr>
          <w:i/>
          <w:color w:val="000000" w:themeColor="text1"/>
          <w:sz w:val="24"/>
          <w:szCs w:val="24"/>
        </w:rPr>
        <w:t xml:space="preserve"> İdari Personelin Hizmet Süresine İlişkin Bilgiler</w:t>
      </w:r>
    </w:p>
    <w:tbl>
      <w:tblPr>
        <w:tblStyle w:val="ab"/>
        <w:tblW w:w="9493"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DE9D9" w:themeFill="accent6" w:themeFillTint="33"/>
        <w:tblLayout w:type="fixed"/>
        <w:tblLook w:val="0000" w:firstRow="0" w:lastRow="0" w:firstColumn="0" w:lastColumn="0" w:noHBand="0" w:noVBand="0"/>
      </w:tblPr>
      <w:tblGrid>
        <w:gridCol w:w="3316"/>
        <w:gridCol w:w="3029"/>
        <w:gridCol w:w="3148"/>
      </w:tblGrid>
      <w:tr w:rsidR="00E946EB" w:rsidRPr="00DE4CF8" w:rsidTr="00E946EB">
        <w:trPr>
          <w:trHeight w:val="435"/>
          <w:jc w:val="center"/>
        </w:trPr>
        <w:tc>
          <w:tcPr>
            <w:tcW w:w="3316" w:type="dxa"/>
            <w:vMerge w:val="restart"/>
            <w:shd w:val="clear" w:color="auto" w:fill="FDE9D9" w:themeFill="accent6" w:themeFillTint="33"/>
            <w:vAlign w:val="center"/>
          </w:tcPr>
          <w:p w:rsidR="009D2957" w:rsidRPr="00DE4CF8" w:rsidRDefault="00B15D53">
            <w:pPr>
              <w:spacing w:before="2"/>
              <w:ind w:left="107"/>
              <w:rPr>
                <w:b/>
                <w:color w:val="000000" w:themeColor="text1"/>
                <w:sz w:val="24"/>
                <w:szCs w:val="24"/>
              </w:rPr>
            </w:pPr>
            <w:r w:rsidRPr="00DE4CF8">
              <w:rPr>
                <w:b/>
                <w:color w:val="000000" w:themeColor="text1"/>
                <w:sz w:val="24"/>
                <w:szCs w:val="24"/>
              </w:rPr>
              <w:t>Hizmet Süreleri</w:t>
            </w:r>
          </w:p>
        </w:tc>
        <w:tc>
          <w:tcPr>
            <w:tcW w:w="6177" w:type="dxa"/>
            <w:gridSpan w:val="2"/>
            <w:shd w:val="clear" w:color="auto" w:fill="FDE9D9" w:themeFill="accent6" w:themeFillTint="33"/>
            <w:vAlign w:val="center"/>
          </w:tcPr>
          <w:p w:rsidR="009D2957" w:rsidRPr="00DE4CF8" w:rsidRDefault="00B15D53">
            <w:pPr>
              <w:tabs>
                <w:tab w:val="left" w:pos="662"/>
              </w:tabs>
              <w:spacing w:before="2" w:line="212" w:lineRule="auto"/>
              <w:ind w:left="108"/>
              <w:rPr>
                <w:b/>
                <w:color w:val="000000" w:themeColor="text1"/>
                <w:sz w:val="24"/>
                <w:szCs w:val="24"/>
              </w:rPr>
            </w:pPr>
            <w:r w:rsidRPr="00DE4CF8">
              <w:rPr>
                <w:b/>
                <w:color w:val="000000" w:themeColor="text1"/>
                <w:sz w:val="24"/>
                <w:szCs w:val="24"/>
              </w:rPr>
              <w:t>…2024</w:t>
            </w:r>
            <w:r w:rsidRPr="00DE4CF8">
              <w:rPr>
                <w:color w:val="000000" w:themeColor="text1"/>
                <w:sz w:val="24"/>
                <w:szCs w:val="24"/>
              </w:rPr>
              <w:tab/>
            </w:r>
            <w:r w:rsidRPr="00DE4CF8">
              <w:rPr>
                <w:b/>
                <w:color w:val="000000" w:themeColor="text1"/>
                <w:sz w:val="24"/>
                <w:szCs w:val="24"/>
              </w:rPr>
              <w:t>Yıl İtibarıyla</w:t>
            </w:r>
          </w:p>
        </w:tc>
      </w:tr>
      <w:tr w:rsidR="00E946EB" w:rsidRPr="00DE4CF8" w:rsidTr="00E946EB">
        <w:trPr>
          <w:trHeight w:val="435"/>
          <w:jc w:val="center"/>
        </w:trPr>
        <w:tc>
          <w:tcPr>
            <w:tcW w:w="3316" w:type="dxa"/>
            <w:vMerge/>
            <w:shd w:val="clear" w:color="auto" w:fill="FDE9D9" w:themeFill="accent6" w:themeFillTint="33"/>
            <w:vAlign w:val="center"/>
          </w:tcPr>
          <w:p w:rsidR="009D2957" w:rsidRPr="00DE4CF8" w:rsidRDefault="009D2957">
            <w:pPr>
              <w:pBdr>
                <w:top w:val="nil"/>
                <w:left w:val="nil"/>
                <w:bottom w:val="nil"/>
                <w:right w:val="nil"/>
                <w:between w:val="nil"/>
              </w:pBdr>
              <w:spacing w:line="276" w:lineRule="auto"/>
              <w:rPr>
                <w:b/>
                <w:color w:val="000000" w:themeColor="text1"/>
                <w:sz w:val="24"/>
                <w:szCs w:val="24"/>
              </w:rPr>
            </w:pPr>
          </w:p>
        </w:tc>
        <w:tc>
          <w:tcPr>
            <w:tcW w:w="3029" w:type="dxa"/>
            <w:shd w:val="clear" w:color="auto" w:fill="FDE9D9" w:themeFill="accent6" w:themeFillTint="33"/>
            <w:vAlign w:val="center"/>
          </w:tcPr>
          <w:p w:rsidR="009D2957" w:rsidRPr="00DE4CF8" w:rsidRDefault="00B15D53">
            <w:pPr>
              <w:spacing w:before="2" w:line="212" w:lineRule="auto"/>
              <w:ind w:left="108"/>
              <w:jc w:val="center"/>
              <w:rPr>
                <w:b/>
                <w:color w:val="000000" w:themeColor="text1"/>
                <w:sz w:val="24"/>
                <w:szCs w:val="24"/>
              </w:rPr>
            </w:pPr>
            <w:r w:rsidRPr="00DE4CF8">
              <w:rPr>
                <w:b/>
                <w:color w:val="000000" w:themeColor="text1"/>
                <w:sz w:val="24"/>
                <w:szCs w:val="24"/>
              </w:rPr>
              <w:t>Kişi Sayısı</w:t>
            </w:r>
          </w:p>
        </w:tc>
        <w:tc>
          <w:tcPr>
            <w:tcW w:w="3148" w:type="dxa"/>
            <w:shd w:val="clear" w:color="auto" w:fill="FDE9D9" w:themeFill="accent6" w:themeFillTint="33"/>
            <w:vAlign w:val="center"/>
          </w:tcPr>
          <w:p w:rsidR="009D2957" w:rsidRPr="00DE4CF8" w:rsidRDefault="00B15D53">
            <w:pPr>
              <w:spacing w:line="215" w:lineRule="auto"/>
              <w:ind w:left="108"/>
              <w:jc w:val="center"/>
              <w:rPr>
                <w:color w:val="000000" w:themeColor="text1"/>
                <w:sz w:val="24"/>
                <w:szCs w:val="24"/>
              </w:rPr>
            </w:pPr>
            <w:r w:rsidRPr="00DE4CF8">
              <w:rPr>
                <w:color w:val="000000" w:themeColor="text1"/>
                <w:sz w:val="24"/>
                <w:szCs w:val="24"/>
              </w:rPr>
              <w:t>%</w:t>
            </w:r>
          </w:p>
        </w:tc>
      </w:tr>
      <w:tr w:rsidR="00E946EB" w:rsidRPr="00DE4CF8" w:rsidTr="00E946EB">
        <w:trPr>
          <w:trHeight w:val="435"/>
          <w:jc w:val="center"/>
        </w:trPr>
        <w:tc>
          <w:tcPr>
            <w:tcW w:w="3316" w:type="dxa"/>
            <w:shd w:val="clear" w:color="auto" w:fill="FDE9D9" w:themeFill="accent6" w:themeFillTint="33"/>
            <w:vAlign w:val="center"/>
          </w:tcPr>
          <w:p w:rsidR="009D2957" w:rsidRPr="00DE4CF8" w:rsidRDefault="00B15D53">
            <w:pPr>
              <w:spacing w:line="215" w:lineRule="auto"/>
              <w:ind w:left="107"/>
              <w:jc w:val="center"/>
              <w:rPr>
                <w:color w:val="000000" w:themeColor="text1"/>
                <w:sz w:val="24"/>
                <w:szCs w:val="24"/>
              </w:rPr>
            </w:pPr>
            <w:r w:rsidRPr="00DE4CF8">
              <w:rPr>
                <w:color w:val="000000" w:themeColor="text1"/>
                <w:sz w:val="24"/>
                <w:szCs w:val="24"/>
              </w:rPr>
              <w:t>1-4 Yıl</w:t>
            </w:r>
          </w:p>
        </w:tc>
        <w:tc>
          <w:tcPr>
            <w:tcW w:w="3029" w:type="dxa"/>
            <w:shd w:val="clear" w:color="auto" w:fill="FFFFFF" w:themeFill="background1"/>
            <w:vAlign w:val="center"/>
          </w:tcPr>
          <w:p w:rsidR="009D2957" w:rsidRPr="00DE4CF8" w:rsidRDefault="00B15D53">
            <w:pPr>
              <w:jc w:val="center"/>
              <w:rPr>
                <w:color w:val="000000" w:themeColor="text1"/>
                <w:sz w:val="24"/>
                <w:szCs w:val="24"/>
              </w:rPr>
            </w:pPr>
            <w:r w:rsidRPr="00DE4CF8">
              <w:rPr>
                <w:color w:val="000000" w:themeColor="text1"/>
                <w:sz w:val="24"/>
                <w:szCs w:val="24"/>
              </w:rPr>
              <w:t>0</w:t>
            </w:r>
          </w:p>
        </w:tc>
        <w:tc>
          <w:tcPr>
            <w:tcW w:w="3148" w:type="dxa"/>
            <w:shd w:val="clear" w:color="auto" w:fill="FFFFFF" w:themeFill="background1"/>
            <w:vAlign w:val="center"/>
          </w:tcPr>
          <w:p w:rsidR="009D2957" w:rsidRPr="00DE4CF8" w:rsidRDefault="00B15D53">
            <w:pPr>
              <w:jc w:val="center"/>
              <w:rPr>
                <w:color w:val="000000" w:themeColor="text1"/>
                <w:sz w:val="24"/>
                <w:szCs w:val="24"/>
              </w:rPr>
            </w:pPr>
            <w:r w:rsidRPr="00DE4CF8">
              <w:rPr>
                <w:color w:val="000000" w:themeColor="text1"/>
                <w:sz w:val="24"/>
                <w:szCs w:val="24"/>
              </w:rPr>
              <w:t>0</w:t>
            </w:r>
          </w:p>
        </w:tc>
      </w:tr>
      <w:tr w:rsidR="00E946EB" w:rsidRPr="00DE4CF8" w:rsidTr="00E946EB">
        <w:trPr>
          <w:trHeight w:val="432"/>
          <w:jc w:val="center"/>
        </w:trPr>
        <w:tc>
          <w:tcPr>
            <w:tcW w:w="3316" w:type="dxa"/>
            <w:shd w:val="clear" w:color="auto" w:fill="FDE9D9" w:themeFill="accent6" w:themeFillTint="33"/>
            <w:vAlign w:val="center"/>
          </w:tcPr>
          <w:p w:rsidR="009D2957" w:rsidRPr="00DE4CF8" w:rsidRDefault="00B15D53">
            <w:pPr>
              <w:spacing w:line="212" w:lineRule="auto"/>
              <w:ind w:left="107"/>
              <w:jc w:val="center"/>
              <w:rPr>
                <w:color w:val="000000" w:themeColor="text1"/>
                <w:sz w:val="24"/>
                <w:szCs w:val="24"/>
              </w:rPr>
            </w:pPr>
            <w:r w:rsidRPr="00DE4CF8">
              <w:rPr>
                <w:color w:val="000000" w:themeColor="text1"/>
                <w:sz w:val="24"/>
                <w:szCs w:val="24"/>
              </w:rPr>
              <w:t>5-6 Yıl</w:t>
            </w:r>
          </w:p>
        </w:tc>
        <w:tc>
          <w:tcPr>
            <w:tcW w:w="3029" w:type="dxa"/>
            <w:shd w:val="clear" w:color="auto" w:fill="FFFFFF" w:themeFill="background1"/>
            <w:vAlign w:val="center"/>
          </w:tcPr>
          <w:p w:rsidR="009D2957" w:rsidRPr="00DE4CF8" w:rsidRDefault="00B15D53">
            <w:pPr>
              <w:jc w:val="center"/>
              <w:rPr>
                <w:color w:val="000000" w:themeColor="text1"/>
                <w:sz w:val="24"/>
                <w:szCs w:val="24"/>
              </w:rPr>
            </w:pPr>
            <w:r w:rsidRPr="00DE4CF8">
              <w:rPr>
                <w:color w:val="000000" w:themeColor="text1"/>
                <w:sz w:val="24"/>
                <w:szCs w:val="24"/>
              </w:rPr>
              <w:t>0</w:t>
            </w:r>
          </w:p>
        </w:tc>
        <w:tc>
          <w:tcPr>
            <w:tcW w:w="3148" w:type="dxa"/>
            <w:shd w:val="clear" w:color="auto" w:fill="FFFFFF" w:themeFill="background1"/>
            <w:vAlign w:val="center"/>
          </w:tcPr>
          <w:p w:rsidR="009D2957" w:rsidRPr="00DE4CF8" w:rsidRDefault="00B15D53">
            <w:pPr>
              <w:jc w:val="center"/>
              <w:rPr>
                <w:color w:val="000000" w:themeColor="text1"/>
                <w:sz w:val="24"/>
                <w:szCs w:val="24"/>
              </w:rPr>
            </w:pPr>
            <w:r w:rsidRPr="00DE4CF8">
              <w:rPr>
                <w:color w:val="000000" w:themeColor="text1"/>
                <w:sz w:val="24"/>
                <w:szCs w:val="24"/>
              </w:rPr>
              <w:t>0</w:t>
            </w:r>
          </w:p>
        </w:tc>
      </w:tr>
      <w:tr w:rsidR="00E946EB" w:rsidRPr="00DE4CF8" w:rsidTr="00E946EB">
        <w:trPr>
          <w:trHeight w:val="435"/>
          <w:jc w:val="center"/>
        </w:trPr>
        <w:tc>
          <w:tcPr>
            <w:tcW w:w="3316" w:type="dxa"/>
            <w:shd w:val="clear" w:color="auto" w:fill="FDE9D9" w:themeFill="accent6" w:themeFillTint="33"/>
            <w:vAlign w:val="center"/>
          </w:tcPr>
          <w:p w:rsidR="009D2957" w:rsidRPr="00DE4CF8" w:rsidRDefault="00B15D53">
            <w:pPr>
              <w:spacing w:before="1" w:line="213" w:lineRule="auto"/>
              <w:ind w:left="107"/>
              <w:jc w:val="center"/>
              <w:rPr>
                <w:color w:val="000000" w:themeColor="text1"/>
                <w:sz w:val="24"/>
                <w:szCs w:val="24"/>
              </w:rPr>
            </w:pPr>
            <w:r w:rsidRPr="00DE4CF8">
              <w:rPr>
                <w:color w:val="000000" w:themeColor="text1"/>
                <w:sz w:val="24"/>
                <w:szCs w:val="24"/>
              </w:rPr>
              <w:t>7-10 Yıl</w:t>
            </w:r>
          </w:p>
        </w:tc>
        <w:tc>
          <w:tcPr>
            <w:tcW w:w="3029" w:type="dxa"/>
            <w:shd w:val="clear" w:color="auto" w:fill="FFFFFF" w:themeFill="background1"/>
            <w:vAlign w:val="center"/>
          </w:tcPr>
          <w:p w:rsidR="009D2957" w:rsidRPr="00DE4CF8" w:rsidRDefault="00B15D53">
            <w:pPr>
              <w:jc w:val="center"/>
              <w:rPr>
                <w:color w:val="000000" w:themeColor="text1"/>
                <w:sz w:val="24"/>
                <w:szCs w:val="24"/>
              </w:rPr>
            </w:pPr>
            <w:r w:rsidRPr="00DE4CF8">
              <w:rPr>
                <w:color w:val="000000" w:themeColor="text1"/>
                <w:sz w:val="24"/>
                <w:szCs w:val="24"/>
              </w:rPr>
              <w:t>0</w:t>
            </w:r>
          </w:p>
        </w:tc>
        <w:tc>
          <w:tcPr>
            <w:tcW w:w="3148" w:type="dxa"/>
            <w:shd w:val="clear" w:color="auto" w:fill="FFFFFF" w:themeFill="background1"/>
            <w:vAlign w:val="center"/>
          </w:tcPr>
          <w:p w:rsidR="009D2957" w:rsidRPr="00DE4CF8" w:rsidRDefault="00B15D53">
            <w:pPr>
              <w:jc w:val="center"/>
              <w:rPr>
                <w:color w:val="000000" w:themeColor="text1"/>
                <w:sz w:val="24"/>
                <w:szCs w:val="24"/>
              </w:rPr>
            </w:pPr>
            <w:r w:rsidRPr="00DE4CF8">
              <w:rPr>
                <w:color w:val="000000" w:themeColor="text1"/>
                <w:sz w:val="24"/>
                <w:szCs w:val="24"/>
              </w:rPr>
              <w:t>0</w:t>
            </w:r>
          </w:p>
        </w:tc>
      </w:tr>
      <w:tr w:rsidR="00E946EB" w:rsidRPr="00DE4CF8" w:rsidTr="00E946EB">
        <w:trPr>
          <w:trHeight w:val="435"/>
          <w:jc w:val="center"/>
        </w:trPr>
        <w:tc>
          <w:tcPr>
            <w:tcW w:w="3316" w:type="dxa"/>
            <w:shd w:val="clear" w:color="auto" w:fill="FDE9D9" w:themeFill="accent6" w:themeFillTint="33"/>
            <w:vAlign w:val="center"/>
          </w:tcPr>
          <w:p w:rsidR="009D2957" w:rsidRPr="00DE4CF8" w:rsidRDefault="00B15D53">
            <w:pPr>
              <w:spacing w:before="6" w:line="209" w:lineRule="auto"/>
              <w:ind w:left="107"/>
              <w:jc w:val="center"/>
              <w:rPr>
                <w:color w:val="000000" w:themeColor="text1"/>
                <w:sz w:val="24"/>
                <w:szCs w:val="24"/>
              </w:rPr>
            </w:pPr>
            <w:r w:rsidRPr="00DE4CF8">
              <w:rPr>
                <w:color w:val="000000" w:themeColor="text1"/>
                <w:sz w:val="24"/>
                <w:szCs w:val="24"/>
              </w:rPr>
              <w:t>10 Yıl Üzeri</w:t>
            </w:r>
          </w:p>
        </w:tc>
        <w:tc>
          <w:tcPr>
            <w:tcW w:w="3029" w:type="dxa"/>
            <w:shd w:val="clear" w:color="auto" w:fill="FFFFFF" w:themeFill="background1"/>
            <w:vAlign w:val="center"/>
          </w:tcPr>
          <w:p w:rsidR="009D2957" w:rsidRPr="00DE4CF8" w:rsidRDefault="00B15D53">
            <w:pPr>
              <w:jc w:val="center"/>
              <w:rPr>
                <w:color w:val="000000" w:themeColor="text1"/>
                <w:sz w:val="24"/>
                <w:szCs w:val="24"/>
              </w:rPr>
            </w:pPr>
            <w:r w:rsidRPr="00DE4CF8">
              <w:rPr>
                <w:color w:val="000000" w:themeColor="text1"/>
                <w:sz w:val="24"/>
                <w:szCs w:val="24"/>
              </w:rPr>
              <w:t>4</w:t>
            </w:r>
          </w:p>
        </w:tc>
        <w:tc>
          <w:tcPr>
            <w:tcW w:w="3148" w:type="dxa"/>
            <w:shd w:val="clear" w:color="auto" w:fill="FFFFFF" w:themeFill="background1"/>
            <w:vAlign w:val="center"/>
          </w:tcPr>
          <w:p w:rsidR="009D2957" w:rsidRPr="00DE4CF8" w:rsidRDefault="00B15D53">
            <w:pPr>
              <w:jc w:val="center"/>
              <w:rPr>
                <w:color w:val="000000" w:themeColor="text1"/>
                <w:sz w:val="24"/>
                <w:szCs w:val="24"/>
              </w:rPr>
            </w:pPr>
            <w:r w:rsidRPr="00DE4CF8">
              <w:rPr>
                <w:color w:val="000000" w:themeColor="text1"/>
                <w:sz w:val="24"/>
                <w:szCs w:val="24"/>
              </w:rPr>
              <w:t>100(%)</w:t>
            </w:r>
          </w:p>
        </w:tc>
      </w:tr>
    </w:tbl>
    <w:p w:rsidR="009D2957" w:rsidRPr="00DE4CF8" w:rsidRDefault="00B15D53">
      <w:pPr>
        <w:spacing w:before="280" w:after="280"/>
        <w:jc w:val="center"/>
        <w:rPr>
          <w:i/>
          <w:color w:val="000000" w:themeColor="text1"/>
          <w:sz w:val="24"/>
          <w:szCs w:val="24"/>
        </w:rPr>
      </w:pPr>
      <w:r w:rsidRPr="00DE4CF8">
        <w:rPr>
          <w:b/>
          <w:i/>
          <w:color w:val="000000" w:themeColor="text1"/>
          <w:sz w:val="24"/>
          <w:szCs w:val="24"/>
        </w:rPr>
        <w:t>Tablo 7.</w:t>
      </w:r>
      <w:r w:rsidRPr="00DE4CF8">
        <w:rPr>
          <w:i/>
          <w:color w:val="000000" w:themeColor="text1"/>
          <w:sz w:val="24"/>
          <w:szCs w:val="24"/>
        </w:rPr>
        <w:t xml:space="preserve"> Öğretmenlerin Hizmet Süreleri (Yıl İtibarıyla)</w:t>
      </w:r>
    </w:p>
    <w:tbl>
      <w:tblPr>
        <w:tblStyle w:val="ac"/>
        <w:tblW w:w="9581"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DE9D9" w:themeFill="accent6" w:themeFillTint="33"/>
        <w:tblLayout w:type="fixed"/>
        <w:tblLook w:val="0000" w:firstRow="0" w:lastRow="0" w:firstColumn="0" w:lastColumn="0" w:noHBand="0" w:noVBand="0"/>
      </w:tblPr>
      <w:tblGrid>
        <w:gridCol w:w="2071"/>
        <w:gridCol w:w="1502"/>
        <w:gridCol w:w="1502"/>
        <w:gridCol w:w="1502"/>
        <w:gridCol w:w="1502"/>
        <w:gridCol w:w="1502"/>
      </w:tblGrid>
      <w:tr w:rsidR="00E946EB" w:rsidRPr="00DE4CF8" w:rsidTr="00E946EB">
        <w:trPr>
          <w:trHeight w:val="745"/>
          <w:jc w:val="center"/>
        </w:trPr>
        <w:tc>
          <w:tcPr>
            <w:tcW w:w="2071" w:type="dxa"/>
            <w:shd w:val="clear" w:color="auto" w:fill="FDE9D9" w:themeFill="accent6" w:themeFillTint="33"/>
            <w:vAlign w:val="center"/>
          </w:tcPr>
          <w:p w:rsidR="009D2957" w:rsidRPr="00DE4CF8" w:rsidRDefault="00B15D53">
            <w:pPr>
              <w:ind w:left="107"/>
              <w:jc w:val="center"/>
              <w:rPr>
                <w:b/>
                <w:color w:val="000000" w:themeColor="text1"/>
                <w:sz w:val="24"/>
                <w:szCs w:val="24"/>
              </w:rPr>
            </w:pPr>
            <w:r w:rsidRPr="00DE4CF8">
              <w:rPr>
                <w:b/>
                <w:color w:val="000000" w:themeColor="text1"/>
                <w:sz w:val="24"/>
                <w:szCs w:val="24"/>
              </w:rPr>
              <w:t>Hizmet Süreleri</w:t>
            </w:r>
          </w:p>
        </w:tc>
        <w:tc>
          <w:tcPr>
            <w:tcW w:w="1502" w:type="dxa"/>
            <w:shd w:val="clear" w:color="auto" w:fill="FDE9D9" w:themeFill="accent6" w:themeFillTint="33"/>
            <w:vAlign w:val="center"/>
          </w:tcPr>
          <w:p w:rsidR="009D2957" w:rsidRPr="00DE4CF8" w:rsidRDefault="00B15D53">
            <w:pPr>
              <w:ind w:left="48"/>
              <w:jc w:val="center"/>
              <w:rPr>
                <w:b/>
                <w:color w:val="000000" w:themeColor="text1"/>
                <w:sz w:val="24"/>
                <w:szCs w:val="24"/>
              </w:rPr>
            </w:pPr>
            <w:r w:rsidRPr="00DE4CF8">
              <w:rPr>
                <w:b/>
                <w:color w:val="000000" w:themeColor="text1"/>
                <w:sz w:val="24"/>
                <w:szCs w:val="24"/>
              </w:rPr>
              <w:t>Branşı</w:t>
            </w:r>
          </w:p>
        </w:tc>
        <w:tc>
          <w:tcPr>
            <w:tcW w:w="1502" w:type="dxa"/>
            <w:shd w:val="clear" w:color="auto" w:fill="FDE9D9" w:themeFill="accent6" w:themeFillTint="33"/>
            <w:vAlign w:val="center"/>
          </w:tcPr>
          <w:p w:rsidR="009D2957" w:rsidRPr="00DE4CF8" w:rsidRDefault="00B15D53">
            <w:pPr>
              <w:ind w:left="9"/>
              <w:jc w:val="center"/>
              <w:rPr>
                <w:b/>
                <w:color w:val="000000" w:themeColor="text1"/>
                <w:sz w:val="24"/>
                <w:szCs w:val="24"/>
              </w:rPr>
            </w:pPr>
            <w:r w:rsidRPr="00DE4CF8">
              <w:rPr>
                <w:b/>
                <w:color w:val="000000" w:themeColor="text1"/>
                <w:sz w:val="24"/>
                <w:szCs w:val="24"/>
              </w:rPr>
              <w:t>Kadın</w:t>
            </w:r>
          </w:p>
        </w:tc>
        <w:tc>
          <w:tcPr>
            <w:tcW w:w="1502" w:type="dxa"/>
            <w:shd w:val="clear" w:color="auto" w:fill="FDE9D9" w:themeFill="accent6" w:themeFillTint="33"/>
            <w:vAlign w:val="center"/>
          </w:tcPr>
          <w:p w:rsidR="009D2957" w:rsidRPr="00DE4CF8" w:rsidRDefault="00B15D53">
            <w:pPr>
              <w:ind w:left="52"/>
              <w:jc w:val="center"/>
              <w:rPr>
                <w:b/>
                <w:color w:val="000000" w:themeColor="text1"/>
                <w:sz w:val="24"/>
                <w:szCs w:val="24"/>
              </w:rPr>
            </w:pPr>
            <w:r w:rsidRPr="00DE4CF8">
              <w:rPr>
                <w:b/>
                <w:color w:val="000000" w:themeColor="text1"/>
                <w:sz w:val="24"/>
                <w:szCs w:val="24"/>
              </w:rPr>
              <w:t>Erkek</w:t>
            </w:r>
          </w:p>
        </w:tc>
        <w:tc>
          <w:tcPr>
            <w:tcW w:w="1502" w:type="dxa"/>
            <w:shd w:val="clear" w:color="auto" w:fill="FDE9D9" w:themeFill="accent6" w:themeFillTint="33"/>
            <w:vAlign w:val="center"/>
          </w:tcPr>
          <w:p w:rsidR="009D2957" w:rsidRPr="00DE4CF8" w:rsidRDefault="00B15D53">
            <w:pPr>
              <w:jc w:val="center"/>
              <w:rPr>
                <w:b/>
                <w:color w:val="000000" w:themeColor="text1"/>
                <w:sz w:val="24"/>
                <w:szCs w:val="24"/>
              </w:rPr>
            </w:pPr>
            <w:r w:rsidRPr="00DE4CF8">
              <w:rPr>
                <w:b/>
                <w:color w:val="000000" w:themeColor="text1"/>
                <w:sz w:val="24"/>
                <w:szCs w:val="24"/>
              </w:rPr>
              <w:t>Hizmet Yılı</w:t>
            </w:r>
          </w:p>
        </w:tc>
        <w:tc>
          <w:tcPr>
            <w:tcW w:w="1502" w:type="dxa"/>
            <w:shd w:val="clear" w:color="auto" w:fill="FDE9D9" w:themeFill="accent6" w:themeFillTint="33"/>
            <w:vAlign w:val="center"/>
          </w:tcPr>
          <w:p w:rsidR="009D2957" w:rsidRPr="00DE4CF8" w:rsidRDefault="00B15D53">
            <w:pPr>
              <w:jc w:val="center"/>
              <w:rPr>
                <w:b/>
                <w:color w:val="000000" w:themeColor="text1"/>
                <w:sz w:val="24"/>
                <w:szCs w:val="24"/>
              </w:rPr>
            </w:pPr>
            <w:r w:rsidRPr="00DE4CF8">
              <w:rPr>
                <w:b/>
                <w:color w:val="000000" w:themeColor="text1"/>
                <w:sz w:val="24"/>
                <w:szCs w:val="24"/>
              </w:rPr>
              <w:t>Toplam</w:t>
            </w:r>
          </w:p>
        </w:tc>
      </w:tr>
      <w:tr w:rsidR="00E946EB" w:rsidRPr="00DE4CF8" w:rsidTr="00E946EB">
        <w:trPr>
          <w:trHeight w:val="454"/>
          <w:jc w:val="center"/>
        </w:trPr>
        <w:tc>
          <w:tcPr>
            <w:tcW w:w="2071" w:type="dxa"/>
            <w:shd w:val="clear" w:color="auto" w:fill="FDE9D9" w:themeFill="accent6" w:themeFillTint="33"/>
            <w:vAlign w:val="center"/>
          </w:tcPr>
          <w:p w:rsidR="009D2957" w:rsidRPr="00DE4CF8" w:rsidRDefault="00B15D53">
            <w:pPr>
              <w:spacing w:before="16"/>
              <w:ind w:left="107"/>
              <w:rPr>
                <w:color w:val="000000" w:themeColor="text1"/>
                <w:sz w:val="24"/>
                <w:szCs w:val="24"/>
              </w:rPr>
            </w:pPr>
            <w:r w:rsidRPr="00DE4CF8">
              <w:rPr>
                <w:color w:val="000000" w:themeColor="text1"/>
                <w:sz w:val="24"/>
                <w:szCs w:val="24"/>
              </w:rPr>
              <w:t>1-3 Yıl</w:t>
            </w:r>
          </w:p>
        </w:tc>
        <w:tc>
          <w:tcPr>
            <w:tcW w:w="1502" w:type="dxa"/>
            <w:shd w:val="clear" w:color="auto" w:fill="FFFFFF" w:themeFill="background1"/>
            <w:vAlign w:val="center"/>
          </w:tcPr>
          <w:p w:rsidR="009D2957" w:rsidRPr="00DE4CF8" w:rsidRDefault="00B15D53">
            <w:pPr>
              <w:rPr>
                <w:color w:val="000000" w:themeColor="text1"/>
                <w:sz w:val="18"/>
                <w:szCs w:val="18"/>
              </w:rPr>
            </w:pPr>
            <w:r w:rsidRPr="00DE4CF8">
              <w:rPr>
                <w:color w:val="000000" w:themeColor="text1"/>
                <w:sz w:val="18"/>
                <w:szCs w:val="18"/>
              </w:rPr>
              <w:t>Arapça</w:t>
            </w:r>
          </w:p>
        </w:tc>
        <w:tc>
          <w:tcPr>
            <w:tcW w:w="1502" w:type="dxa"/>
            <w:shd w:val="clear" w:color="auto" w:fill="FFFFFF" w:themeFill="background1"/>
            <w:vAlign w:val="center"/>
          </w:tcPr>
          <w:p w:rsidR="009D2957" w:rsidRPr="00DE4CF8" w:rsidRDefault="00B15D53">
            <w:pPr>
              <w:rPr>
                <w:color w:val="000000" w:themeColor="text1"/>
                <w:sz w:val="18"/>
                <w:szCs w:val="18"/>
              </w:rPr>
            </w:pPr>
            <w:r w:rsidRPr="00DE4CF8">
              <w:rPr>
                <w:color w:val="000000" w:themeColor="text1"/>
                <w:sz w:val="18"/>
                <w:szCs w:val="18"/>
              </w:rPr>
              <w:t>-</w:t>
            </w:r>
          </w:p>
        </w:tc>
        <w:tc>
          <w:tcPr>
            <w:tcW w:w="1502" w:type="dxa"/>
            <w:shd w:val="clear" w:color="auto" w:fill="FFFFFF" w:themeFill="background1"/>
            <w:vAlign w:val="center"/>
          </w:tcPr>
          <w:p w:rsidR="009D2957" w:rsidRPr="00DE4CF8" w:rsidRDefault="00B15D53">
            <w:pPr>
              <w:rPr>
                <w:color w:val="000000" w:themeColor="text1"/>
                <w:sz w:val="18"/>
                <w:szCs w:val="18"/>
              </w:rPr>
            </w:pPr>
            <w:r w:rsidRPr="00DE4CF8">
              <w:rPr>
                <w:color w:val="000000" w:themeColor="text1"/>
                <w:sz w:val="18"/>
                <w:szCs w:val="18"/>
              </w:rPr>
              <w:t>Mustafa BOLAT</w:t>
            </w:r>
          </w:p>
        </w:tc>
        <w:tc>
          <w:tcPr>
            <w:tcW w:w="1502" w:type="dxa"/>
            <w:shd w:val="clear" w:color="auto" w:fill="FFFFFF" w:themeFill="background1"/>
            <w:vAlign w:val="center"/>
          </w:tcPr>
          <w:p w:rsidR="009D2957" w:rsidRPr="00DE4CF8" w:rsidRDefault="00B15D53">
            <w:pPr>
              <w:rPr>
                <w:color w:val="000000" w:themeColor="text1"/>
                <w:sz w:val="18"/>
                <w:szCs w:val="18"/>
              </w:rPr>
            </w:pPr>
            <w:r w:rsidRPr="00DE4CF8">
              <w:rPr>
                <w:color w:val="000000" w:themeColor="text1"/>
                <w:sz w:val="18"/>
                <w:szCs w:val="18"/>
              </w:rPr>
              <w:t>1</w:t>
            </w:r>
          </w:p>
        </w:tc>
        <w:tc>
          <w:tcPr>
            <w:tcW w:w="1502" w:type="dxa"/>
            <w:shd w:val="clear" w:color="auto" w:fill="FFFFFF" w:themeFill="background1"/>
            <w:vAlign w:val="center"/>
          </w:tcPr>
          <w:p w:rsidR="009D2957" w:rsidRPr="00DE4CF8" w:rsidRDefault="00B15D53">
            <w:pPr>
              <w:rPr>
                <w:color w:val="000000" w:themeColor="text1"/>
                <w:sz w:val="18"/>
                <w:szCs w:val="18"/>
              </w:rPr>
            </w:pPr>
            <w:r w:rsidRPr="00DE4CF8">
              <w:rPr>
                <w:color w:val="000000" w:themeColor="text1"/>
                <w:sz w:val="18"/>
                <w:szCs w:val="18"/>
              </w:rPr>
              <w:t>1</w:t>
            </w:r>
          </w:p>
        </w:tc>
      </w:tr>
      <w:tr w:rsidR="00E946EB" w:rsidRPr="00DE4CF8" w:rsidTr="00E946EB">
        <w:trPr>
          <w:trHeight w:val="454"/>
          <w:jc w:val="center"/>
        </w:trPr>
        <w:tc>
          <w:tcPr>
            <w:tcW w:w="2071" w:type="dxa"/>
            <w:shd w:val="clear" w:color="auto" w:fill="FDE9D9" w:themeFill="accent6" w:themeFillTint="33"/>
            <w:vAlign w:val="center"/>
          </w:tcPr>
          <w:p w:rsidR="009D2957" w:rsidRPr="00DE4CF8" w:rsidRDefault="00B15D53">
            <w:pPr>
              <w:spacing w:before="9"/>
              <w:ind w:left="107"/>
              <w:rPr>
                <w:color w:val="000000" w:themeColor="text1"/>
                <w:sz w:val="24"/>
                <w:szCs w:val="24"/>
              </w:rPr>
            </w:pPr>
            <w:r w:rsidRPr="00DE4CF8">
              <w:rPr>
                <w:color w:val="000000" w:themeColor="text1"/>
                <w:sz w:val="24"/>
                <w:szCs w:val="24"/>
              </w:rPr>
              <w:t>4-6 Yıl</w:t>
            </w:r>
          </w:p>
        </w:tc>
        <w:tc>
          <w:tcPr>
            <w:tcW w:w="1502" w:type="dxa"/>
            <w:shd w:val="clear" w:color="auto" w:fill="FFFFFF" w:themeFill="background1"/>
            <w:vAlign w:val="center"/>
          </w:tcPr>
          <w:p w:rsidR="009D2957" w:rsidRPr="00DE4CF8" w:rsidRDefault="00B15D53">
            <w:pPr>
              <w:rPr>
                <w:color w:val="000000" w:themeColor="text1"/>
                <w:sz w:val="18"/>
                <w:szCs w:val="18"/>
              </w:rPr>
            </w:pPr>
            <w:r w:rsidRPr="00DE4CF8">
              <w:rPr>
                <w:color w:val="000000" w:themeColor="text1"/>
                <w:sz w:val="18"/>
                <w:szCs w:val="18"/>
              </w:rPr>
              <w:t>-</w:t>
            </w:r>
          </w:p>
        </w:tc>
        <w:tc>
          <w:tcPr>
            <w:tcW w:w="1502" w:type="dxa"/>
            <w:shd w:val="clear" w:color="auto" w:fill="FFFFFF" w:themeFill="background1"/>
            <w:vAlign w:val="center"/>
          </w:tcPr>
          <w:p w:rsidR="009D2957" w:rsidRPr="00DE4CF8" w:rsidRDefault="00B15D53">
            <w:pPr>
              <w:rPr>
                <w:color w:val="000000" w:themeColor="text1"/>
                <w:sz w:val="18"/>
                <w:szCs w:val="18"/>
              </w:rPr>
            </w:pPr>
            <w:r w:rsidRPr="00DE4CF8">
              <w:rPr>
                <w:color w:val="000000" w:themeColor="text1"/>
                <w:sz w:val="18"/>
                <w:szCs w:val="18"/>
              </w:rPr>
              <w:t>-</w:t>
            </w:r>
          </w:p>
        </w:tc>
        <w:tc>
          <w:tcPr>
            <w:tcW w:w="1502" w:type="dxa"/>
            <w:shd w:val="clear" w:color="auto" w:fill="FFFFFF" w:themeFill="background1"/>
            <w:vAlign w:val="center"/>
          </w:tcPr>
          <w:p w:rsidR="009D2957" w:rsidRPr="00DE4CF8" w:rsidRDefault="00B15D53">
            <w:pPr>
              <w:rPr>
                <w:color w:val="000000" w:themeColor="text1"/>
                <w:sz w:val="18"/>
                <w:szCs w:val="18"/>
              </w:rPr>
            </w:pPr>
            <w:r w:rsidRPr="00DE4CF8">
              <w:rPr>
                <w:color w:val="000000" w:themeColor="text1"/>
                <w:sz w:val="18"/>
                <w:szCs w:val="18"/>
              </w:rPr>
              <w:t>-</w:t>
            </w:r>
          </w:p>
        </w:tc>
        <w:tc>
          <w:tcPr>
            <w:tcW w:w="1502" w:type="dxa"/>
            <w:shd w:val="clear" w:color="auto" w:fill="FFFFFF" w:themeFill="background1"/>
            <w:vAlign w:val="center"/>
          </w:tcPr>
          <w:p w:rsidR="009D2957" w:rsidRPr="00DE4CF8" w:rsidRDefault="00B15D53">
            <w:pPr>
              <w:rPr>
                <w:color w:val="000000" w:themeColor="text1"/>
                <w:sz w:val="18"/>
                <w:szCs w:val="18"/>
              </w:rPr>
            </w:pPr>
            <w:r w:rsidRPr="00DE4CF8">
              <w:rPr>
                <w:color w:val="000000" w:themeColor="text1"/>
                <w:sz w:val="18"/>
                <w:szCs w:val="18"/>
              </w:rPr>
              <w:t>-</w:t>
            </w:r>
          </w:p>
        </w:tc>
        <w:tc>
          <w:tcPr>
            <w:tcW w:w="1502" w:type="dxa"/>
            <w:shd w:val="clear" w:color="auto" w:fill="FFFFFF" w:themeFill="background1"/>
            <w:vAlign w:val="center"/>
          </w:tcPr>
          <w:p w:rsidR="009D2957" w:rsidRPr="00DE4CF8" w:rsidRDefault="00B15D53">
            <w:pPr>
              <w:rPr>
                <w:color w:val="000000" w:themeColor="text1"/>
                <w:sz w:val="18"/>
                <w:szCs w:val="18"/>
              </w:rPr>
            </w:pPr>
            <w:r w:rsidRPr="00DE4CF8">
              <w:rPr>
                <w:color w:val="000000" w:themeColor="text1"/>
                <w:sz w:val="18"/>
                <w:szCs w:val="18"/>
              </w:rPr>
              <w:t>0</w:t>
            </w:r>
          </w:p>
        </w:tc>
      </w:tr>
      <w:tr w:rsidR="00E946EB" w:rsidRPr="00DE4CF8" w:rsidTr="00E946EB">
        <w:trPr>
          <w:trHeight w:val="454"/>
          <w:jc w:val="center"/>
        </w:trPr>
        <w:tc>
          <w:tcPr>
            <w:tcW w:w="2071" w:type="dxa"/>
            <w:shd w:val="clear" w:color="auto" w:fill="FDE9D9" w:themeFill="accent6" w:themeFillTint="33"/>
            <w:vAlign w:val="center"/>
          </w:tcPr>
          <w:p w:rsidR="009D2957" w:rsidRPr="00DE4CF8" w:rsidRDefault="00B15D53">
            <w:pPr>
              <w:spacing w:before="9"/>
              <w:ind w:left="107"/>
              <w:rPr>
                <w:color w:val="000000" w:themeColor="text1"/>
                <w:sz w:val="24"/>
                <w:szCs w:val="24"/>
              </w:rPr>
            </w:pPr>
            <w:r w:rsidRPr="00DE4CF8">
              <w:rPr>
                <w:color w:val="000000" w:themeColor="text1"/>
                <w:sz w:val="24"/>
                <w:szCs w:val="24"/>
              </w:rPr>
              <w:t>7-10 Yıl</w:t>
            </w:r>
          </w:p>
        </w:tc>
        <w:tc>
          <w:tcPr>
            <w:tcW w:w="1502" w:type="dxa"/>
            <w:shd w:val="clear" w:color="auto" w:fill="FFFFFF" w:themeFill="background1"/>
            <w:vAlign w:val="center"/>
          </w:tcPr>
          <w:p w:rsidR="009D2957" w:rsidRPr="00DE4CF8" w:rsidRDefault="00B15D53">
            <w:pPr>
              <w:rPr>
                <w:color w:val="000000" w:themeColor="text1"/>
                <w:sz w:val="18"/>
                <w:szCs w:val="18"/>
              </w:rPr>
            </w:pPr>
            <w:r w:rsidRPr="00DE4CF8">
              <w:rPr>
                <w:color w:val="000000" w:themeColor="text1"/>
                <w:sz w:val="18"/>
                <w:szCs w:val="18"/>
              </w:rPr>
              <w:t>Sanat Tarihi</w:t>
            </w:r>
          </w:p>
        </w:tc>
        <w:tc>
          <w:tcPr>
            <w:tcW w:w="1502" w:type="dxa"/>
            <w:shd w:val="clear" w:color="auto" w:fill="FFFFFF" w:themeFill="background1"/>
            <w:vAlign w:val="center"/>
          </w:tcPr>
          <w:p w:rsidR="009D2957" w:rsidRPr="00DE4CF8" w:rsidRDefault="009D2957">
            <w:pPr>
              <w:rPr>
                <w:color w:val="000000" w:themeColor="text1"/>
                <w:sz w:val="18"/>
                <w:szCs w:val="18"/>
              </w:rPr>
            </w:pPr>
          </w:p>
        </w:tc>
        <w:tc>
          <w:tcPr>
            <w:tcW w:w="1502" w:type="dxa"/>
            <w:shd w:val="clear" w:color="auto" w:fill="FFFFFF" w:themeFill="background1"/>
            <w:vAlign w:val="center"/>
          </w:tcPr>
          <w:p w:rsidR="009D2957" w:rsidRPr="00DE4CF8" w:rsidRDefault="00B15D53">
            <w:pPr>
              <w:rPr>
                <w:color w:val="000000" w:themeColor="text1"/>
                <w:sz w:val="18"/>
                <w:szCs w:val="18"/>
              </w:rPr>
            </w:pPr>
            <w:r w:rsidRPr="00DE4CF8">
              <w:rPr>
                <w:color w:val="000000" w:themeColor="text1"/>
                <w:sz w:val="18"/>
                <w:szCs w:val="18"/>
              </w:rPr>
              <w:t>Murat AKIN</w:t>
            </w:r>
          </w:p>
        </w:tc>
        <w:tc>
          <w:tcPr>
            <w:tcW w:w="1502" w:type="dxa"/>
            <w:shd w:val="clear" w:color="auto" w:fill="FFFFFF" w:themeFill="background1"/>
            <w:vAlign w:val="center"/>
          </w:tcPr>
          <w:p w:rsidR="009D2957" w:rsidRPr="00DE4CF8" w:rsidRDefault="00B15D53">
            <w:pPr>
              <w:rPr>
                <w:color w:val="000000" w:themeColor="text1"/>
                <w:sz w:val="18"/>
                <w:szCs w:val="18"/>
              </w:rPr>
            </w:pPr>
            <w:r w:rsidRPr="00DE4CF8">
              <w:rPr>
                <w:color w:val="000000" w:themeColor="text1"/>
                <w:sz w:val="18"/>
                <w:szCs w:val="18"/>
              </w:rPr>
              <w:t>8</w:t>
            </w:r>
          </w:p>
        </w:tc>
        <w:tc>
          <w:tcPr>
            <w:tcW w:w="1502" w:type="dxa"/>
            <w:shd w:val="clear" w:color="auto" w:fill="FFFFFF" w:themeFill="background1"/>
            <w:vAlign w:val="center"/>
          </w:tcPr>
          <w:p w:rsidR="009D2957" w:rsidRPr="00DE4CF8" w:rsidRDefault="00B15D53">
            <w:pPr>
              <w:rPr>
                <w:color w:val="000000" w:themeColor="text1"/>
                <w:sz w:val="18"/>
                <w:szCs w:val="18"/>
              </w:rPr>
            </w:pPr>
            <w:r w:rsidRPr="00DE4CF8">
              <w:rPr>
                <w:color w:val="000000" w:themeColor="text1"/>
                <w:sz w:val="18"/>
                <w:szCs w:val="18"/>
              </w:rPr>
              <w:t>1</w:t>
            </w:r>
          </w:p>
        </w:tc>
      </w:tr>
      <w:tr w:rsidR="00E946EB" w:rsidRPr="00DE4CF8" w:rsidTr="00E946EB">
        <w:trPr>
          <w:trHeight w:val="454"/>
          <w:jc w:val="center"/>
        </w:trPr>
        <w:tc>
          <w:tcPr>
            <w:tcW w:w="2071" w:type="dxa"/>
            <w:shd w:val="clear" w:color="auto" w:fill="FDE9D9" w:themeFill="accent6" w:themeFillTint="33"/>
            <w:vAlign w:val="center"/>
          </w:tcPr>
          <w:p w:rsidR="009D2957" w:rsidRPr="00DE4CF8" w:rsidRDefault="00B15D53">
            <w:pPr>
              <w:spacing w:before="9"/>
              <w:ind w:left="107"/>
              <w:rPr>
                <w:color w:val="000000" w:themeColor="text1"/>
                <w:sz w:val="24"/>
                <w:szCs w:val="24"/>
              </w:rPr>
            </w:pPr>
            <w:r w:rsidRPr="00DE4CF8">
              <w:rPr>
                <w:color w:val="000000" w:themeColor="text1"/>
                <w:sz w:val="24"/>
                <w:szCs w:val="24"/>
              </w:rPr>
              <w:t>10 Yıl Üzeri</w:t>
            </w:r>
          </w:p>
        </w:tc>
        <w:tc>
          <w:tcPr>
            <w:tcW w:w="1502" w:type="dxa"/>
            <w:shd w:val="clear" w:color="auto" w:fill="FFFFFF" w:themeFill="background1"/>
            <w:vAlign w:val="center"/>
          </w:tcPr>
          <w:p w:rsidR="009D2957" w:rsidRPr="00DE4CF8" w:rsidRDefault="00B15D53">
            <w:pPr>
              <w:rPr>
                <w:color w:val="000000" w:themeColor="text1"/>
                <w:sz w:val="18"/>
                <w:szCs w:val="18"/>
              </w:rPr>
            </w:pPr>
            <w:r w:rsidRPr="00DE4CF8">
              <w:rPr>
                <w:color w:val="000000" w:themeColor="text1"/>
                <w:sz w:val="18"/>
                <w:szCs w:val="18"/>
              </w:rPr>
              <w:t>Sınıf</w:t>
            </w:r>
          </w:p>
          <w:p w:rsidR="009D2957" w:rsidRPr="00DE4CF8" w:rsidRDefault="00B15D53">
            <w:pPr>
              <w:rPr>
                <w:color w:val="000000" w:themeColor="text1"/>
                <w:sz w:val="18"/>
                <w:szCs w:val="18"/>
              </w:rPr>
            </w:pPr>
            <w:r w:rsidRPr="00DE4CF8">
              <w:rPr>
                <w:color w:val="000000" w:themeColor="text1"/>
                <w:sz w:val="18"/>
                <w:szCs w:val="18"/>
              </w:rPr>
              <w:t>Müzik</w:t>
            </w:r>
          </w:p>
          <w:p w:rsidR="009D2957" w:rsidRPr="00DE4CF8" w:rsidRDefault="00B15D53">
            <w:pPr>
              <w:rPr>
                <w:color w:val="000000" w:themeColor="text1"/>
                <w:sz w:val="18"/>
                <w:szCs w:val="18"/>
              </w:rPr>
            </w:pPr>
            <w:r w:rsidRPr="00DE4CF8">
              <w:rPr>
                <w:color w:val="000000" w:themeColor="text1"/>
                <w:sz w:val="18"/>
                <w:szCs w:val="18"/>
              </w:rPr>
              <w:t>Bilgisayar</w:t>
            </w:r>
          </w:p>
        </w:tc>
        <w:tc>
          <w:tcPr>
            <w:tcW w:w="1502" w:type="dxa"/>
            <w:shd w:val="clear" w:color="auto" w:fill="FFFFFF" w:themeFill="background1"/>
          </w:tcPr>
          <w:p w:rsidR="009D2957" w:rsidRPr="00DE4CF8" w:rsidRDefault="00B15D53">
            <w:pPr>
              <w:rPr>
                <w:color w:val="000000" w:themeColor="text1"/>
                <w:sz w:val="18"/>
                <w:szCs w:val="18"/>
              </w:rPr>
            </w:pPr>
            <w:proofErr w:type="spellStart"/>
            <w:r w:rsidRPr="00DE4CF8">
              <w:rPr>
                <w:color w:val="000000" w:themeColor="text1"/>
                <w:sz w:val="18"/>
                <w:szCs w:val="18"/>
              </w:rPr>
              <w:t>Esranur</w:t>
            </w:r>
            <w:proofErr w:type="spellEnd"/>
            <w:r w:rsidRPr="00DE4CF8">
              <w:rPr>
                <w:color w:val="000000" w:themeColor="text1"/>
                <w:sz w:val="18"/>
                <w:szCs w:val="18"/>
              </w:rPr>
              <w:t xml:space="preserve"> Karasu</w:t>
            </w:r>
          </w:p>
        </w:tc>
        <w:tc>
          <w:tcPr>
            <w:tcW w:w="1502" w:type="dxa"/>
            <w:shd w:val="clear" w:color="auto" w:fill="FFFFFF" w:themeFill="background1"/>
          </w:tcPr>
          <w:p w:rsidR="009D2957" w:rsidRPr="00DE4CF8" w:rsidRDefault="00B15D53">
            <w:pPr>
              <w:rPr>
                <w:color w:val="000000" w:themeColor="text1"/>
                <w:sz w:val="18"/>
                <w:szCs w:val="18"/>
              </w:rPr>
            </w:pPr>
            <w:r w:rsidRPr="00DE4CF8">
              <w:rPr>
                <w:color w:val="000000" w:themeColor="text1"/>
                <w:sz w:val="18"/>
                <w:szCs w:val="18"/>
              </w:rPr>
              <w:t>Taşkın Volkan KARATAĞ</w:t>
            </w:r>
          </w:p>
          <w:p w:rsidR="009D2957" w:rsidRPr="00DE4CF8" w:rsidRDefault="00B15D53">
            <w:pPr>
              <w:rPr>
                <w:color w:val="000000" w:themeColor="text1"/>
                <w:sz w:val="18"/>
                <w:szCs w:val="18"/>
              </w:rPr>
            </w:pPr>
            <w:r w:rsidRPr="00DE4CF8">
              <w:rPr>
                <w:color w:val="000000" w:themeColor="text1"/>
                <w:sz w:val="18"/>
                <w:szCs w:val="18"/>
              </w:rPr>
              <w:t>Okan KAPLAYICI</w:t>
            </w:r>
          </w:p>
          <w:p w:rsidR="009D2957" w:rsidRPr="00DE4CF8" w:rsidRDefault="00B15D53">
            <w:pPr>
              <w:rPr>
                <w:color w:val="000000" w:themeColor="text1"/>
                <w:sz w:val="18"/>
                <w:szCs w:val="18"/>
              </w:rPr>
            </w:pPr>
            <w:r w:rsidRPr="00DE4CF8">
              <w:rPr>
                <w:color w:val="000000" w:themeColor="text1"/>
                <w:sz w:val="18"/>
                <w:szCs w:val="18"/>
              </w:rPr>
              <w:t>Vural PAMİR</w:t>
            </w:r>
          </w:p>
        </w:tc>
        <w:tc>
          <w:tcPr>
            <w:tcW w:w="1502" w:type="dxa"/>
            <w:shd w:val="clear" w:color="auto" w:fill="FFFFFF" w:themeFill="background1"/>
          </w:tcPr>
          <w:p w:rsidR="009D2957" w:rsidRPr="00DE4CF8" w:rsidRDefault="00B15D53">
            <w:pPr>
              <w:rPr>
                <w:color w:val="000000" w:themeColor="text1"/>
                <w:sz w:val="18"/>
                <w:szCs w:val="18"/>
              </w:rPr>
            </w:pPr>
            <w:r w:rsidRPr="00DE4CF8">
              <w:rPr>
                <w:color w:val="000000" w:themeColor="text1"/>
                <w:sz w:val="18"/>
                <w:szCs w:val="18"/>
              </w:rPr>
              <w:t>14</w:t>
            </w:r>
          </w:p>
          <w:p w:rsidR="009D2957" w:rsidRPr="00DE4CF8" w:rsidRDefault="00B15D53">
            <w:pPr>
              <w:rPr>
                <w:color w:val="000000" w:themeColor="text1"/>
                <w:sz w:val="18"/>
                <w:szCs w:val="18"/>
              </w:rPr>
            </w:pPr>
            <w:r w:rsidRPr="00DE4CF8">
              <w:rPr>
                <w:color w:val="000000" w:themeColor="text1"/>
                <w:sz w:val="18"/>
                <w:szCs w:val="18"/>
              </w:rPr>
              <w:t>13</w:t>
            </w:r>
          </w:p>
          <w:p w:rsidR="009D2957" w:rsidRPr="00DE4CF8" w:rsidRDefault="00B15D53">
            <w:pPr>
              <w:rPr>
                <w:color w:val="000000" w:themeColor="text1"/>
                <w:sz w:val="18"/>
                <w:szCs w:val="18"/>
              </w:rPr>
            </w:pPr>
            <w:r w:rsidRPr="00DE4CF8">
              <w:rPr>
                <w:color w:val="000000" w:themeColor="text1"/>
                <w:sz w:val="18"/>
                <w:szCs w:val="18"/>
              </w:rPr>
              <w:t>12</w:t>
            </w:r>
          </w:p>
          <w:p w:rsidR="009D2957" w:rsidRPr="00DE4CF8" w:rsidRDefault="00B15D53">
            <w:pPr>
              <w:rPr>
                <w:color w:val="000000" w:themeColor="text1"/>
                <w:sz w:val="18"/>
                <w:szCs w:val="18"/>
              </w:rPr>
            </w:pPr>
            <w:r w:rsidRPr="00DE4CF8">
              <w:rPr>
                <w:color w:val="000000" w:themeColor="text1"/>
                <w:sz w:val="18"/>
                <w:szCs w:val="18"/>
              </w:rPr>
              <w:t>19</w:t>
            </w:r>
          </w:p>
        </w:tc>
        <w:tc>
          <w:tcPr>
            <w:tcW w:w="1502" w:type="dxa"/>
            <w:shd w:val="clear" w:color="auto" w:fill="FFFFFF" w:themeFill="background1"/>
            <w:vAlign w:val="center"/>
          </w:tcPr>
          <w:p w:rsidR="009D2957" w:rsidRPr="00DE4CF8" w:rsidRDefault="00B15D53">
            <w:pPr>
              <w:rPr>
                <w:color w:val="000000" w:themeColor="text1"/>
                <w:sz w:val="18"/>
                <w:szCs w:val="18"/>
              </w:rPr>
            </w:pPr>
            <w:r w:rsidRPr="00DE4CF8">
              <w:rPr>
                <w:color w:val="000000" w:themeColor="text1"/>
                <w:sz w:val="18"/>
                <w:szCs w:val="18"/>
              </w:rPr>
              <w:t>4</w:t>
            </w:r>
          </w:p>
        </w:tc>
      </w:tr>
    </w:tbl>
    <w:p w:rsidR="009D2957" w:rsidRPr="00DE4CF8" w:rsidRDefault="00B15D53">
      <w:pPr>
        <w:spacing w:before="280" w:after="280"/>
        <w:jc w:val="center"/>
        <w:rPr>
          <w:i/>
          <w:color w:val="000000" w:themeColor="text1"/>
          <w:sz w:val="24"/>
          <w:szCs w:val="24"/>
        </w:rPr>
      </w:pPr>
      <w:r w:rsidRPr="00DE4CF8">
        <w:rPr>
          <w:b/>
          <w:i/>
          <w:color w:val="000000" w:themeColor="text1"/>
          <w:sz w:val="24"/>
          <w:szCs w:val="24"/>
        </w:rPr>
        <w:t>Tablo 8.</w:t>
      </w:r>
      <w:r w:rsidRPr="00DE4CF8">
        <w:rPr>
          <w:i/>
          <w:color w:val="000000" w:themeColor="text1"/>
          <w:sz w:val="24"/>
          <w:szCs w:val="24"/>
        </w:rPr>
        <w:t xml:space="preserve"> Kurumdaki Mevcut Hizmetli/ Memur Sayısı</w:t>
      </w:r>
    </w:p>
    <w:tbl>
      <w:tblPr>
        <w:tblStyle w:val="ad"/>
        <w:tblW w:w="9587" w:type="dxa"/>
        <w:jc w:val="cente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559"/>
        <w:gridCol w:w="2343"/>
        <w:gridCol w:w="1337"/>
        <w:gridCol w:w="1337"/>
        <w:gridCol w:w="1337"/>
        <w:gridCol w:w="1337"/>
        <w:gridCol w:w="1337"/>
      </w:tblGrid>
      <w:tr w:rsidR="00E946EB" w:rsidRPr="00DE4CF8" w:rsidTr="00E946EB">
        <w:trPr>
          <w:trHeight w:val="1005"/>
          <w:jc w:val="center"/>
        </w:trPr>
        <w:tc>
          <w:tcPr>
            <w:tcW w:w="559" w:type="dxa"/>
            <w:shd w:val="clear" w:color="auto" w:fill="FDE9D9" w:themeFill="accent6" w:themeFillTint="33"/>
          </w:tcPr>
          <w:p w:rsidR="009D2957" w:rsidRPr="00DE4CF8" w:rsidRDefault="009D2957">
            <w:pPr>
              <w:rPr>
                <w:color w:val="000000" w:themeColor="text1"/>
                <w:sz w:val="24"/>
                <w:szCs w:val="24"/>
              </w:rPr>
            </w:pPr>
          </w:p>
        </w:tc>
        <w:tc>
          <w:tcPr>
            <w:tcW w:w="2343" w:type="dxa"/>
            <w:shd w:val="clear" w:color="auto" w:fill="FDE9D9" w:themeFill="accent6" w:themeFillTint="33"/>
            <w:vAlign w:val="center"/>
          </w:tcPr>
          <w:p w:rsidR="009D2957" w:rsidRPr="00DE4CF8" w:rsidRDefault="00B15D53">
            <w:pPr>
              <w:ind w:left="107"/>
              <w:jc w:val="center"/>
              <w:rPr>
                <w:b/>
                <w:color w:val="000000" w:themeColor="text1"/>
                <w:sz w:val="24"/>
                <w:szCs w:val="24"/>
              </w:rPr>
            </w:pPr>
            <w:r w:rsidRPr="00DE4CF8">
              <w:rPr>
                <w:b/>
                <w:color w:val="000000" w:themeColor="text1"/>
                <w:sz w:val="24"/>
                <w:szCs w:val="24"/>
              </w:rPr>
              <w:t>Görevi</w:t>
            </w:r>
          </w:p>
        </w:tc>
        <w:tc>
          <w:tcPr>
            <w:tcW w:w="1337" w:type="dxa"/>
            <w:shd w:val="clear" w:color="auto" w:fill="FDE9D9" w:themeFill="accent6" w:themeFillTint="33"/>
            <w:vAlign w:val="center"/>
          </w:tcPr>
          <w:p w:rsidR="009D2957" w:rsidRPr="00DE4CF8" w:rsidRDefault="00B15D53">
            <w:pPr>
              <w:ind w:left="104"/>
              <w:jc w:val="center"/>
              <w:rPr>
                <w:b/>
                <w:color w:val="000000" w:themeColor="text1"/>
                <w:sz w:val="24"/>
                <w:szCs w:val="24"/>
              </w:rPr>
            </w:pPr>
            <w:r w:rsidRPr="00DE4CF8">
              <w:rPr>
                <w:b/>
                <w:color w:val="000000" w:themeColor="text1"/>
                <w:sz w:val="24"/>
                <w:szCs w:val="24"/>
              </w:rPr>
              <w:t>Erkek</w:t>
            </w:r>
          </w:p>
        </w:tc>
        <w:tc>
          <w:tcPr>
            <w:tcW w:w="1337" w:type="dxa"/>
            <w:shd w:val="clear" w:color="auto" w:fill="FDE9D9" w:themeFill="accent6" w:themeFillTint="33"/>
            <w:vAlign w:val="center"/>
          </w:tcPr>
          <w:p w:rsidR="009D2957" w:rsidRPr="00DE4CF8" w:rsidRDefault="00B15D53">
            <w:pPr>
              <w:ind w:left="104"/>
              <w:jc w:val="center"/>
              <w:rPr>
                <w:b/>
                <w:color w:val="000000" w:themeColor="text1"/>
                <w:sz w:val="24"/>
                <w:szCs w:val="24"/>
              </w:rPr>
            </w:pPr>
            <w:r w:rsidRPr="00DE4CF8">
              <w:rPr>
                <w:b/>
                <w:color w:val="000000" w:themeColor="text1"/>
                <w:sz w:val="24"/>
                <w:szCs w:val="24"/>
              </w:rPr>
              <w:t>Kadın</w:t>
            </w:r>
          </w:p>
        </w:tc>
        <w:tc>
          <w:tcPr>
            <w:tcW w:w="1337" w:type="dxa"/>
            <w:shd w:val="clear" w:color="auto" w:fill="FDE9D9" w:themeFill="accent6" w:themeFillTint="33"/>
            <w:vAlign w:val="center"/>
          </w:tcPr>
          <w:p w:rsidR="009D2957" w:rsidRPr="00DE4CF8" w:rsidRDefault="00B15D53">
            <w:pPr>
              <w:spacing w:before="156" w:line="302" w:lineRule="auto"/>
              <w:ind w:left="106" w:right="216"/>
              <w:jc w:val="center"/>
              <w:rPr>
                <w:b/>
                <w:color w:val="000000" w:themeColor="text1"/>
                <w:sz w:val="24"/>
                <w:szCs w:val="24"/>
              </w:rPr>
            </w:pPr>
            <w:r w:rsidRPr="00DE4CF8">
              <w:rPr>
                <w:b/>
                <w:color w:val="000000" w:themeColor="text1"/>
                <w:sz w:val="24"/>
                <w:szCs w:val="24"/>
              </w:rPr>
              <w:t>Eğitim Durumu</w:t>
            </w:r>
          </w:p>
        </w:tc>
        <w:tc>
          <w:tcPr>
            <w:tcW w:w="1337" w:type="dxa"/>
            <w:shd w:val="clear" w:color="auto" w:fill="FDE9D9" w:themeFill="accent6" w:themeFillTint="33"/>
            <w:vAlign w:val="center"/>
          </w:tcPr>
          <w:p w:rsidR="009D2957" w:rsidRPr="00DE4CF8" w:rsidRDefault="00B15D53">
            <w:pPr>
              <w:spacing w:before="156" w:line="304" w:lineRule="auto"/>
              <w:ind w:left="103" w:right="206"/>
              <w:jc w:val="center"/>
              <w:rPr>
                <w:b/>
                <w:color w:val="000000" w:themeColor="text1"/>
                <w:sz w:val="24"/>
                <w:szCs w:val="24"/>
              </w:rPr>
            </w:pPr>
            <w:r w:rsidRPr="00DE4CF8">
              <w:rPr>
                <w:b/>
                <w:color w:val="000000" w:themeColor="text1"/>
                <w:sz w:val="24"/>
                <w:szCs w:val="24"/>
              </w:rPr>
              <w:t>Hizmet Yılı</w:t>
            </w:r>
          </w:p>
        </w:tc>
        <w:tc>
          <w:tcPr>
            <w:tcW w:w="1337" w:type="dxa"/>
            <w:shd w:val="clear" w:color="auto" w:fill="FDE9D9" w:themeFill="accent6" w:themeFillTint="33"/>
            <w:vAlign w:val="center"/>
          </w:tcPr>
          <w:p w:rsidR="009D2957" w:rsidRPr="00DE4CF8" w:rsidRDefault="00B15D53">
            <w:pPr>
              <w:ind w:left="102"/>
              <w:jc w:val="center"/>
              <w:rPr>
                <w:b/>
                <w:color w:val="000000" w:themeColor="text1"/>
                <w:sz w:val="24"/>
                <w:szCs w:val="24"/>
              </w:rPr>
            </w:pPr>
            <w:r w:rsidRPr="00DE4CF8">
              <w:rPr>
                <w:b/>
                <w:color w:val="000000" w:themeColor="text1"/>
                <w:sz w:val="24"/>
                <w:szCs w:val="24"/>
              </w:rPr>
              <w:t>Toplam</w:t>
            </w:r>
          </w:p>
        </w:tc>
      </w:tr>
      <w:tr w:rsidR="009D2957" w:rsidRPr="00DE4CF8">
        <w:trPr>
          <w:trHeight w:val="414"/>
          <w:jc w:val="center"/>
        </w:trPr>
        <w:tc>
          <w:tcPr>
            <w:tcW w:w="559" w:type="dxa"/>
            <w:vAlign w:val="center"/>
          </w:tcPr>
          <w:p w:rsidR="009D2957" w:rsidRPr="00DE4CF8" w:rsidRDefault="00B15D53">
            <w:pPr>
              <w:spacing w:before="1"/>
              <w:jc w:val="center"/>
              <w:rPr>
                <w:b/>
                <w:color w:val="000000" w:themeColor="text1"/>
                <w:sz w:val="24"/>
                <w:szCs w:val="24"/>
              </w:rPr>
            </w:pPr>
            <w:r w:rsidRPr="00DE4CF8">
              <w:rPr>
                <w:b/>
                <w:color w:val="000000" w:themeColor="text1"/>
                <w:sz w:val="24"/>
                <w:szCs w:val="24"/>
              </w:rPr>
              <w:t>1</w:t>
            </w:r>
          </w:p>
        </w:tc>
        <w:tc>
          <w:tcPr>
            <w:tcW w:w="2343" w:type="dxa"/>
            <w:vAlign w:val="center"/>
          </w:tcPr>
          <w:p w:rsidR="009D2957" w:rsidRPr="00DE4CF8" w:rsidRDefault="00B15D53">
            <w:pPr>
              <w:spacing w:before="8"/>
              <w:ind w:left="150"/>
              <w:rPr>
                <w:color w:val="000000" w:themeColor="text1"/>
                <w:sz w:val="24"/>
                <w:szCs w:val="24"/>
              </w:rPr>
            </w:pPr>
            <w:r w:rsidRPr="00DE4CF8">
              <w:rPr>
                <w:color w:val="000000" w:themeColor="text1"/>
                <w:sz w:val="24"/>
                <w:szCs w:val="24"/>
              </w:rPr>
              <w:t>Memur</w:t>
            </w:r>
          </w:p>
        </w:tc>
        <w:tc>
          <w:tcPr>
            <w:tcW w:w="1337" w:type="dxa"/>
            <w:vAlign w:val="center"/>
          </w:tcPr>
          <w:p w:rsidR="009D2957" w:rsidRPr="00DE4CF8" w:rsidRDefault="00B15D53">
            <w:pPr>
              <w:rPr>
                <w:color w:val="000000" w:themeColor="text1"/>
                <w:sz w:val="24"/>
                <w:szCs w:val="24"/>
              </w:rPr>
            </w:pPr>
            <w:r w:rsidRPr="00DE4CF8">
              <w:rPr>
                <w:color w:val="000000" w:themeColor="text1"/>
                <w:sz w:val="24"/>
                <w:szCs w:val="24"/>
              </w:rPr>
              <w:t>1</w:t>
            </w:r>
          </w:p>
        </w:tc>
        <w:tc>
          <w:tcPr>
            <w:tcW w:w="1337" w:type="dxa"/>
            <w:vAlign w:val="center"/>
          </w:tcPr>
          <w:p w:rsidR="009D2957" w:rsidRPr="00DE4CF8" w:rsidRDefault="009D2957">
            <w:pPr>
              <w:rPr>
                <w:color w:val="000000" w:themeColor="text1"/>
                <w:sz w:val="24"/>
                <w:szCs w:val="24"/>
              </w:rPr>
            </w:pPr>
          </w:p>
        </w:tc>
        <w:tc>
          <w:tcPr>
            <w:tcW w:w="1337" w:type="dxa"/>
            <w:vAlign w:val="center"/>
          </w:tcPr>
          <w:p w:rsidR="009D2957" w:rsidRPr="00DE4CF8" w:rsidRDefault="00B15D53">
            <w:pPr>
              <w:rPr>
                <w:color w:val="000000" w:themeColor="text1"/>
                <w:sz w:val="24"/>
                <w:szCs w:val="24"/>
              </w:rPr>
            </w:pPr>
            <w:r w:rsidRPr="00DE4CF8">
              <w:rPr>
                <w:color w:val="000000" w:themeColor="text1"/>
                <w:sz w:val="24"/>
                <w:szCs w:val="24"/>
              </w:rPr>
              <w:t>LİSANS</w:t>
            </w:r>
          </w:p>
        </w:tc>
        <w:tc>
          <w:tcPr>
            <w:tcW w:w="1337" w:type="dxa"/>
            <w:vAlign w:val="center"/>
          </w:tcPr>
          <w:p w:rsidR="009D2957" w:rsidRPr="00DE4CF8" w:rsidRDefault="00B15D53">
            <w:pPr>
              <w:rPr>
                <w:color w:val="000000" w:themeColor="text1"/>
                <w:sz w:val="24"/>
                <w:szCs w:val="24"/>
              </w:rPr>
            </w:pPr>
            <w:r w:rsidRPr="00DE4CF8">
              <w:rPr>
                <w:color w:val="000000" w:themeColor="text1"/>
                <w:sz w:val="24"/>
                <w:szCs w:val="24"/>
              </w:rPr>
              <w:t>14</w:t>
            </w:r>
          </w:p>
        </w:tc>
        <w:tc>
          <w:tcPr>
            <w:tcW w:w="1337" w:type="dxa"/>
            <w:vAlign w:val="center"/>
          </w:tcPr>
          <w:p w:rsidR="009D2957" w:rsidRPr="00DE4CF8" w:rsidRDefault="00B15D53">
            <w:pPr>
              <w:rPr>
                <w:color w:val="000000" w:themeColor="text1"/>
                <w:sz w:val="24"/>
                <w:szCs w:val="24"/>
              </w:rPr>
            </w:pPr>
            <w:r w:rsidRPr="00DE4CF8">
              <w:rPr>
                <w:color w:val="000000" w:themeColor="text1"/>
                <w:sz w:val="24"/>
                <w:szCs w:val="24"/>
              </w:rPr>
              <w:t>1</w:t>
            </w:r>
          </w:p>
        </w:tc>
      </w:tr>
      <w:tr w:rsidR="009D2957" w:rsidRPr="00DE4CF8">
        <w:trPr>
          <w:trHeight w:val="412"/>
          <w:jc w:val="center"/>
        </w:trPr>
        <w:tc>
          <w:tcPr>
            <w:tcW w:w="559" w:type="dxa"/>
            <w:vAlign w:val="center"/>
          </w:tcPr>
          <w:p w:rsidR="009D2957" w:rsidRPr="00DE4CF8" w:rsidRDefault="00B15D53">
            <w:pPr>
              <w:spacing w:before="8"/>
              <w:jc w:val="center"/>
              <w:rPr>
                <w:b/>
                <w:color w:val="000000" w:themeColor="text1"/>
                <w:sz w:val="24"/>
                <w:szCs w:val="24"/>
              </w:rPr>
            </w:pPr>
            <w:r w:rsidRPr="00DE4CF8">
              <w:rPr>
                <w:b/>
                <w:color w:val="000000" w:themeColor="text1"/>
                <w:sz w:val="24"/>
                <w:szCs w:val="24"/>
              </w:rPr>
              <w:t>2</w:t>
            </w:r>
          </w:p>
        </w:tc>
        <w:tc>
          <w:tcPr>
            <w:tcW w:w="2343" w:type="dxa"/>
            <w:vAlign w:val="center"/>
          </w:tcPr>
          <w:p w:rsidR="009D2957" w:rsidRPr="00DE4CF8" w:rsidRDefault="00B15D53">
            <w:pPr>
              <w:spacing w:before="8"/>
              <w:ind w:left="107"/>
              <w:rPr>
                <w:color w:val="000000" w:themeColor="text1"/>
                <w:sz w:val="24"/>
                <w:szCs w:val="24"/>
              </w:rPr>
            </w:pPr>
            <w:r w:rsidRPr="00DE4CF8">
              <w:rPr>
                <w:color w:val="000000" w:themeColor="text1"/>
                <w:sz w:val="24"/>
                <w:szCs w:val="24"/>
              </w:rPr>
              <w:t>Hizmetli</w:t>
            </w:r>
          </w:p>
        </w:tc>
        <w:tc>
          <w:tcPr>
            <w:tcW w:w="1337" w:type="dxa"/>
            <w:vAlign w:val="center"/>
          </w:tcPr>
          <w:p w:rsidR="009D2957" w:rsidRPr="00DE4CF8" w:rsidRDefault="00B15D53">
            <w:pPr>
              <w:rPr>
                <w:color w:val="000000" w:themeColor="text1"/>
                <w:sz w:val="24"/>
                <w:szCs w:val="24"/>
              </w:rPr>
            </w:pPr>
            <w:r w:rsidRPr="00DE4CF8">
              <w:rPr>
                <w:color w:val="000000" w:themeColor="text1"/>
                <w:sz w:val="24"/>
                <w:szCs w:val="24"/>
              </w:rPr>
              <w:t>1</w:t>
            </w:r>
          </w:p>
        </w:tc>
        <w:tc>
          <w:tcPr>
            <w:tcW w:w="1337" w:type="dxa"/>
            <w:vAlign w:val="center"/>
          </w:tcPr>
          <w:p w:rsidR="009D2957" w:rsidRPr="00DE4CF8" w:rsidRDefault="009D2957">
            <w:pPr>
              <w:rPr>
                <w:color w:val="000000" w:themeColor="text1"/>
                <w:sz w:val="24"/>
                <w:szCs w:val="24"/>
              </w:rPr>
            </w:pPr>
          </w:p>
        </w:tc>
        <w:tc>
          <w:tcPr>
            <w:tcW w:w="1337" w:type="dxa"/>
            <w:vAlign w:val="center"/>
          </w:tcPr>
          <w:p w:rsidR="009D2957" w:rsidRPr="00DE4CF8" w:rsidRDefault="00B15D53">
            <w:pPr>
              <w:rPr>
                <w:color w:val="000000" w:themeColor="text1"/>
                <w:sz w:val="24"/>
                <w:szCs w:val="24"/>
              </w:rPr>
            </w:pPr>
            <w:r w:rsidRPr="00DE4CF8">
              <w:rPr>
                <w:color w:val="000000" w:themeColor="text1"/>
                <w:sz w:val="24"/>
                <w:szCs w:val="24"/>
              </w:rPr>
              <w:t>LİSE</w:t>
            </w:r>
          </w:p>
        </w:tc>
        <w:tc>
          <w:tcPr>
            <w:tcW w:w="1337" w:type="dxa"/>
            <w:vAlign w:val="center"/>
          </w:tcPr>
          <w:p w:rsidR="009D2957" w:rsidRPr="00DE4CF8" w:rsidRDefault="00B15D53">
            <w:pPr>
              <w:rPr>
                <w:color w:val="000000" w:themeColor="text1"/>
                <w:sz w:val="24"/>
                <w:szCs w:val="24"/>
              </w:rPr>
            </w:pPr>
            <w:r w:rsidRPr="00DE4CF8">
              <w:rPr>
                <w:color w:val="000000" w:themeColor="text1"/>
                <w:sz w:val="24"/>
                <w:szCs w:val="24"/>
              </w:rPr>
              <w:t>29</w:t>
            </w:r>
          </w:p>
        </w:tc>
        <w:tc>
          <w:tcPr>
            <w:tcW w:w="1337" w:type="dxa"/>
            <w:vAlign w:val="center"/>
          </w:tcPr>
          <w:p w:rsidR="009D2957" w:rsidRPr="00DE4CF8" w:rsidRDefault="00B15D53">
            <w:pPr>
              <w:rPr>
                <w:color w:val="000000" w:themeColor="text1"/>
                <w:sz w:val="24"/>
                <w:szCs w:val="24"/>
              </w:rPr>
            </w:pPr>
            <w:r w:rsidRPr="00DE4CF8">
              <w:rPr>
                <w:color w:val="000000" w:themeColor="text1"/>
                <w:sz w:val="24"/>
                <w:szCs w:val="24"/>
              </w:rPr>
              <w:t>1</w:t>
            </w:r>
          </w:p>
        </w:tc>
      </w:tr>
      <w:tr w:rsidR="009D2957" w:rsidRPr="00DE4CF8">
        <w:trPr>
          <w:trHeight w:val="412"/>
          <w:jc w:val="center"/>
        </w:trPr>
        <w:tc>
          <w:tcPr>
            <w:tcW w:w="559" w:type="dxa"/>
            <w:vAlign w:val="center"/>
          </w:tcPr>
          <w:p w:rsidR="009D2957" w:rsidRPr="00DE4CF8" w:rsidRDefault="00B15D53">
            <w:pPr>
              <w:spacing w:before="8"/>
              <w:jc w:val="center"/>
              <w:rPr>
                <w:b/>
                <w:color w:val="000000" w:themeColor="text1"/>
                <w:sz w:val="24"/>
                <w:szCs w:val="24"/>
              </w:rPr>
            </w:pPr>
            <w:r w:rsidRPr="00DE4CF8">
              <w:rPr>
                <w:b/>
                <w:color w:val="000000" w:themeColor="text1"/>
                <w:sz w:val="24"/>
                <w:szCs w:val="24"/>
              </w:rPr>
              <w:t>3</w:t>
            </w:r>
          </w:p>
        </w:tc>
        <w:tc>
          <w:tcPr>
            <w:tcW w:w="2343" w:type="dxa"/>
            <w:vAlign w:val="center"/>
          </w:tcPr>
          <w:p w:rsidR="009D2957" w:rsidRPr="00DE4CF8" w:rsidRDefault="00B15D53">
            <w:pPr>
              <w:spacing w:before="1"/>
              <w:rPr>
                <w:color w:val="000000" w:themeColor="text1"/>
                <w:sz w:val="24"/>
                <w:szCs w:val="24"/>
              </w:rPr>
            </w:pPr>
            <w:r w:rsidRPr="00DE4CF8">
              <w:rPr>
                <w:color w:val="000000" w:themeColor="text1"/>
                <w:sz w:val="24"/>
                <w:szCs w:val="24"/>
              </w:rPr>
              <w:t>Hizmetli</w:t>
            </w:r>
          </w:p>
        </w:tc>
        <w:tc>
          <w:tcPr>
            <w:tcW w:w="1337" w:type="dxa"/>
            <w:vAlign w:val="center"/>
          </w:tcPr>
          <w:p w:rsidR="009D2957" w:rsidRPr="00DE4CF8" w:rsidRDefault="00B15D53">
            <w:pPr>
              <w:rPr>
                <w:color w:val="000000" w:themeColor="text1"/>
                <w:sz w:val="24"/>
                <w:szCs w:val="24"/>
              </w:rPr>
            </w:pPr>
            <w:r w:rsidRPr="00DE4CF8">
              <w:rPr>
                <w:color w:val="000000" w:themeColor="text1"/>
                <w:sz w:val="24"/>
                <w:szCs w:val="24"/>
              </w:rPr>
              <w:t>1</w:t>
            </w:r>
          </w:p>
        </w:tc>
        <w:tc>
          <w:tcPr>
            <w:tcW w:w="1337" w:type="dxa"/>
            <w:vAlign w:val="center"/>
          </w:tcPr>
          <w:p w:rsidR="009D2957" w:rsidRPr="00DE4CF8" w:rsidRDefault="009D2957">
            <w:pPr>
              <w:rPr>
                <w:color w:val="000000" w:themeColor="text1"/>
                <w:sz w:val="24"/>
                <w:szCs w:val="24"/>
              </w:rPr>
            </w:pPr>
          </w:p>
        </w:tc>
        <w:tc>
          <w:tcPr>
            <w:tcW w:w="1337" w:type="dxa"/>
            <w:vAlign w:val="center"/>
          </w:tcPr>
          <w:p w:rsidR="009D2957" w:rsidRPr="00DE4CF8" w:rsidRDefault="00B15D53">
            <w:pPr>
              <w:rPr>
                <w:color w:val="000000" w:themeColor="text1"/>
                <w:sz w:val="24"/>
                <w:szCs w:val="24"/>
              </w:rPr>
            </w:pPr>
            <w:r w:rsidRPr="00DE4CF8">
              <w:rPr>
                <w:color w:val="000000" w:themeColor="text1"/>
                <w:sz w:val="24"/>
                <w:szCs w:val="24"/>
              </w:rPr>
              <w:t>LİSE</w:t>
            </w:r>
          </w:p>
        </w:tc>
        <w:tc>
          <w:tcPr>
            <w:tcW w:w="1337" w:type="dxa"/>
            <w:vAlign w:val="center"/>
          </w:tcPr>
          <w:p w:rsidR="009D2957" w:rsidRPr="00DE4CF8" w:rsidRDefault="00B15D53">
            <w:pPr>
              <w:rPr>
                <w:color w:val="000000" w:themeColor="text1"/>
                <w:sz w:val="24"/>
                <w:szCs w:val="24"/>
              </w:rPr>
            </w:pPr>
            <w:r w:rsidRPr="00DE4CF8">
              <w:rPr>
                <w:color w:val="000000" w:themeColor="text1"/>
                <w:sz w:val="24"/>
                <w:szCs w:val="24"/>
              </w:rPr>
              <w:t>8</w:t>
            </w:r>
          </w:p>
        </w:tc>
        <w:tc>
          <w:tcPr>
            <w:tcW w:w="1337" w:type="dxa"/>
            <w:vAlign w:val="center"/>
          </w:tcPr>
          <w:p w:rsidR="009D2957" w:rsidRPr="00DE4CF8" w:rsidRDefault="00B15D53">
            <w:pPr>
              <w:rPr>
                <w:color w:val="000000" w:themeColor="text1"/>
                <w:sz w:val="24"/>
                <w:szCs w:val="24"/>
              </w:rPr>
            </w:pPr>
            <w:r w:rsidRPr="00DE4CF8">
              <w:rPr>
                <w:color w:val="000000" w:themeColor="text1"/>
                <w:sz w:val="24"/>
                <w:szCs w:val="24"/>
              </w:rPr>
              <w:t>1</w:t>
            </w:r>
          </w:p>
        </w:tc>
      </w:tr>
      <w:tr w:rsidR="009D2957" w:rsidRPr="00DE4CF8">
        <w:trPr>
          <w:trHeight w:val="414"/>
          <w:jc w:val="center"/>
        </w:trPr>
        <w:tc>
          <w:tcPr>
            <w:tcW w:w="559" w:type="dxa"/>
            <w:vAlign w:val="center"/>
          </w:tcPr>
          <w:p w:rsidR="009D2957" w:rsidRPr="00DE4CF8" w:rsidRDefault="00B15D53">
            <w:pPr>
              <w:spacing w:before="10"/>
              <w:jc w:val="center"/>
              <w:rPr>
                <w:b/>
                <w:color w:val="000000" w:themeColor="text1"/>
                <w:sz w:val="24"/>
                <w:szCs w:val="24"/>
              </w:rPr>
            </w:pPr>
            <w:r w:rsidRPr="00DE4CF8">
              <w:rPr>
                <w:b/>
                <w:color w:val="000000" w:themeColor="text1"/>
                <w:sz w:val="24"/>
                <w:szCs w:val="24"/>
              </w:rPr>
              <w:t>4</w:t>
            </w:r>
          </w:p>
        </w:tc>
        <w:tc>
          <w:tcPr>
            <w:tcW w:w="2343" w:type="dxa"/>
            <w:vAlign w:val="center"/>
          </w:tcPr>
          <w:p w:rsidR="009D2957" w:rsidRPr="00DE4CF8" w:rsidRDefault="00B15D53">
            <w:pPr>
              <w:spacing w:before="10"/>
              <w:rPr>
                <w:color w:val="000000" w:themeColor="text1"/>
                <w:sz w:val="24"/>
                <w:szCs w:val="24"/>
              </w:rPr>
            </w:pPr>
            <w:r w:rsidRPr="00DE4CF8">
              <w:rPr>
                <w:color w:val="000000" w:themeColor="text1"/>
                <w:sz w:val="24"/>
                <w:szCs w:val="24"/>
              </w:rPr>
              <w:t>Hizmetli</w:t>
            </w:r>
          </w:p>
        </w:tc>
        <w:tc>
          <w:tcPr>
            <w:tcW w:w="1337" w:type="dxa"/>
            <w:vAlign w:val="center"/>
          </w:tcPr>
          <w:p w:rsidR="009D2957" w:rsidRPr="00DE4CF8" w:rsidRDefault="00B15D53">
            <w:pPr>
              <w:rPr>
                <w:color w:val="000000" w:themeColor="text1"/>
                <w:sz w:val="24"/>
                <w:szCs w:val="24"/>
              </w:rPr>
            </w:pPr>
            <w:r w:rsidRPr="00DE4CF8">
              <w:rPr>
                <w:color w:val="000000" w:themeColor="text1"/>
                <w:sz w:val="24"/>
                <w:szCs w:val="24"/>
              </w:rPr>
              <w:t>1</w:t>
            </w:r>
          </w:p>
        </w:tc>
        <w:tc>
          <w:tcPr>
            <w:tcW w:w="1337" w:type="dxa"/>
            <w:vAlign w:val="center"/>
          </w:tcPr>
          <w:p w:rsidR="009D2957" w:rsidRPr="00DE4CF8" w:rsidRDefault="009D2957">
            <w:pPr>
              <w:rPr>
                <w:color w:val="000000" w:themeColor="text1"/>
                <w:sz w:val="24"/>
                <w:szCs w:val="24"/>
              </w:rPr>
            </w:pPr>
          </w:p>
        </w:tc>
        <w:tc>
          <w:tcPr>
            <w:tcW w:w="1337" w:type="dxa"/>
            <w:vAlign w:val="center"/>
          </w:tcPr>
          <w:p w:rsidR="009D2957" w:rsidRPr="00DE4CF8" w:rsidRDefault="00B15D53">
            <w:pPr>
              <w:rPr>
                <w:color w:val="000000" w:themeColor="text1"/>
                <w:sz w:val="24"/>
                <w:szCs w:val="24"/>
              </w:rPr>
            </w:pPr>
            <w:r w:rsidRPr="00DE4CF8">
              <w:rPr>
                <w:color w:val="000000" w:themeColor="text1"/>
                <w:sz w:val="24"/>
                <w:szCs w:val="24"/>
              </w:rPr>
              <w:t>ORTAOKUL</w:t>
            </w:r>
          </w:p>
        </w:tc>
        <w:tc>
          <w:tcPr>
            <w:tcW w:w="1337" w:type="dxa"/>
            <w:vAlign w:val="center"/>
          </w:tcPr>
          <w:p w:rsidR="009D2957" w:rsidRPr="00DE4CF8" w:rsidRDefault="00B15D53">
            <w:pPr>
              <w:rPr>
                <w:color w:val="000000" w:themeColor="text1"/>
                <w:sz w:val="24"/>
                <w:szCs w:val="24"/>
              </w:rPr>
            </w:pPr>
            <w:r w:rsidRPr="00DE4CF8">
              <w:rPr>
                <w:color w:val="000000" w:themeColor="text1"/>
                <w:sz w:val="24"/>
                <w:szCs w:val="24"/>
              </w:rPr>
              <w:t>8</w:t>
            </w:r>
          </w:p>
        </w:tc>
        <w:tc>
          <w:tcPr>
            <w:tcW w:w="1337" w:type="dxa"/>
            <w:vAlign w:val="center"/>
          </w:tcPr>
          <w:p w:rsidR="009D2957" w:rsidRPr="00DE4CF8" w:rsidRDefault="00B15D53">
            <w:pPr>
              <w:rPr>
                <w:color w:val="000000" w:themeColor="text1"/>
                <w:sz w:val="24"/>
                <w:szCs w:val="24"/>
              </w:rPr>
            </w:pPr>
            <w:r w:rsidRPr="00DE4CF8">
              <w:rPr>
                <w:color w:val="000000" w:themeColor="text1"/>
                <w:sz w:val="24"/>
                <w:szCs w:val="24"/>
              </w:rPr>
              <w:t>1</w:t>
            </w:r>
          </w:p>
        </w:tc>
      </w:tr>
      <w:tr w:rsidR="009D2957" w:rsidRPr="00DE4CF8">
        <w:trPr>
          <w:trHeight w:val="412"/>
          <w:jc w:val="center"/>
        </w:trPr>
        <w:tc>
          <w:tcPr>
            <w:tcW w:w="559" w:type="dxa"/>
            <w:vAlign w:val="center"/>
          </w:tcPr>
          <w:p w:rsidR="009D2957" w:rsidRPr="00DE4CF8" w:rsidRDefault="00B15D53">
            <w:pPr>
              <w:spacing w:before="8"/>
              <w:jc w:val="center"/>
              <w:rPr>
                <w:b/>
                <w:color w:val="000000" w:themeColor="text1"/>
                <w:sz w:val="24"/>
                <w:szCs w:val="24"/>
              </w:rPr>
            </w:pPr>
            <w:r w:rsidRPr="00DE4CF8">
              <w:rPr>
                <w:b/>
                <w:color w:val="000000" w:themeColor="text1"/>
                <w:sz w:val="24"/>
                <w:szCs w:val="24"/>
              </w:rPr>
              <w:t>5</w:t>
            </w:r>
          </w:p>
        </w:tc>
        <w:tc>
          <w:tcPr>
            <w:tcW w:w="2343" w:type="dxa"/>
            <w:vAlign w:val="center"/>
          </w:tcPr>
          <w:p w:rsidR="009D2957" w:rsidRPr="00DE4CF8" w:rsidRDefault="00B15D53">
            <w:pPr>
              <w:rPr>
                <w:color w:val="000000" w:themeColor="text1"/>
                <w:sz w:val="24"/>
                <w:szCs w:val="24"/>
              </w:rPr>
            </w:pPr>
            <w:r w:rsidRPr="00DE4CF8">
              <w:rPr>
                <w:color w:val="000000" w:themeColor="text1"/>
                <w:sz w:val="24"/>
                <w:szCs w:val="24"/>
              </w:rPr>
              <w:t>Hizmetli</w:t>
            </w:r>
          </w:p>
        </w:tc>
        <w:tc>
          <w:tcPr>
            <w:tcW w:w="1337" w:type="dxa"/>
            <w:vAlign w:val="center"/>
          </w:tcPr>
          <w:p w:rsidR="009D2957" w:rsidRPr="00DE4CF8" w:rsidRDefault="009D2957">
            <w:pPr>
              <w:rPr>
                <w:color w:val="000000" w:themeColor="text1"/>
                <w:sz w:val="24"/>
                <w:szCs w:val="24"/>
              </w:rPr>
            </w:pPr>
          </w:p>
        </w:tc>
        <w:tc>
          <w:tcPr>
            <w:tcW w:w="1337" w:type="dxa"/>
            <w:vAlign w:val="center"/>
          </w:tcPr>
          <w:p w:rsidR="009D2957" w:rsidRPr="00DE4CF8" w:rsidRDefault="00B15D53">
            <w:pPr>
              <w:rPr>
                <w:color w:val="000000" w:themeColor="text1"/>
                <w:sz w:val="24"/>
                <w:szCs w:val="24"/>
              </w:rPr>
            </w:pPr>
            <w:r w:rsidRPr="00DE4CF8">
              <w:rPr>
                <w:color w:val="000000" w:themeColor="text1"/>
                <w:sz w:val="24"/>
                <w:szCs w:val="24"/>
              </w:rPr>
              <w:t>1</w:t>
            </w:r>
          </w:p>
        </w:tc>
        <w:tc>
          <w:tcPr>
            <w:tcW w:w="1337" w:type="dxa"/>
            <w:vAlign w:val="center"/>
          </w:tcPr>
          <w:p w:rsidR="009D2957" w:rsidRPr="00DE4CF8" w:rsidRDefault="00B15D53">
            <w:pPr>
              <w:rPr>
                <w:color w:val="000000" w:themeColor="text1"/>
                <w:sz w:val="24"/>
                <w:szCs w:val="24"/>
              </w:rPr>
            </w:pPr>
            <w:r w:rsidRPr="00DE4CF8">
              <w:rPr>
                <w:color w:val="000000" w:themeColor="text1"/>
                <w:sz w:val="24"/>
                <w:szCs w:val="24"/>
              </w:rPr>
              <w:t>LİSANS</w:t>
            </w:r>
          </w:p>
        </w:tc>
        <w:tc>
          <w:tcPr>
            <w:tcW w:w="1337" w:type="dxa"/>
            <w:vAlign w:val="center"/>
          </w:tcPr>
          <w:p w:rsidR="009D2957" w:rsidRPr="00DE4CF8" w:rsidRDefault="00B15D53">
            <w:pPr>
              <w:rPr>
                <w:color w:val="000000" w:themeColor="text1"/>
                <w:sz w:val="24"/>
                <w:szCs w:val="24"/>
              </w:rPr>
            </w:pPr>
            <w:r w:rsidRPr="00DE4CF8">
              <w:rPr>
                <w:color w:val="000000" w:themeColor="text1"/>
                <w:sz w:val="24"/>
                <w:szCs w:val="24"/>
              </w:rPr>
              <w:t>9</w:t>
            </w:r>
          </w:p>
        </w:tc>
        <w:tc>
          <w:tcPr>
            <w:tcW w:w="1337" w:type="dxa"/>
            <w:vAlign w:val="center"/>
          </w:tcPr>
          <w:p w:rsidR="009D2957" w:rsidRPr="00DE4CF8" w:rsidRDefault="00B15D53">
            <w:pPr>
              <w:rPr>
                <w:color w:val="000000" w:themeColor="text1"/>
                <w:sz w:val="24"/>
                <w:szCs w:val="24"/>
              </w:rPr>
            </w:pPr>
            <w:r w:rsidRPr="00DE4CF8">
              <w:rPr>
                <w:color w:val="000000" w:themeColor="text1"/>
                <w:sz w:val="24"/>
                <w:szCs w:val="24"/>
              </w:rPr>
              <w:t>1</w:t>
            </w:r>
          </w:p>
        </w:tc>
      </w:tr>
      <w:tr w:rsidR="009D2957" w:rsidRPr="00DE4CF8">
        <w:trPr>
          <w:trHeight w:val="414"/>
          <w:jc w:val="center"/>
        </w:trPr>
        <w:tc>
          <w:tcPr>
            <w:tcW w:w="559" w:type="dxa"/>
            <w:vAlign w:val="center"/>
          </w:tcPr>
          <w:p w:rsidR="009D2957" w:rsidRPr="00DE4CF8" w:rsidRDefault="00B15D53">
            <w:pPr>
              <w:spacing w:before="8"/>
              <w:jc w:val="center"/>
              <w:rPr>
                <w:b/>
                <w:color w:val="000000" w:themeColor="text1"/>
                <w:sz w:val="24"/>
                <w:szCs w:val="24"/>
              </w:rPr>
            </w:pPr>
            <w:r w:rsidRPr="00DE4CF8">
              <w:rPr>
                <w:b/>
                <w:color w:val="000000" w:themeColor="text1"/>
                <w:sz w:val="24"/>
                <w:szCs w:val="24"/>
              </w:rPr>
              <w:t>6</w:t>
            </w:r>
          </w:p>
        </w:tc>
        <w:tc>
          <w:tcPr>
            <w:tcW w:w="2343" w:type="dxa"/>
            <w:vAlign w:val="center"/>
          </w:tcPr>
          <w:p w:rsidR="009D2957" w:rsidRPr="00DE4CF8" w:rsidRDefault="00B15D53">
            <w:pPr>
              <w:rPr>
                <w:color w:val="000000" w:themeColor="text1"/>
                <w:sz w:val="24"/>
                <w:szCs w:val="24"/>
              </w:rPr>
            </w:pPr>
            <w:r w:rsidRPr="00DE4CF8">
              <w:rPr>
                <w:color w:val="000000" w:themeColor="text1"/>
                <w:sz w:val="24"/>
                <w:szCs w:val="24"/>
              </w:rPr>
              <w:t>Hizmetli (OAB)</w:t>
            </w:r>
          </w:p>
        </w:tc>
        <w:tc>
          <w:tcPr>
            <w:tcW w:w="1337" w:type="dxa"/>
            <w:vAlign w:val="center"/>
          </w:tcPr>
          <w:p w:rsidR="009D2957" w:rsidRPr="00DE4CF8" w:rsidRDefault="00B15D53">
            <w:pPr>
              <w:rPr>
                <w:color w:val="000000" w:themeColor="text1"/>
                <w:sz w:val="24"/>
                <w:szCs w:val="24"/>
              </w:rPr>
            </w:pPr>
            <w:r w:rsidRPr="00DE4CF8">
              <w:rPr>
                <w:color w:val="000000" w:themeColor="text1"/>
                <w:sz w:val="24"/>
                <w:szCs w:val="24"/>
              </w:rPr>
              <w:t>1</w:t>
            </w:r>
          </w:p>
        </w:tc>
        <w:tc>
          <w:tcPr>
            <w:tcW w:w="1337" w:type="dxa"/>
            <w:vAlign w:val="center"/>
          </w:tcPr>
          <w:p w:rsidR="009D2957" w:rsidRPr="00DE4CF8" w:rsidRDefault="009D2957">
            <w:pPr>
              <w:rPr>
                <w:color w:val="000000" w:themeColor="text1"/>
                <w:sz w:val="24"/>
                <w:szCs w:val="24"/>
              </w:rPr>
            </w:pPr>
          </w:p>
        </w:tc>
        <w:tc>
          <w:tcPr>
            <w:tcW w:w="1337" w:type="dxa"/>
            <w:vAlign w:val="center"/>
          </w:tcPr>
          <w:p w:rsidR="009D2957" w:rsidRPr="00DE4CF8" w:rsidRDefault="00B15D53">
            <w:pPr>
              <w:rPr>
                <w:color w:val="000000" w:themeColor="text1"/>
                <w:sz w:val="24"/>
                <w:szCs w:val="24"/>
              </w:rPr>
            </w:pPr>
            <w:r w:rsidRPr="00DE4CF8">
              <w:rPr>
                <w:color w:val="000000" w:themeColor="text1"/>
                <w:sz w:val="24"/>
                <w:szCs w:val="24"/>
              </w:rPr>
              <w:t>ÖNLİSANS</w:t>
            </w:r>
          </w:p>
        </w:tc>
        <w:tc>
          <w:tcPr>
            <w:tcW w:w="1337" w:type="dxa"/>
            <w:vAlign w:val="center"/>
          </w:tcPr>
          <w:p w:rsidR="009D2957" w:rsidRPr="00DE4CF8" w:rsidRDefault="00B15D53">
            <w:pPr>
              <w:rPr>
                <w:color w:val="000000" w:themeColor="text1"/>
                <w:sz w:val="24"/>
                <w:szCs w:val="24"/>
              </w:rPr>
            </w:pPr>
            <w:r w:rsidRPr="00DE4CF8">
              <w:rPr>
                <w:color w:val="000000" w:themeColor="text1"/>
                <w:sz w:val="24"/>
                <w:szCs w:val="24"/>
              </w:rPr>
              <w:t>9</w:t>
            </w:r>
          </w:p>
        </w:tc>
        <w:tc>
          <w:tcPr>
            <w:tcW w:w="1337" w:type="dxa"/>
            <w:vAlign w:val="center"/>
          </w:tcPr>
          <w:p w:rsidR="009D2957" w:rsidRPr="00DE4CF8" w:rsidRDefault="00B15D53">
            <w:pPr>
              <w:rPr>
                <w:color w:val="000000" w:themeColor="text1"/>
                <w:sz w:val="24"/>
                <w:szCs w:val="24"/>
              </w:rPr>
            </w:pPr>
            <w:r w:rsidRPr="00DE4CF8">
              <w:rPr>
                <w:color w:val="000000" w:themeColor="text1"/>
                <w:sz w:val="24"/>
                <w:szCs w:val="24"/>
              </w:rPr>
              <w:t>1</w:t>
            </w:r>
          </w:p>
        </w:tc>
      </w:tr>
      <w:tr w:rsidR="009D2957" w:rsidRPr="00DE4CF8">
        <w:trPr>
          <w:trHeight w:val="412"/>
          <w:jc w:val="center"/>
        </w:trPr>
        <w:tc>
          <w:tcPr>
            <w:tcW w:w="559" w:type="dxa"/>
            <w:vAlign w:val="center"/>
          </w:tcPr>
          <w:p w:rsidR="009D2957" w:rsidRPr="00DE4CF8" w:rsidRDefault="00B15D53">
            <w:pPr>
              <w:spacing w:before="8"/>
              <w:jc w:val="center"/>
              <w:rPr>
                <w:b/>
                <w:color w:val="000000" w:themeColor="text1"/>
                <w:sz w:val="24"/>
                <w:szCs w:val="24"/>
              </w:rPr>
            </w:pPr>
            <w:r w:rsidRPr="00DE4CF8">
              <w:rPr>
                <w:b/>
                <w:color w:val="000000" w:themeColor="text1"/>
                <w:sz w:val="24"/>
                <w:szCs w:val="24"/>
              </w:rPr>
              <w:t>7</w:t>
            </w:r>
          </w:p>
        </w:tc>
        <w:tc>
          <w:tcPr>
            <w:tcW w:w="2343" w:type="dxa"/>
            <w:vAlign w:val="center"/>
          </w:tcPr>
          <w:p w:rsidR="009D2957" w:rsidRPr="00DE4CF8" w:rsidRDefault="00B15D53">
            <w:pPr>
              <w:rPr>
                <w:color w:val="000000" w:themeColor="text1"/>
                <w:sz w:val="24"/>
                <w:szCs w:val="24"/>
              </w:rPr>
            </w:pPr>
            <w:r w:rsidRPr="00DE4CF8">
              <w:rPr>
                <w:color w:val="000000" w:themeColor="text1"/>
                <w:sz w:val="24"/>
                <w:szCs w:val="24"/>
              </w:rPr>
              <w:t>Hizmetli (GÖREVLENDİRME)</w:t>
            </w:r>
          </w:p>
        </w:tc>
        <w:tc>
          <w:tcPr>
            <w:tcW w:w="1337" w:type="dxa"/>
            <w:vAlign w:val="center"/>
          </w:tcPr>
          <w:p w:rsidR="009D2957" w:rsidRPr="00DE4CF8" w:rsidRDefault="00B15D53">
            <w:pPr>
              <w:rPr>
                <w:color w:val="000000" w:themeColor="text1"/>
                <w:sz w:val="24"/>
                <w:szCs w:val="24"/>
              </w:rPr>
            </w:pPr>
            <w:r w:rsidRPr="00DE4CF8">
              <w:rPr>
                <w:color w:val="000000" w:themeColor="text1"/>
                <w:sz w:val="24"/>
                <w:szCs w:val="24"/>
              </w:rPr>
              <w:t>1</w:t>
            </w:r>
          </w:p>
        </w:tc>
        <w:tc>
          <w:tcPr>
            <w:tcW w:w="1337" w:type="dxa"/>
            <w:vAlign w:val="center"/>
          </w:tcPr>
          <w:p w:rsidR="009D2957" w:rsidRPr="00DE4CF8" w:rsidRDefault="009D2957">
            <w:pPr>
              <w:rPr>
                <w:color w:val="000000" w:themeColor="text1"/>
                <w:sz w:val="24"/>
                <w:szCs w:val="24"/>
              </w:rPr>
            </w:pPr>
          </w:p>
        </w:tc>
        <w:tc>
          <w:tcPr>
            <w:tcW w:w="1337" w:type="dxa"/>
            <w:vAlign w:val="center"/>
          </w:tcPr>
          <w:p w:rsidR="009D2957" w:rsidRPr="00DE4CF8" w:rsidRDefault="00B15D53">
            <w:pPr>
              <w:rPr>
                <w:color w:val="000000" w:themeColor="text1"/>
                <w:sz w:val="24"/>
                <w:szCs w:val="24"/>
              </w:rPr>
            </w:pPr>
            <w:r w:rsidRPr="00DE4CF8">
              <w:rPr>
                <w:color w:val="000000" w:themeColor="text1"/>
                <w:sz w:val="24"/>
                <w:szCs w:val="24"/>
              </w:rPr>
              <w:t>ORTAOKUL</w:t>
            </w:r>
          </w:p>
        </w:tc>
        <w:tc>
          <w:tcPr>
            <w:tcW w:w="1337" w:type="dxa"/>
            <w:vAlign w:val="center"/>
          </w:tcPr>
          <w:p w:rsidR="009D2957" w:rsidRPr="00DE4CF8" w:rsidRDefault="00B15D53">
            <w:pPr>
              <w:rPr>
                <w:color w:val="000000" w:themeColor="text1"/>
                <w:sz w:val="24"/>
                <w:szCs w:val="24"/>
              </w:rPr>
            </w:pPr>
            <w:r w:rsidRPr="00DE4CF8">
              <w:rPr>
                <w:color w:val="000000" w:themeColor="text1"/>
                <w:sz w:val="24"/>
                <w:szCs w:val="24"/>
              </w:rPr>
              <w:t>5</w:t>
            </w:r>
          </w:p>
        </w:tc>
        <w:tc>
          <w:tcPr>
            <w:tcW w:w="1337" w:type="dxa"/>
            <w:vAlign w:val="center"/>
          </w:tcPr>
          <w:p w:rsidR="009D2957" w:rsidRPr="00DE4CF8" w:rsidRDefault="00B15D53">
            <w:pPr>
              <w:rPr>
                <w:color w:val="000000" w:themeColor="text1"/>
                <w:sz w:val="24"/>
                <w:szCs w:val="24"/>
              </w:rPr>
            </w:pPr>
            <w:r w:rsidRPr="00DE4CF8">
              <w:rPr>
                <w:color w:val="000000" w:themeColor="text1"/>
                <w:sz w:val="24"/>
                <w:szCs w:val="24"/>
              </w:rPr>
              <w:t>1</w:t>
            </w:r>
          </w:p>
        </w:tc>
      </w:tr>
      <w:tr w:rsidR="009D2957" w:rsidRPr="00DE4CF8">
        <w:trPr>
          <w:trHeight w:val="414"/>
          <w:jc w:val="center"/>
        </w:trPr>
        <w:tc>
          <w:tcPr>
            <w:tcW w:w="559" w:type="dxa"/>
            <w:vAlign w:val="center"/>
          </w:tcPr>
          <w:p w:rsidR="009D2957" w:rsidRPr="00DE4CF8" w:rsidRDefault="00B15D53">
            <w:pPr>
              <w:spacing w:before="8"/>
              <w:jc w:val="center"/>
              <w:rPr>
                <w:b/>
                <w:color w:val="000000" w:themeColor="text1"/>
                <w:sz w:val="24"/>
                <w:szCs w:val="24"/>
              </w:rPr>
            </w:pPr>
            <w:r w:rsidRPr="00DE4CF8">
              <w:rPr>
                <w:b/>
                <w:color w:val="000000" w:themeColor="text1"/>
                <w:sz w:val="24"/>
                <w:szCs w:val="24"/>
              </w:rPr>
              <w:t>8</w:t>
            </w:r>
          </w:p>
        </w:tc>
        <w:tc>
          <w:tcPr>
            <w:tcW w:w="2343" w:type="dxa"/>
            <w:vAlign w:val="center"/>
          </w:tcPr>
          <w:p w:rsidR="009D2957" w:rsidRPr="00DE4CF8" w:rsidRDefault="00B15D53">
            <w:pPr>
              <w:rPr>
                <w:color w:val="000000" w:themeColor="text1"/>
                <w:sz w:val="24"/>
                <w:szCs w:val="24"/>
              </w:rPr>
            </w:pPr>
            <w:r w:rsidRPr="00DE4CF8">
              <w:rPr>
                <w:color w:val="000000" w:themeColor="text1"/>
                <w:sz w:val="24"/>
                <w:szCs w:val="24"/>
              </w:rPr>
              <w:t>Hizmetli /SÜREKLİ İŞÇİ)</w:t>
            </w:r>
          </w:p>
        </w:tc>
        <w:tc>
          <w:tcPr>
            <w:tcW w:w="1337" w:type="dxa"/>
            <w:vAlign w:val="center"/>
          </w:tcPr>
          <w:p w:rsidR="009D2957" w:rsidRPr="00DE4CF8" w:rsidRDefault="00B15D53">
            <w:pPr>
              <w:rPr>
                <w:color w:val="000000" w:themeColor="text1"/>
                <w:sz w:val="24"/>
                <w:szCs w:val="24"/>
              </w:rPr>
            </w:pPr>
            <w:r w:rsidRPr="00DE4CF8">
              <w:rPr>
                <w:color w:val="000000" w:themeColor="text1"/>
                <w:sz w:val="24"/>
                <w:szCs w:val="24"/>
              </w:rPr>
              <w:t>1</w:t>
            </w:r>
          </w:p>
        </w:tc>
        <w:tc>
          <w:tcPr>
            <w:tcW w:w="1337" w:type="dxa"/>
            <w:vAlign w:val="center"/>
          </w:tcPr>
          <w:p w:rsidR="009D2957" w:rsidRPr="00DE4CF8" w:rsidRDefault="009D2957">
            <w:pPr>
              <w:rPr>
                <w:color w:val="000000" w:themeColor="text1"/>
                <w:sz w:val="24"/>
                <w:szCs w:val="24"/>
              </w:rPr>
            </w:pPr>
          </w:p>
        </w:tc>
        <w:tc>
          <w:tcPr>
            <w:tcW w:w="1337" w:type="dxa"/>
            <w:vAlign w:val="center"/>
          </w:tcPr>
          <w:p w:rsidR="009D2957" w:rsidRPr="00DE4CF8" w:rsidRDefault="00B15D53">
            <w:pPr>
              <w:rPr>
                <w:color w:val="000000" w:themeColor="text1"/>
                <w:sz w:val="24"/>
                <w:szCs w:val="24"/>
              </w:rPr>
            </w:pPr>
            <w:r w:rsidRPr="00DE4CF8">
              <w:rPr>
                <w:color w:val="000000" w:themeColor="text1"/>
                <w:sz w:val="24"/>
                <w:szCs w:val="24"/>
              </w:rPr>
              <w:t>ÖNLİSANS</w:t>
            </w:r>
          </w:p>
        </w:tc>
        <w:tc>
          <w:tcPr>
            <w:tcW w:w="1337" w:type="dxa"/>
            <w:vAlign w:val="center"/>
          </w:tcPr>
          <w:p w:rsidR="009D2957" w:rsidRPr="00DE4CF8" w:rsidRDefault="00B15D53">
            <w:pPr>
              <w:rPr>
                <w:color w:val="000000" w:themeColor="text1"/>
                <w:sz w:val="24"/>
                <w:szCs w:val="24"/>
              </w:rPr>
            </w:pPr>
            <w:r w:rsidRPr="00DE4CF8">
              <w:rPr>
                <w:color w:val="000000" w:themeColor="text1"/>
                <w:sz w:val="24"/>
                <w:szCs w:val="24"/>
              </w:rPr>
              <w:t>24</w:t>
            </w:r>
          </w:p>
        </w:tc>
        <w:tc>
          <w:tcPr>
            <w:tcW w:w="1337" w:type="dxa"/>
            <w:vAlign w:val="center"/>
          </w:tcPr>
          <w:p w:rsidR="009D2957" w:rsidRPr="00DE4CF8" w:rsidRDefault="00B15D53">
            <w:pPr>
              <w:rPr>
                <w:color w:val="000000" w:themeColor="text1"/>
                <w:sz w:val="24"/>
                <w:szCs w:val="24"/>
              </w:rPr>
            </w:pPr>
            <w:r w:rsidRPr="00DE4CF8">
              <w:rPr>
                <w:color w:val="000000" w:themeColor="text1"/>
                <w:sz w:val="24"/>
                <w:szCs w:val="24"/>
              </w:rPr>
              <w:t>1</w:t>
            </w:r>
          </w:p>
        </w:tc>
      </w:tr>
    </w:tbl>
    <w:p w:rsidR="009D2957" w:rsidRPr="00DE4CF8" w:rsidRDefault="00B15D53">
      <w:pPr>
        <w:spacing w:before="280" w:after="280"/>
        <w:jc w:val="center"/>
        <w:rPr>
          <w:i/>
          <w:color w:val="000000" w:themeColor="text1"/>
          <w:sz w:val="24"/>
          <w:szCs w:val="24"/>
        </w:rPr>
      </w:pPr>
      <w:r w:rsidRPr="00DE4CF8">
        <w:rPr>
          <w:b/>
          <w:i/>
          <w:color w:val="000000" w:themeColor="text1"/>
          <w:sz w:val="24"/>
          <w:szCs w:val="24"/>
        </w:rPr>
        <w:t>Tablo 9.</w:t>
      </w:r>
      <w:r w:rsidRPr="00DE4CF8">
        <w:rPr>
          <w:i/>
          <w:color w:val="000000" w:themeColor="text1"/>
          <w:sz w:val="24"/>
          <w:szCs w:val="24"/>
        </w:rPr>
        <w:t xml:space="preserve"> Okul/kurum Rehberlik Hizmetleri</w:t>
      </w:r>
    </w:p>
    <w:tbl>
      <w:tblPr>
        <w:tblStyle w:val="ae"/>
        <w:tblW w:w="5405" w:type="pct"/>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003"/>
        <w:gridCol w:w="1000"/>
        <w:gridCol w:w="999"/>
        <w:gridCol w:w="917"/>
        <w:gridCol w:w="940"/>
        <w:gridCol w:w="868"/>
        <w:gridCol w:w="766"/>
        <w:gridCol w:w="1047"/>
        <w:gridCol w:w="1055"/>
        <w:gridCol w:w="1156"/>
      </w:tblGrid>
      <w:tr w:rsidR="00E946EB" w:rsidRPr="00DE4CF8" w:rsidTr="00C32B1F">
        <w:trPr>
          <w:trHeight w:val="1414"/>
          <w:jc w:val="center"/>
        </w:trPr>
        <w:tc>
          <w:tcPr>
            <w:tcW w:w="2009" w:type="pct"/>
            <w:gridSpan w:val="4"/>
            <w:shd w:val="clear" w:color="auto" w:fill="FDE9D9" w:themeFill="accent6" w:themeFillTint="33"/>
          </w:tcPr>
          <w:p w:rsidR="009D2957" w:rsidRPr="00DE4CF8" w:rsidRDefault="00B15D53">
            <w:pPr>
              <w:spacing w:before="187"/>
              <w:ind w:left="1123"/>
              <w:rPr>
                <w:b/>
                <w:color w:val="000000" w:themeColor="text1"/>
                <w:sz w:val="24"/>
                <w:szCs w:val="24"/>
              </w:rPr>
            </w:pPr>
            <w:r w:rsidRPr="00DE4CF8">
              <w:rPr>
                <w:b/>
                <w:color w:val="000000" w:themeColor="text1"/>
                <w:sz w:val="24"/>
                <w:szCs w:val="24"/>
              </w:rPr>
              <w:lastRenderedPageBreak/>
              <w:t>Mevcut Kapasite</w:t>
            </w:r>
          </w:p>
        </w:tc>
        <w:tc>
          <w:tcPr>
            <w:tcW w:w="2991" w:type="pct"/>
            <w:gridSpan w:val="6"/>
            <w:shd w:val="clear" w:color="auto" w:fill="FDE9D9" w:themeFill="accent6" w:themeFillTint="33"/>
          </w:tcPr>
          <w:p w:rsidR="009D2957" w:rsidRPr="00DE4CF8" w:rsidRDefault="00B15D53">
            <w:pPr>
              <w:spacing w:before="187"/>
              <w:ind w:left="770"/>
              <w:rPr>
                <w:b/>
                <w:color w:val="000000" w:themeColor="text1"/>
                <w:sz w:val="24"/>
                <w:szCs w:val="24"/>
              </w:rPr>
            </w:pPr>
            <w:r w:rsidRPr="00DE4CF8">
              <w:rPr>
                <w:b/>
                <w:color w:val="000000" w:themeColor="text1"/>
                <w:sz w:val="24"/>
                <w:szCs w:val="24"/>
              </w:rPr>
              <w:t>Mevcut Kapasite Kullanımı ve Performans</w:t>
            </w:r>
          </w:p>
        </w:tc>
      </w:tr>
      <w:tr w:rsidR="00C32B1F" w:rsidRPr="00DE4CF8" w:rsidTr="00C32B1F">
        <w:trPr>
          <w:trHeight w:val="1899"/>
          <w:jc w:val="center"/>
        </w:trPr>
        <w:tc>
          <w:tcPr>
            <w:tcW w:w="514" w:type="pct"/>
            <w:vMerge w:val="restart"/>
            <w:shd w:val="clear" w:color="auto" w:fill="FFFFFF" w:themeFill="background1"/>
            <w:textDirection w:val="btLr"/>
            <w:vAlign w:val="center"/>
          </w:tcPr>
          <w:p w:rsidR="009D2957" w:rsidRPr="00DE4CF8" w:rsidRDefault="00B15D53" w:rsidP="00813448">
            <w:pPr>
              <w:spacing w:before="116"/>
              <w:ind w:left="112" w:right="113"/>
              <w:rPr>
                <w:color w:val="000000" w:themeColor="text1"/>
                <w:sz w:val="24"/>
                <w:szCs w:val="24"/>
              </w:rPr>
            </w:pPr>
            <w:r w:rsidRPr="00DE4CF8">
              <w:rPr>
                <w:color w:val="000000" w:themeColor="text1"/>
                <w:sz w:val="24"/>
                <w:szCs w:val="24"/>
              </w:rPr>
              <w:t>Psikolojik Danışman Norm Sayısı</w:t>
            </w:r>
          </w:p>
        </w:tc>
        <w:tc>
          <w:tcPr>
            <w:tcW w:w="513" w:type="pct"/>
            <w:vMerge w:val="restart"/>
            <w:shd w:val="clear" w:color="auto" w:fill="FFFFFF" w:themeFill="background1"/>
            <w:textDirection w:val="btLr"/>
            <w:vAlign w:val="center"/>
          </w:tcPr>
          <w:p w:rsidR="009D2957" w:rsidRPr="00DE4CF8" w:rsidRDefault="00B15D53" w:rsidP="00813448">
            <w:pPr>
              <w:spacing w:before="116" w:line="254" w:lineRule="auto"/>
              <w:ind w:left="112" w:right="113"/>
              <w:rPr>
                <w:color w:val="000000" w:themeColor="text1"/>
                <w:sz w:val="24"/>
                <w:szCs w:val="24"/>
              </w:rPr>
            </w:pPr>
            <w:r w:rsidRPr="00DE4CF8">
              <w:rPr>
                <w:color w:val="000000" w:themeColor="text1"/>
                <w:sz w:val="24"/>
                <w:szCs w:val="24"/>
              </w:rPr>
              <w:t>Görev Yapan Psikolojik Danışman Sayısı</w:t>
            </w:r>
          </w:p>
        </w:tc>
        <w:tc>
          <w:tcPr>
            <w:tcW w:w="512" w:type="pct"/>
            <w:vMerge w:val="restart"/>
            <w:shd w:val="clear" w:color="auto" w:fill="FFFFFF" w:themeFill="background1"/>
            <w:textDirection w:val="btLr"/>
            <w:vAlign w:val="center"/>
          </w:tcPr>
          <w:p w:rsidR="009D2957" w:rsidRPr="00DE4CF8" w:rsidRDefault="00B15D53">
            <w:pPr>
              <w:spacing w:before="116" w:line="256" w:lineRule="auto"/>
              <w:ind w:left="112" w:right="59"/>
              <w:rPr>
                <w:color w:val="000000" w:themeColor="text1"/>
                <w:sz w:val="24"/>
                <w:szCs w:val="24"/>
              </w:rPr>
            </w:pPr>
            <w:r w:rsidRPr="00DE4CF8">
              <w:rPr>
                <w:color w:val="000000" w:themeColor="text1"/>
                <w:sz w:val="24"/>
                <w:szCs w:val="24"/>
              </w:rPr>
              <w:t>İhtiyaç Duyulan Psikolojik Danışman Sayısı</w:t>
            </w:r>
          </w:p>
        </w:tc>
        <w:tc>
          <w:tcPr>
            <w:tcW w:w="470" w:type="pct"/>
            <w:vMerge w:val="restart"/>
            <w:shd w:val="clear" w:color="auto" w:fill="FFFFFF" w:themeFill="background1"/>
            <w:textDirection w:val="btLr"/>
            <w:vAlign w:val="center"/>
          </w:tcPr>
          <w:p w:rsidR="009D2957" w:rsidRPr="00DE4CF8" w:rsidRDefault="00B15D53" w:rsidP="00813448">
            <w:pPr>
              <w:spacing w:before="116"/>
              <w:ind w:left="112" w:right="113"/>
              <w:rPr>
                <w:color w:val="000000" w:themeColor="text1"/>
                <w:sz w:val="24"/>
                <w:szCs w:val="24"/>
              </w:rPr>
            </w:pPr>
            <w:r w:rsidRPr="00DE4CF8">
              <w:rPr>
                <w:color w:val="000000" w:themeColor="text1"/>
                <w:sz w:val="24"/>
                <w:szCs w:val="24"/>
              </w:rPr>
              <w:t>Görüşme Odası Sayısı</w:t>
            </w:r>
          </w:p>
        </w:tc>
        <w:tc>
          <w:tcPr>
            <w:tcW w:w="1319" w:type="pct"/>
            <w:gridSpan w:val="3"/>
            <w:shd w:val="clear" w:color="auto" w:fill="FDE9D9" w:themeFill="accent6" w:themeFillTint="33"/>
            <w:vAlign w:val="center"/>
          </w:tcPr>
          <w:p w:rsidR="009D2957" w:rsidRPr="00DE4CF8" w:rsidRDefault="00B15D53">
            <w:pPr>
              <w:spacing w:before="8" w:line="244" w:lineRule="auto"/>
              <w:jc w:val="center"/>
              <w:rPr>
                <w:color w:val="000000" w:themeColor="text1"/>
                <w:sz w:val="24"/>
                <w:szCs w:val="24"/>
              </w:rPr>
            </w:pPr>
            <w:r w:rsidRPr="00DE4CF8">
              <w:rPr>
                <w:color w:val="000000" w:themeColor="text1"/>
                <w:sz w:val="24"/>
                <w:szCs w:val="24"/>
              </w:rPr>
              <w:t>Danışmanlık Hizmeti Alan</w:t>
            </w:r>
          </w:p>
        </w:tc>
        <w:tc>
          <w:tcPr>
            <w:tcW w:w="1671" w:type="pct"/>
            <w:gridSpan w:val="3"/>
            <w:shd w:val="clear" w:color="auto" w:fill="FDE9D9" w:themeFill="accent6" w:themeFillTint="33"/>
            <w:vAlign w:val="center"/>
          </w:tcPr>
          <w:p w:rsidR="009D2957" w:rsidRPr="00DE4CF8" w:rsidRDefault="00B15D53">
            <w:pPr>
              <w:spacing w:before="8" w:line="246" w:lineRule="auto"/>
              <w:ind w:right="89" w:firstLine="7"/>
              <w:jc w:val="center"/>
              <w:rPr>
                <w:color w:val="000000" w:themeColor="text1"/>
                <w:sz w:val="24"/>
                <w:szCs w:val="24"/>
              </w:rPr>
            </w:pPr>
            <w:r w:rsidRPr="00DE4CF8">
              <w:rPr>
                <w:color w:val="000000" w:themeColor="text1"/>
                <w:sz w:val="24"/>
                <w:szCs w:val="24"/>
              </w:rPr>
              <w:t>Rehberlik Hizmetleri ile İlgili Düzenlenen Eğitim/Paylaşım Toplantısı vb. Faaliyet Sayısı</w:t>
            </w:r>
          </w:p>
        </w:tc>
      </w:tr>
      <w:tr w:rsidR="00C32B1F" w:rsidRPr="00DE4CF8" w:rsidTr="00C32B1F">
        <w:trPr>
          <w:cantSplit/>
          <w:trHeight w:val="6350"/>
          <w:jc w:val="center"/>
        </w:trPr>
        <w:tc>
          <w:tcPr>
            <w:tcW w:w="514" w:type="pct"/>
            <w:vMerge/>
            <w:shd w:val="clear" w:color="auto" w:fill="FFFFFF" w:themeFill="background1"/>
            <w:vAlign w:val="center"/>
          </w:tcPr>
          <w:p w:rsidR="009D2957" w:rsidRPr="00DE4CF8" w:rsidRDefault="009D2957">
            <w:pPr>
              <w:pBdr>
                <w:top w:val="nil"/>
                <w:left w:val="nil"/>
                <w:bottom w:val="nil"/>
                <w:right w:val="nil"/>
                <w:between w:val="nil"/>
              </w:pBdr>
              <w:spacing w:line="276" w:lineRule="auto"/>
              <w:rPr>
                <w:color w:val="000000" w:themeColor="text1"/>
                <w:sz w:val="24"/>
                <w:szCs w:val="24"/>
              </w:rPr>
            </w:pPr>
          </w:p>
        </w:tc>
        <w:tc>
          <w:tcPr>
            <w:tcW w:w="513" w:type="pct"/>
            <w:vMerge/>
            <w:shd w:val="clear" w:color="auto" w:fill="FFFFFF" w:themeFill="background1"/>
            <w:vAlign w:val="center"/>
          </w:tcPr>
          <w:p w:rsidR="009D2957" w:rsidRPr="00DE4CF8" w:rsidRDefault="009D2957">
            <w:pPr>
              <w:pBdr>
                <w:top w:val="nil"/>
                <w:left w:val="nil"/>
                <w:bottom w:val="nil"/>
                <w:right w:val="nil"/>
                <w:between w:val="nil"/>
              </w:pBdr>
              <w:spacing w:line="276" w:lineRule="auto"/>
              <w:rPr>
                <w:color w:val="000000" w:themeColor="text1"/>
                <w:sz w:val="24"/>
                <w:szCs w:val="24"/>
              </w:rPr>
            </w:pPr>
          </w:p>
        </w:tc>
        <w:tc>
          <w:tcPr>
            <w:tcW w:w="512" w:type="pct"/>
            <w:vMerge/>
            <w:shd w:val="clear" w:color="auto" w:fill="FFFFFF" w:themeFill="background1"/>
            <w:vAlign w:val="center"/>
          </w:tcPr>
          <w:p w:rsidR="009D2957" w:rsidRPr="00DE4CF8" w:rsidRDefault="009D2957">
            <w:pPr>
              <w:pBdr>
                <w:top w:val="nil"/>
                <w:left w:val="nil"/>
                <w:bottom w:val="nil"/>
                <w:right w:val="nil"/>
                <w:between w:val="nil"/>
              </w:pBdr>
              <w:spacing w:line="276" w:lineRule="auto"/>
              <w:rPr>
                <w:color w:val="000000" w:themeColor="text1"/>
                <w:sz w:val="24"/>
                <w:szCs w:val="24"/>
              </w:rPr>
            </w:pPr>
          </w:p>
        </w:tc>
        <w:tc>
          <w:tcPr>
            <w:tcW w:w="470" w:type="pct"/>
            <w:vMerge/>
            <w:shd w:val="clear" w:color="auto" w:fill="FFFFFF" w:themeFill="background1"/>
            <w:vAlign w:val="center"/>
          </w:tcPr>
          <w:p w:rsidR="009D2957" w:rsidRPr="00DE4CF8" w:rsidRDefault="009D2957">
            <w:pPr>
              <w:pBdr>
                <w:top w:val="nil"/>
                <w:left w:val="nil"/>
                <w:bottom w:val="nil"/>
                <w:right w:val="nil"/>
                <w:between w:val="nil"/>
              </w:pBdr>
              <w:spacing w:line="276" w:lineRule="auto"/>
              <w:rPr>
                <w:color w:val="000000" w:themeColor="text1"/>
                <w:sz w:val="24"/>
                <w:szCs w:val="24"/>
              </w:rPr>
            </w:pPr>
          </w:p>
        </w:tc>
        <w:tc>
          <w:tcPr>
            <w:tcW w:w="482" w:type="pct"/>
            <w:textDirection w:val="btLr"/>
            <w:vAlign w:val="center"/>
          </w:tcPr>
          <w:p w:rsidR="009D2957" w:rsidRPr="00DE4CF8" w:rsidRDefault="00B15D53" w:rsidP="00813448">
            <w:pPr>
              <w:spacing w:before="119"/>
              <w:ind w:left="112" w:right="113"/>
              <w:rPr>
                <w:color w:val="000000" w:themeColor="text1"/>
                <w:sz w:val="24"/>
                <w:szCs w:val="24"/>
              </w:rPr>
            </w:pPr>
            <w:r w:rsidRPr="00DE4CF8">
              <w:rPr>
                <w:color w:val="000000" w:themeColor="text1"/>
                <w:sz w:val="24"/>
                <w:szCs w:val="24"/>
              </w:rPr>
              <w:t>Öğrenci Sayısı</w:t>
            </w:r>
          </w:p>
        </w:tc>
        <w:tc>
          <w:tcPr>
            <w:tcW w:w="445" w:type="pct"/>
            <w:textDirection w:val="btLr"/>
            <w:vAlign w:val="center"/>
          </w:tcPr>
          <w:p w:rsidR="009D2957" w:rsidRPr="00DE4CF8" w:rsidRDefault="00B15D53" w:rsidP="00813448">
            <w:pPr>
              <w:spacing w:before="119"/>
              <w:ind w:left="112" w:right="113"/>
              <w:rPr>
                <w:color w:val="000000" w:themeColor="text1"/>
                <w:sz w:val="24"/>
                <w:szCs w:val="24"/>
              </w:rPr>
            </w:pPr>
            <w:r w:rsidRPr="00DE4CF8">
              <w:rPr>
                <w:color w:val="000000" w:themeColor="text1"/>
                <w:sz w:val="24"/>
                <w:szCs w:val="24"/>
              </w:rPr>
              <w:t>Öğretmen Sayısı</w:t>
            </w:r>
          </w:p>
        </w:tc>
        <w:tc>
          <w:tcPr>
            <w:tcW w:w="393" w:type="pct"/>
            <w:textDirection w:val="btLr"/>
            <w:vAlign w:val="center"/>
          </w:tcPr>
          <w:p w:rsidR="009D2957" w:rsidRPr="00DE4CF8" w:rsidRDefault="00B15D53" w:rsidP="00813448">
            <w:pPr>
              <w:spacing w:before="120"/>
              <w:ind w:left="112" w:right="113"/>
              <w:rPr>
                <w:color w:val="000000" w:themeColor="text1"/>
                <w:sz w:val="24"/>
                <w:szCs w:val="24"/>
              </w:rPr>
            </w:pPr>
            <w:r w:rsidRPr="00DE4CF8">
              <w:rPr>
                <w:color w:val="000000" w:themeColor="text1"/>
                <w:sz w:val="24"/>
                <w:szCs w:val="24"/>
              </w:rPr>
              <w:t>Veli Sayısı</w:t>
            </w:r>
          </w:p>
        </w:tc>
        <w:tc>
          <w:tcPr>
            <w:tcW w:w="537" w:type="pct"/>
            <w:textDirection w:val="btLr"/>
            <w:vAlign w:val="center"/>
          </w:tcPr>
          <w:p w:rsidR="009D2957" w:rsidRPr="00DE4CF8" w:rsidRDefault="00B15D53" w:rsidP="00813448">
            <w:pPr>
              <w:spacing w:before="120"/>
              <w:ind w:left="112" w:right="113"/>
              <w:rPr>
                <w:color w:val="000000" w:themeColor="text1"/>
                <w:sz w:val="24"/>
                <w:szCs w:val="24"/>
              </w:rPr>
            </w:pPr>
            <w:r w:rsidRPr="00DE4CF8">
              <w:rPr>
                <w:color w:val="000000" w:themeColor="text1"/>
                <w:sz w:val="24"/>
                <w:szCs w:val="24"/>
              </w:rPr>
              <w:t>Öğretmenlere Yönelik</w:t>
            </w:r>
          </w:p>
        </w:tc>
        <w:tc>
          <w:tcPr>
            <w:tcW w:w="541" w:type="pct"/>
            <w:textDirection w:val="btLr"/>
            <w:vAlign w:val="center"/>
          </w:tcPr>
          <w:p w:rsidR="009D2957" w:rsidRPr="00DE4CF8" w:rsidRDefault="00B15D53" w:rsidP="00813448">
            <w:pPr>
              <w:spacing w:before="118"/>
              <w:ind w:left="112" w:right="113"/>
              <w:rPr>
                <w:color w:val="000000" w:themeColor="text1"/>
                <w:sz w:val="24"/>
                <w:szCs w:val="24"/>
              </w:rPr>
            </w:pPr>
            <w:r w:rsidRPr="00DE4CF8">
              <w:rPr>
                <w:color w:val="000000" w:themeColor="text1"/>
                <w:sz w:val="24"/>
                <w:szCs w:val="24"/>
              </w:rPr>
              <w:t>Öğrencilere Yönelik</w:t>
            </w:r>
          </w:p>
        </w:tc>
        <w:tc>
          <w:tcPr>
            <w:tcW w:w="593" w:type="pct"/>
            <w:textDirection w:val="btLr"/>
            <w:vAlign w:val="center"/>
          </w:tcPr>
          <w:p w:rsidR="009D2957" w:rsidRPr="00DE4CF8" w:rsidRDefault="00B15D53" w:rsidP="00813448">
            <w:pPr>
              <w:spacing w:before="119"/>
              <w:ind w:left="112" w:right="113"/>
              <w:rPr>
                <w:color w:val="000000" w:themeColor="text1"/>
                <w:sz w:val="24"/>
                <w:szCs w:val="24"/>
              </w:rPr>
            </w:pPr>
            <w:r w:rsidRPr="00DE4CF8">
              <w:rPr>
                <w:color w:val="000000" w:themeColor="text1"/>
                <w:sz w:val="24"/>
                <w:szCs w:val="24"/>
              </w:rPr>
              <w:t>Velilere Yönelik</w:t>
            </w:r>
          </w:p>
        </w:tc>
      </w:tr>
      <w:tr w:rsidR="00C32B1F" w:rsidRPr="00DE4CF8" w:rsidTr="00C32B1F">
        <w:trPr>
          <w:trHeight w:val="2434"/>
          <w:jc w:val="center"/>
        </w:trPr>
        <w:tc>
          <w:tcPr>
            <w:tcW w:w="514" w:type="pct"/>
            <w:vAlign w:val="center"/>
          </w:tcPr>
          <w:p w:rsidR="009D2957" w:rsidRPr="00DE4CF8" w:rsidRDefault="00B15D53" w:rsidP="00813448">
            <w:pPr>
              <w:jc w:val="center"/>
              <w:rPr>
                <w:color w:val="000000" w:themeColor="text1"/>
                <w:sz w:val="18"/>
                <w:szCs w:val="18"/>
              </w:rPr>
            </w:pPr>
            <w:r w:rsidRPr="00DE4CF8">
              <w:rPr>
                <w:color w:val="000000" w:themeColor="text1"/>
                <w:sz w:val="18"/>
                <w:szCs w:val="18"/>
              </w:rPr>
              <w:t>0</w:t>
            </w:r>
          </w:p>
        </w:tc>
        <w:tc>
          <w:tcPr>
            <w:tcW w:w="513" w:type="pct"/>
            <w:vAlign w:val="center"/>
          </w:tcPr>
          <w:p w:rsidR="009D2957" w:rsidRPr="00DE4CF8" w:rsidRDefault="00B15D53" w:rsidP="00813448">
            <w:pPr>
              <w:jc w:val="center"/>
              <w:rPr>
                <w:color w:val="000000" w:themeColor="text1"/>
                <w:sz w:val="18"/>
                <w:szCs w:val="18"/>
              </w:rPr>
            </w:pPr>
            <w:r w:rsidRPr="00DE4CF8">
              <w:rPr>
                <w:color w:val="000000" w:themeColor="text1"/>
                <w:sz w:val="18"/>
                <w:szCs w:val="18"/>
              </w:rPr>
              <w:t>0</w:t>
            </w:r>
          </w:p>
        </w:tc>
        <w:tc>
          <w:tcPr>
            <w:tcW w:w="512" w:type="pct"/>
            <w:vAlign w:val="center"/>
          </w:tcPr>
          <w:p w:rsidR="009D2957" w:rsidRPr="00DE4CF8" w:rsidRDefault="00B15D53" w:rsidP="00813448">
            <w:pPr>
              <w:jc w:val="center"/>
              <w:rPr>
                <w:color w:val="000000" w:themeColor="text1"/>
                <w:sz w:val="18"/>
                <w:szCs w:val="18"/>
              </w:rPr>
            </w:pPr>
            <w:r w:rsidRPr="00DE4CF8">
              <w:rPr>
                <w:color w:val="000000" w:themeColor="text1"/>
                <w:sz w:val="18"/>
                <w:szCs w:val="18"/>
              </w:rPr>
              <w:t>1</w:t>
            </w:r>
          </w:p>
        </w:tc>
        <w:tc>
          <w:tcPr>
            <w:tcW w:w="470" w:type="pct"/>
            <w:vAlign w:val="center"/>
          </w:tcPr>
          <w:p w:rsidR="009D2957" w:rsidRPr="00DE4CF8" w:rsidRDefault="00B15D53" w:rsidP="00813448">
            <w:pPr>
              <w:jc w:val="center"/>
              <w:rPr>
                <w:color w:val="000000" w:themeColor="text1"/>
                <w:sz w:val="18"/>
                <w:szCs w:val="18"/>
              </w:rPr>
            </w:pPr>
            <w:r w:rsidRPr="00DE4CF8">
              <w:rPr>
                <w:color w:val="000000" w:themeColor="text1"/>
                <w:sz w:val="18"/>
                <w:szCs w:val="18"/>
              </w:rPr>
              <w:t>0</w:t>
            </w:r>
          </w:p>
        </w:tc>
        <w:tc>
          <w:tcPr>
            <w:tcW w:w="482" w:type="pct"/>
            <w:vAlign w:val="center"/>
          </w:tcPr>
          <w:p w:rsidR="009D2957" w:rsidRPr="00DE4CF8" w:rsidRDefault="00B15D53" w:rsidP="00813448">
            <w:pPr>
              <w:jc w:val="center"/>
              <w:rPr>
                <w:color w:val="000000" w:themeColor="text1"/>
                <w:sz w:val="18"/>
                <w:szCs w:val="18"/>
              </w:rPr>
            </w:pPr>
            <w:r w:rsidRPr="00DE4CF8">
              <w:rPr>
                <w:color w:val="000000" w:themeColor="text1"/>
                <w:sz w:val="18"/>
                <w:szCs w:val="18"/>
              </w:rPr>
              <w:t>0</w:t>
            </w:r>
          </w:p>
        </w:tc>
        <w:tc>
          <w:tcPr>
            <w:tcW w:w="445" w:type="pct"/>
            <w:vAlign w:val="center"/>
          </w:tcPr>
          <w:p w:rsidR="009D2957" w:rsidRPr="00DE4CF8" w:rsidRDefault="00B15D53" w:rsidP="00813448">
            <w:pPr>
              <w:jc w:val="center"/>
              <w:rPr>
                <w:color w:val="000000" w:themeColor="text1"/>
                <w:sz w:val="18"/>
                <w:szCs w:val="18"/>
              </w:rPr>
            </w:pPr>
            <w:r w:rsidRPr="00DE4CF8">
              <w:rPr>
                <w:color w:val="000000" w:themeColor="text1"/>
                <w:sz w:val="18"/>
                <w:szCs w:val="18"/>
              </w:rPr>
              <w:t>0</w:t>
            </w:r>
          </w:p>
        </w:tc>
        <w:tc>
          <w:tcPr>
            <w:tcW w:w="393" w:type="pct"/>
            <w:vAlign w:val="center"/>
          </w:tcPr>
          <w:p w:rsidR="009D2957" w:rsidRPr="00DE4CF8" w:rsidRDefault="00B15D53" w:rsidP="00813448">
            <w:pPr>
              <w:jc w:val="center"/>
              <w:rPr>
                <w:color w:val="000000" w:themeColor="text1"/>
                <w:sz w:val="18"/>
                <w:szCs w:val="18"/>
              </w:rPr>
            </w:pPr>
            <w:r w:rsidRPr="00DE4CF8">
              <w:rPr>
                <w:color w:val="000000" w:themeColor="text1"/>
                <w:sz w:val="18"/>
                <w:szCs w:val="18"/>
              </w:rPr>
              <w:t>0</w:t>
            </w:r>
          </w:p>
        </w:tc>
        <w:tc>
          <w:tcPr>
            <w:tcW w:w="537" w:type="pct"/>
            <w:vAlign w:val="center"/>
          </w:tcPr>
          <w:p w:rsidR="009D2957" w:rsidRPr="00DE4CF8" w:rsidRDefault="00B15D53" w:rsidP="00813448">
            <w:pPr>
              <w:jc w:val="center"/>
              <w:rPr>
                <w:color w:val="000000" w:themeColor="text1"/>
                <w:sz w:val="18"/>
                <w:szCs w:val="18"/>
              </w:rPr>
            </w:pPr>
            <w:r w:rsidRPr="00DE4CF8">
              <w:rPr>
                <w:color w:val="000000" w:themeColor="text1"/>
                <w:sz w:val="18"/>
                <w:szCs w:val="18"/>
              </w:rPr>
              <w:t>11</w:t>
            </w:r>
          </w:p>
        </w:tc>
        <w:tc>
          <w:tcPr>
            <w:tcW w:w="541" w:type="pct"/>
            <w:vAlign w:val="center"/>
          </w:tcPr>
          <w:p w:rsidR="009D2957" w:rsidRPr="00DE4CF8" w:rsidRDefault="00B15D53" w:rsidP="00813448">
            <w:pPr>
              <w:jc w:val="center"/>
              <w:rPr>
                <w:color w:val="000000" w:themeColor="text1"/>
                <w:sz w:val="18"/>
                <w:szCs w:val="18"/>
              </w:rPr>
            </w:pPr>
            <w:r w:rsidRPr="00DE4CF8">
              <w:rPr>
                <w:color w:val="000000" w:themeColor="text1"/>
                <w:sz w:val="18"/>
                <w:szCs w:val="18"/>
              </w:rPr>
              <w:t>5</w:t>
            </w:r>
          </w:p>
        </w:tc>
        <w:tc>
          <w:tcPr>
            <w:tcW w:w="593" w:type="pct"/>
            <w:vAlign w:val="center"/>
          </w:tcPr>
          <w:p w:rsidR="009D2957" w:rsidRPr="00DE4CF8" w:rsidRDefault="00B15D53" w:rsidP="00813448">
            <w:pPr>
              <w:jc w:val="center"/>
              <w:rPr>
                <w:color w:val="000000" w:themeColor="text1"/>
                <w:sz w:val="18"/>
                <w:szCs w:val="18"/>
              </w:rPr>
            </w:pPr>
            <w:r w:rsidRPr="00DE4CF8">
              <w:rPr>
                <w:color w:val="000000" w:themeColor="text1"/>
                <w:sz w:val="18"/>
                <w:szCs w:val="18"/>
              </w:rPr>
              <w:t>40</w:t>
            </w:r>
          </w:p>
        </w:tc>
      </w:tr>
    </w:tbl>
    <w:p w:rsidR="009D2957" w:rsidRPr="00DE4CF8" w:rsidRDefault="009D2957">
      <w:pPr>
        <w:rPr>
          <w:rFonts w:ascii="Georgia" w:eastAsia="Georgia" w:hAnsi="Georgia" w:cs="Georgia"/>
          <w:color w:val="000000" w:themeColor="text1"/>
        </w:rPr>
        <w:sectPr w:rsidR="009D2957" w:rsidRPr="00DE4CF8">
          <w:pgSz w:w="11910" w:h="16840"/>
          <w:pgMar w:top="1440" w:right="1440" w:bottom="1440" w:left="1440" w:header="0" w:footer="985" w:gutter="0"/>
          <w:cols w:space="708"/>
        </w:sectPr>
      </w:pPr>
    </w:p>
    <w:p w:rsidR="009D2957" w:rsidRPr="00C7359C" w:rsidRDefault="00B15D53">
      <w:pPr>
        <w:spacing w:before="280" w:after="280" w:line="360" w:lineRule="auto"/>
        <w:rPr>
          <w:b/>
          <w:color w:val="000000" w:themeColor="text1"/>
          <w:sz w:val="20"/>
          <w:szCs w:val="20"/>
        </w:rPr>
      </w:pPr>
      <w:r w:rsidRPr="00C7359C">
        <w:rPr>
          <w:b/>
          <w:color w:val="000000" w:themeColor="text1"/>
          <w:sz w:val="20"/>
          <w:szCs w:val="20"/>
        </w:rPr>
        <w:lastRenderedPageBreak/>
        <w:t>Çalışan Bilgileri Tablosu</w:t>
      </w:r>
    </w:p>
    <w:tbl>
      <w:tblPr>
        <w:tblStyle w:val="af"/>
        <w:tblW w:w="9303"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DE9D9" w:themeFill="accent6" w:themeFillTint="33"/>
        <w:tblLayout w:type="fixed"/>
        <w:tblLook w:val="04E0" w:firstRow="1" w:lastRow="1" w:firstColumn="1" w:lastColumn="0" w:noHBand="0" w:noVBand="1"/>
      </w:tblPr>
      <w:tblGrid>
        <w:gridCol w:w="4063"/>
        <w:gridCol w:w="1683"/>
        <w:gridCol w:w="1570"/>
        <w:gridCol w:w="1987"/>
      </w:tblGrid>
      <w:tr w:rsidR="00813448" w:rsidRPr="00DE4CF8" w:rsidTr="00C32B1F">
        <w:trPr>
          <w:cnfStyle w:val="100000000000" w:firstRow="1" w:lastRow="0" w:firstColumn="0" w:lastColumn="0" w:oddVBand="0" w:evenVBand="0" w:oddHBand="0" w:evenHBand="0" w:firstRowFirstColumn="0" w:firstRowLastColumn="0" w:lastRowFirstColumn="0" w:lastRowLastColumn="0"/>
          <w:trHeight w:val="684"/>
        </w:trPr>
        <w:tc>
          <w:tcPr>
            <w:cnfStyle w:val="001000000000" w:firstRow="0" w:lastRow="0" w:firstColumn="1" w:lastColumn="0" w:oddVBand="0" w:evenVBand="0" w:oddHBand="0" w:evenHBand="0" w:firstRowFirstColumn="0" w:firstRowLastColumn="0" w:lastRowFirstColumn="0" w:lastRowLastColumn="0"/>
            <w:tcW w:w="4063" w:type="dxa"/>
            <w:tcBorders>
              <w:top w:val="none" w:sz="0" w:space="0" w:color="auto"/>
              <w:left w:val="none" w:sz="0" w:space="0" w:color="auto"/>
              <w:bottom w:val="none" w:sz="0" w:space="0" w:color="auto"/>
              <w:right w:val="none" w:sz="0" w:space="0" w:color="auto"/>
            </w:tcBorders>
            <w:shd w:val="clear" w:color="auto" w:fill="FABF8F" w:themeFill="accent6" w:themeFillTint="99"/>
            <w:vAlign w:val="center"/>
          </w:tcPr>
          <w:p w:rsidR="009D2957" w:rsidRPr="00DE4CF8" w:rsidRDefault="00B15D53">
            <w:pPr>
              <w:pBdr>
                <w:top w:val="nil"/>
                <w:left w:val="nil"/>
                <w:bottom w:val="nil"/>
                <w:right w:val="nil"/>
                <w:between w:val="nil"/>
              </w:pBdr>
              <w:jc w:val="center"/>
              <w:rPr>
                <w:color w:val="000000" w:themeColor="text1"/>
                <w:sz w:val="24"/>
                <w:szCs w:val="24"/>
              </w:rPr>
            </w:pPr>
            <w:r w:rsidRPr="00DE4CF8">
              <w:rPr>
                <w:b w:val="0"/>
                <w:color w:val="000000" w:themeColor="text1"/>
                <w:sz w:val="24"/>
                <w:szCs w:val="24"/>
              </w:rPr>
              <w:t>SINIFI</w:t>
            </w:r>
          </w:p>
        </w:tc>
        <w:tc>
          <w:tcPr>
            <w:tcW w:w="1683" w:type="dxa"/>
            <w:tcBorders>
              <w:top w:val="none" w:sz="0" w:space="0" w:color="auto"/>
              <w:left w:val="none" w:sz="0" w:space="0" w:color="auto"/>
              <w:bottom w:val="none" w:sz="0" w:space="0" w:color="auto"/>
              <w:right w:val="none" w:sz="0" w:space="0" w:color="auto"/>
            </w:tcBorders>
            <w:shd w:val="clear" w:color="auto" w:fill="FABF8F" w:themeFill="accent6" w:themeFillTint="99"/>
            <w:vAlign w:val="center"/>
          </w:tcPr>
          <w:p w:rsidR="009D2957" w:rsidRPr="00DE4CF8" w:rsidRDefault="00B15D53">
            <w:pPr>
              <w:pBdr>
                <w:top w:val="nil"/>
                <w:left w:val="nil"/>
                <w:bottom w:val="nil"/>
                <w:right w:val="nil"/>
                <w:between w:val="nil"/>
              </w:pBdr>
              <w:jc w:val="center"/>
              <w:cnfStyle w:val="100000000000" w:firstRow="1" w:lastRow="0" w:firstColumn="0" w:lastColumn="0" w:oddVBand="0" w:evenVBand="0" w:oddHBand="0" w:evenHBand="0" w:firstRowFirstColumn="0" w:firstRowLastColumn="0" w:lastRowFirstColumn="0" w:lastRowLastColumn="0"/>
              <w:rPr>
                <w:color w:val="000000" w:themeColor="text1"/>
                <w:sz w:val="24"/>
                <w:szCs w:val="24"/>
              </w:rPr>
            </w:pPr>
            <w:r w:rsidRPr="00DE4CF8">
              <w:rPr>
                <w:b w:val="0"/>
                <w:color w:val="000000" w:themeColor="text1"/>
                <w:sz w:val="24"/>
                <w:szCs w:val="24"/>
              </w:rPr>
              <w:t>ERKEK</w:t>
            </w:r>
          </w:p>
        </w:tc>
        <w:tc>
          <w:tcPr>
            <w:tcW w:w="1570" w:type="dxa"/>
            <w:tcBorders>
              <w:top w:val="none" w:sz="0" w:space="0" w:color="auto"/>
              <w:left w:val="none" w:sz="0" w:space="0" w:color="auto"/>
              <w:bottom w:val="none" w:sz="0" w:space="0" w:color="auto"/>
              <w:right w:val="none" w:sz="0" w:space="0" w:color="auto"/>
            </w:tcBorders>
            <w:shd w:val="clear" w:color="auto" w:fill="FABF8F" w:themeFill="accent6" w:themeFillTint="99"/>
            <w:vAlign w:val="center"/>
          </w:tcPr>
          <w:p w:rsidR="009D2957" w:rsidRPr="00DE4CF8" w:rsidRDefault="00B15D53">
            <w:pPr>
              <w:pBdr>
                <w:top w:val="nil"/>
                <w:left w:val="nil"/>
                <w:bottom w:val="nil"/>
                <w:right w:val="nil"/>
                <w:between w:val="nil"/>
              </w:pBdr>
              <w:jc w:val="center"/>
              <w:cnfStyle w:val="100000000000" w:firstRow="1" w:lastRow="0" w:firstColumn="0" w:lastColumn="0" w:oddVBand="0" w:evenVBand="0" w:oddHBand="0" w:evenHBand="0" w:firstRowFirstColumn="0" w:firstRowLastColumn="0" w:lastRowFirstColumn="0" w:lastRowLastColumn="0"/>
              <w:rPr>
                <w:color w:val="000000" w:themeColor="text1"/>
                <w:sz w:val="24"/>
                <w:szCs w:val="24"/>
              </w:rPr>
            </w:pPr>
            <w:r w:rsidRPr="00DE4CF8">
              <w:rPr>
                <w:b w:val="0"/>
                <w:color w:val="000000" w:themeColor="text1"/>
                <w:sz w:val="24"/>
                <w:szCs w:val="24"/>
              </w:rPr>
              <w:t>KADIN</w:t>
            </w:r>
          </w:p>
        </w:tc>
        <w:tc>
          <w:tcPr>
            <w:tcW w:w="1987" w:type="dxa"/>
            <w:tcBorders>
              <w:top w:val="none" w:sz="0" w:space="0" w:color="auto"/>
              <w:left w:val="none" w:sz="0" w:space="0" w:color="auto"/>
              <w:bottom w:val="none" w:sz="0" w:space="0" w:color="auto"/>
              <w:right w:val="none" w:sz="0" w:space="0" w:color="auto"/>
            </w:tcBorders>
            <w:shd w:val="clear" w:color="auto" w:fill="FABF8F" w:themeFill="accent6" w:themeFillTint="99"/>
            <w:vAlign w:val="center"/>
          </w:tcPr>
          <w:p w:rsidR="009D2957" w:rsidRPr="00DE4CF8" w:rsidRDefault="00B15D53">
            <w:pPr>
              <w:pBdr>
                <w:top w:val="nil"/>
                <w:left w:val="nil"/>
                <w:bottom w:val="nil"/>
                <w:right w:val="nil"/>
                <w:between w:val="nil"/>
              </w:pBdr>
              <w:jc w:val="center"/>
              <w:cnfStyle w:val="100000000000" w:firstRow="1" w:lastRow="0" w:firstColumn="0" w:lastColumn="0" w:oddVBand="0" w:evenVBand="0" w:oddHBand="0" w:evenHBand="0" w:firstRowFirstColumn="0" w:firstRowLastColumn="0" w:lastRowFirstColumn="0" w:lastRowLastColumn="0"/>
              <w:rPr>
                <w:color w:val="000000" w:themeColor="text1"/>
                <w:sz w:val="24"/>
                <w:szCs w:val="24"/>
              </w:rPr>
            </w:pPr>
            <w:r w:rsidRPr="00DE4CF8">
              <w:rPr>
                <w:b w:val="0"/>
                <w:color w:val="000000" w:themeColor="text1"/>
                <w:sz w:val="24"/>
                <w:szCs w:val="24"/>
              </w:rPr>
              <w:t>TOPLAM</w:t>
            </w:r>
          </w:p>
        </w:tc>
      </w:tr>
      <w:tr w:rsidR="00813448" w:rsidRPr="00DE4CF8" w:rsidTr="00C32B1F">
        <w:trPr>
          <w:cnfStyle w:val="000000100000" w:firstRow="0" w:lastRow="0" w:firstColumn="0" w:lastColumn="0" w:oddVBand="0" w:evenVBand="0" w:oddHBand="1" w:evenHBand="0" w:firstRowFirstColumn="0" w:firstRowLastColumn="0" w:lastRowFirstColumn="0" w:lastRowLastColumn="0"/>
          <w:trHeight w:val="683"/>
        </w:trPr>
        <w:tc>
          <w:tcPr>
            <w:cnfStyle w:val="001000000000" w:firstRow="0" w:lastRow="0" w:firstColumn="1" w:lastColumn="0" w:oddVBand="0" w:evenVBand="0" w:oddHBand="0" w:evenHBand="0" w:firstRowFirstColumn="0" w:firstRowLastColumn="0" w:lastRowFirstColumn="0" w:lastRowLastColumn="0"/>
            <w:tcW w:w="4063" w:type="dxa"/>
            <w:shd w:val="clear" w:color="auto" w:fill="FDE9D9" w:themeFill="accent6" w:themeFillTint="33"/>
            <w:vAlign w:val="center"/>
          </w:tcPr>
          <w:p w:rsidR="009D2957" w:rsidRPr="00DE4CF8" w:rsidRDefault="00B15D53" w:rsidP="00813448">
            <w:pPr>
              <w:pBdr>
                <w:top w:val="nil"/>
                <w:left w:val="nil"/>
                <w:bottom w:val="nil"/>
                <w:right w:val="nil"/>
                <w:between w:val="nil"/>
              </w:pBdr>
              <w:jc w:val="center"/>
              <w:rPr>
                <w:color w:val="000000" w:themeColor="text1"/>
                <w:sz w:val="24"/>
                <w:szCs w:val="24"/>
              </w:rPr>
            </w:pPr>
            <w:r w:rsidRPr="00DE4CF8">
              <w:rPr>
                <w:b w:val="0"/>
                <w:color w:val="000000" w:themeColor="text1"/>
                <w:sz w:val="24"/>
                <w:szCs w:val="24"/>
              </w:rPr>
              <w:t>İdareciler</w:t>
            </w:r>
          </w:p>
        </w:tc>
        <w:tc>
          <w:tcPr>
            <w:tcW w:w="1683" w:type="dxa"/>
            <w:shd w:val="clear" w:color="auto" w:fill="FDE9D9" w:themeFill="accent6" w:themeFillTint="33"/>
            <w:vAlign w:val="center"/>
          </w:tcPr>
          <w:p w:rsidR="009D2957" w:rsidRPr="00DE4CF8" w:rsidRDefault="00B15D53" w:rsidP="00813448">
            <w:pPr>
              <w:pBdr>
                <w:top w:val="nil"/>
                <w:left w:val="nil"/>
                <w:bottom w:val="nil"/>
                <w:right w:val="nil"/>
                <w:between w:val="nil"/>
              </w:pBdr>
              <w:jc w:val="center"/>
              <w:cnfStyle w:val="000000100000" w:firstRow="0" w:lastRow="0" w:firstColumn="0" w:lastColumn="0" w:oddVBand="0" w:evenVBand="0" w:oddHBand="1" w:evenHBand="0" w:firstRowFirstColumn="0" w:firstRowLastColumn="0" w:lastRowFirstColumn="0" w:lastRowLastColumn="0"/>
              <w:rPr>
                <w:color w:val="000000" w:themeColor="text1"/>
                <w:sz w:val="24"/>
                <w:szCs w:val="24"/>
              </w:rPr>
            </w:pPr>
            <w:r w:rsidRPr="00DE4CF8">
              <w:rPr>
                <w:color w:val="000000" w:themeColor="text1"/>
                <w:sz w:val="24"/>
                <w:szCs w:val="24"/>
              </w:rPr>
              <w:t>3</w:t>
            </w:r>
          </w:p>
        </w:tc>
        <w:tc>
          <w:tcPr>
            <w:tcW w:w="1570" w:type="dxa"/>
            <w:shd w:val="clear" w:color="auto" w:fill="FDE9D9" w:themeFill="accent6" w:themeFillTint="33"/>
            <w:vAlign w:val="center"/>
          </w:tcPr>
          <w:p w:rsidR="009D2957" w:rsidRPr="00DE4CF8" w:rsidRDefault="00B15D53" w:rsidP="00813448">
            <w:pPr>
              <w:pBdr>
                <w:top w:val="nil"/>
                <w:left w:val="nil"/>
                <w:bottom w:val="nil"/>
                <w:right w:val="nil"/>
                <w:between w:val="nil"/>
              </w:pBdr>
              <w:jc w:val="center"/>
              <w:cnfStyle w:val="000000100000" w:firstRow="0" w:lastRow="0" w:firstColumn="0" w:lastColumn="0" w:oddVBand="0" w:evenVBand="0" w:oddHBand="1" w:evenHBand="0" w:firstRowFirstColumn="0" w:firstRowLastColumn="0" w:lastRowFirstColumn="0" w:lastRowLastColumn="0"/>
              <w:rPr>
                <w:color w:val="000000" w:themeColor="text1"/>
                <w:sz w:val="24"/>
                <w:szCs w:val="24"/>
              </w:rPr>
            </w:pPr>
            <w:r w:rsidRPr="00DE4CF8">
              <w:rPr>
                <w:color w:val="000000" w:themeColor="text1"/>
                <w:sz w:val="24"/>
                <w:szCs w:val="24"/>
              </w:rPr>
              <w:t>2</w:t>
            </w:r>
          </w:p>
        </w:tc>
        <w:tc>
          <w:tcPr>
            <w:tcW w:w="1987" w:type="dxa"/>
            <w:shd w:val="clear" w:color="auto" w:fill="FDE9D9" w:themeFill="accent6" w:themeFillTint="33"/>
            <w:vAlign w:val="center"/>
          </w:tcPr>
          <w:p w:rsidR="009D2957" w:rsidRPr="00DE4CF8" w:rsidRDefault="00B15D53" w:rsidP="00813448">
            <w:pPr>
              <w:pBdr>
                <w:top w:val="nil"/>
                <w:left w:val="nil"/>
                <w:bottom w:val="nil"/>
                <w:right w:val="nil"/>
                <w:between w:val="nil"/>
              </w:pBdr>
              <w:jc w:val="center"/>
              <w:cnfStyle w:val="000000100000" w:firstRow="0" w:lastRow="0" w:firstColumn="0" w:lastColumn="0" w:oddVBand="0" w:evenVBand="0" w:oddHBand="1" w:evenHBand="0" w:firstRowFirstColumn="0" w:firstRowLastColumn="0" w:lastRowFirstColumn="0" w:lastRowLastColumn="0"/>
              <w:rPr>
                <w:color w:val="000000" w:themeColor="text1"/>
                <w:sz w:val="24"/>
                <w:szCs w:val="24"/>
              </w:rPr>
            </w:pPr>
            <w:r w:rsidRPr="00DE4CF8">
              <w:rPr>
                <w:color w:val="000000" w:themeColor="text1"/>
                <w:sz w:val="24"/>
                <w:szCs w:val="24"/>
              </w:rPr>
              <w:t>5</w:t>
            </w:r>
          </w:p>
        </w:tc>
      </w:tr>
      <w:tr w:rsidR="00813448" w:rsidRPr="00DE4CF8" w:rsidTr="00C32B1F">
        <w:trPr>
          <w:trHeight w:val="798"/>
        </w:trPr>
        <w:tc>
          <w:tcPr>
            <w:cnfStyle w:val="001000000000" w:firstRow="0" w:lastRow="0" w:firstColumn="1" w:lastColumn="0" w:oddVBand="0" w:evenVBand="0" w:oddHBand="0" w:evenHBand="0" w:firstRowFirstColumn="0" w:firstRowLastColumn="0" w:lastRowFirstColumn="0" w:lastRowLastColumn="0"/>
            <w:tcW w:w="4063" w:type="dxa"/>
            <w:shd w:val="clear" w:color="auto" w:fill="FDE9D9" w:themeFill="accent6" w:themeFillTint="33"/>
            <w:vAlign w:val="center"/>
          </w:tcPr>
          <w:p w:rsidR="009D2957" w:rsidRPr="00DE4CF8" w:rsidRDefault="00B15D53" w:rsidP="00813448">
            <w:pPr>
              <w:pBdr>
                <w:top w:val="nil"/>
                <w:left w:val="nil"/>
                <w:bottom w:val="nil"/>
                <w:right w:val="nil"/>
                <w:between w:val="nil"/>
              </w:pBdr>
              <w:jc w:val="center"/>
              <w:rPr>
                <w:color w:val="000000" w:themeColor="text1"/>
                <w:sz w:val="24"/>
                <w:szCs w:val="24"/>
              </w:rPr>
            </w:pPr>
            <w:r w:rsidRPr="00DE4CF8">
              <w:rPr>
                <w:b w:val="0"/>
                <w:color w:val="000000" w:themeColor="text1"/>
                <w:sz w:val="24"/>
                <w:szCs w:val="24"/>
              </w:rPr>
              <w:t>Meslek Dersleri Öğretmenleri</w:t>
            </w:r>
          </w:p>
        </w:tc>
        <w:tc>
          <w:tcPr>
            <w:tcW w:w="1683" w:type="dxa"/>
            <w:shd w:val="clear" w:color="auto" w:fill="FDE9D9" w:themeFill="accent6" w:themeFillTint="33"/>
            <w:vAlign w:val="center"/>
          </w:tcPr>
          <w:p w:rsidR="009D2957" w:rsidRPr="00DE4CF8" w:rsidRDefault="00B15D53" w:rsidP="00813448">
            <w:pPr>
              <w:pBdr>
                <w:top w:val="nil"/>
                <w:left w:val="nil"/>
                <w:bottom w:val="nil"/>
                <w:right w:val="nil"/>
                <w:between w:val="nil"/>
              </w:pBdr>
              <w:jc w:val="center"/>
              <w:cnfStyle w:val="000000000000" w:firstRow="0" w:lastRow="0" w:firstColumn="0" w:lastColumn="0" w:oddVBand="0" w:evenVBand="0" w:oddHBand="0" w:evenHBand="0" w:firstRowFirstColumn="0" w:firstRowLastColumn="0" w:lastRowFirstColumn="0" w:lastRowLastColumn="0"/>
              <w:rPr>
                <w:color w:val="000000" w:themeColor="text1"/>
                <w:sz w:val="24"/>
                <w:szCs w:val="24"/>
              </w:rPr>
            </w:pPr>
            <w:r w:rsidRPr="00DE4CF8">
              <w:rPr>
                <w:color w:val="000000" w:themeColor="text1"/>
                <w:sz w:val="24"/>
                <w:szCs w:val="24"/>
              </w:rPr>
              <w:t>0</w:t>
            </w:r>
          </w:p>
        </w:tc>
        <w:tc>
          <w:tcPr>
            <w:tcW w:w="1570" w:type="dxa"/>
            <w:shd w:val="clear" w:color="auto" w:fill="FDE9D9" w:themeFill="accent6" w:themeFillTint="33"/>
            <w:vAlign w:val="center"/>
          </w:tcPr>
          <w:p w:rsidR="009D2957" w:rsidRPr="00DE4CF8" w:rsidRDefault="00B15D53" w:rsidP="00813448">
            <w:pPr>
              <w:pBdr>
                <w:top w:val="nil"/>
                <w:left w:val="nil"/>
                <w:bottom w:val="nil"/>
                <w:right w:val="nil"/>
                <w:between w:val="nil"/>
              </w:pBdr>
              <w:jc w:val="center"/>
              <w:cnfStyle w:val="000000000000" w:firstRow="0" w:lastRow="0" w:firstColumn="0" w:lastColumn="0" w:oddVBand="0" w:evenVBand="0" w:oddHBand="0" w:evenHBand="0" w:firstRowFirstColumn="0" w:firstRowLastColumn="0" w:lastRowFirstColumn="0" w:lastRowLastColumn="0"/>
              <w:rPr>
                <w:color w:val="000000" w:themeColor="text1"/>
                <w:sz w:val="24"/>
                <w:szCs w:val="24"/>
              </w:rPr>
            </w:pPr>
            <w:r w:rsidRPr="00DE4CF8">
              <w:rPr>
                <w:color w:val="000000" w:themeColor="text1"/>
                <w:sz w:val="24"/>
                <w:szCs w:val="24"/>
              </w:rPr>
              <w:t>3</w:t>
            </w:r>
          </w:p>
        </w:tc>
        <w:tc>
          <w:tcPr>
            <w:tcW w:w="1987" w:type="dxa"/>
            <w:shd w:val="clear" w:color="auto" w:fill="FDE9D9" w:themeFill="accent6" w:themeFillTint="33"/>
            <w:vAlign w:val="center"/>
          </w:tcPr>
          <w:p w:rsidR="009D2957" w:rsidRPr="00DE4CF8" w:rsidRDefault="00B15D53" w:rsidP="00813448">
            <w:pPr>
              <w:pBdr>
                <w:top w:val="nil"/>
                <w:left w:val="nil"/>
                <w:bottom w:val="nil"/>
                <w:right w:val="nil"/>
                <w:between w:val="nil"/>
              </w:pBdr>
              <w:jc w:val="center"/>
              <w:cnfStyle w:val="000000000000" w:firstRow="0" w:lastRow="0" w:firstColumn="0" w:lastColumn="0" w:oddVBand="0" w:evenVBand="0" w:oddHBand="0" w:evenHBand="0" w:firstRowFirstColumn="0" w:firstRowLastColumn="0" w:lastRowFirstColumn="0" w:lastRowLastColumn="0"/>
              <w:rPr>
                <w:color w:val="000000" w:themeColor="text1"/>
                <w:sz w:val="24"/>
                <w:szCs w:val="24"/>
              </w:rPr>
            </w:pPr>
            <w:r w:rsidRPr="00DE4CF8">
              <w:rPr>
                <w:color w:val="000000" w:themeColor="text1"/>
                <w:sz w:val="24"/>
                <w:szCs w:val="24"/>
              </w:rPr>
              <w:t>3</w:t>
            </w:r>
          </w:p>
        </w:tc>
      </w:tr>
      <w:tr w:rsidR="00813448" w:rsidRPr="00DE4CF8" w:rsidTr="00C32B1F">
        <w:trPr>
          <w:cnfStyle w:val="000000100000" w:firstRow="0" w:lastRow="0" w:firstColumn="0" w:lastColumn="0" w:oddVBand="0" w:evenVBand="0" w:oddHBand="1" w:evenHBand="0" w:firstRowFirstColumn="0" w:firstRowLastColumn="0" w:lastRowFirstColumn="0" w:lastRowLastColumn="0"/>
          <w:trHeight w:val="797"/>
        </w:trPr>
        <w:tc>
          <w:tcPr>
            <w:cnfStyle w:val="001000000000" w:firstRow="0" w:lastRow="0" w:firstColumn="1" w:lastColumn="0" w:oddVBand="0" w:evenVBand="0" w:oddHBand="0" w:evenHBand="0" w:firstRowFirstColumn="0" w:firstRowLastColumn="0" w:lastRowFirstColumn="0" w:lastRowLastColumn="0"/>
            <w:tcW w:w="4063" w:type="dxa"/>
            <w:shd w:val="clear" w:color="auto" w:fill="FDE9D9" w:themeFill="accent6" w:themeFillTint="33"/>
            <w:vAlign w:val="center"/>
          </w:tcPr>
          <w:p w:rsidR="009D2957" w:rsidRPr="00DE4CF8" w:rsidRDefault="00B15D53" w:rsidP="00813448">
            <w:pPr>
              <w:pBdr>
                <w:top w:val="nil"/>
                <w:left w:val="nil"/>
                <w:bottom w:val="nil"/>
                <w:right w:val="nil"/>
                <w:between w:val="nil"/>
              </w:pBdr>
              <w:jc w:val="center"/>
              <w:rPr>
                <w:color w:val="000000" w:themeColor="text1"/>
                <w:sz w:val="24"/>
                <w:szCs w:val="24"/>
              </w:rPr>
            </w:pPr>
            <w:r w:rsidRPr="00DE4CF8">
              <w:rPr>
                <w:b w:val="0"/>
                <w:color w:val="000000" w:themeColor="text1"/>
                <w:sz w:val="24"/>
                <w:szCs w:val="24"/>
              </w:rPr>
              <w:t>Kültür Dersleri Öğretmenleri</w:t>
            </w:r>
          </w:p>
        </w:tc>
        <w:tc>
          <w:tcPr>
            <w:tcW w:w="1683" w:type="dxa"/>
            <w:shd w:val="clear" w:color="auto" w:fill="FDE9D9" w:themeFill="accent6" w:themeFillTint="33"/>
            <w:vAlign w:val="center"/>
          </w:tcPr>
          <w:p w:rsidR="009D2957" w:rsidRPr="00DE4CF8" w:rsidRDefault="00B15D53" w:rsidP="00813448">
            <w:pPr>
              <w:pBdr>
                <w:top w:val="nil"/>
                <w:left w:val="nil"/>
                <w:bottom w:val="nil"/>
                <w:right w:val="nil"/>
                <w:between w:val="nil"/>
              </w:pBdr>
              <w:jc w:val="center"/>
              <w:cnfStyle w:val="000000100000" w:firstRow="0" w:lastRow="0" w:firstColumn="0" w:lastColumn="0" w:oddVBand="0" w:evenVBand="0" w:oddHBand="1" w:evenHBand="0" w:firstRowFirstColumn="0" w:firstRowLastColumn="0" w:lastRowFirstColumn="0" w:lastRowLastColumn="0"/>
              <w:rPr>
                <w:color w:val="000000" w:themeColor="text1"/>
                <w:sz w:val="24"/>
                <w:szCs w:val="24"/>
              </w:rPr>
            </w:pPr>
            <w:r w:rsidRPr="00DE4CF8">
              <w:rPr>
                <w:color w:val="000000" w:themeColor="text1"/>
                <w:sz w:val="24"/>
                <w:szCs w:val="24"/>
              </w:rPr>
              <w:t>8</w:t>
            </w:r>
          </w:p>
        </w:tc>
        <w:tc>
          <w:tcPr>
            <w:tcW w:w="1570" w:type="dxa"/>
            <w:shd w:val="clear" w:color="auto" w:fill="FDE9D9" w:themeFill="accent6" w:themeFillTint="33"/>
            <w:vAlign w:val="center"/>
          </w:tcPr>
          <w:p w:rsidR="009D2957" w:rsidRPr="00DE4CF8" w:rsidRDefault="00B15D53" w:rsidP="00813448">
            <w:pPr>
              <w:pBdr>
                <w:top w:val="nil"/>
                <w:left w:val="nil"/>
                <w:bottom w:val="nil"/>
                <w:right w:val="nil"/>
                <w:between w:val="nil"/>
              </w:pBdr>
              <w:jc w:val="center"/>
              <w:cnfStyle w:val="000000100000" w:firstRow="0" w:lastRow="0" w:firstColumn="0" w:lastColumn="0" w:oddVBand="0" w:evenVBand="0" w:oddHBand="1" w:evenHBand="0" w:firstRowFirstColumn="0" w:firstRowLastColumn="0" w:lastRowFirstColumn="0" w:lastRowLastColumn="0"/>
              <w:rPr>
                <w:color w:val="000000" w:themeColor="text1"/>
                <w:sz w:val="24"/>
                <w:szCs w:val="24"/>
              </w:rPr>
            </w:pPr>
            <w:r w:rsidRPr="00DE4CF8">
              <w:rPr>
                <w:color w:val="000000" w:themeColor="text1"/>
                <w:sz w:val="24"/>
                <w:szCs w:val="24"/>
              </w:rPr>
              <w:t>1</w:t>
            </w:r>
          </w:p>
        </w:tc>
        <w:tc>
          <w:tcPr>
            <w:tcW w:w="1987" w:type="dxa"/>
            <w:shd w:val="clear" w:color="auto" w:fill="FDE9D9" w:themeFill="accent6" w:themeFillTint="33"/>
            <w:vAlign w:val="center"/>
          </w:tcPr>
          <w:p w:rsidR="009D2957" w:rsidRPr="00DE4CF8" w:rsidRDefault="00B15D53" w:rsidP="00813448">
            <w:pPr>
              <w:pBdr>
                <w:top w:val="nil"/>
                <w:left w:val="nil"/>
                <w:bottom w:val="nil"/>
                <w:right w:val="nil"/>
                <w:between w:val="nil"/>
              </w:pBdr>
              <w:jc w:val="center"/>
              <w:cnfStyle w:val="000000100000" w:firstRow="0" w:lastRow="0" w:firstColumn="0" w:lastColumn="0" w:oddVBand="0" w:evenVBand="0" w:oddHBand="1" w:evenHBand="0" w:firstRowFirstColumn="0" w:firstRowLastColumn="0" w:lastRowFirstColumn="0" w:lastRowLastColumn="0"/>
              <w:rPr>
                <w:color w:val="000000" w:themeColor="text1"/>
                <w:sz w:val="24"/>
                <w:szCs w:val="24"/>
              </w:rPr>
            </w:pPr>
            <w:r w:rsidRPr="00DE4CF8">
              <w:rPr>
                <w:color w:val="000000" w:themeColor="text1"/>
                <w:sz w:val="24"/>
                <w:szCs w:val="24"/>
              </w:rPr>
              <w:t>9</w:t>
            </w:r>
          </w:p>
        </w:tc>
      </w:tr>
      <w:tr w:rsidR="00813448" w:rsidRPr="00DE4CF8" w:rsidTr="00C32B1F">
        <w:trPr>
          <w:trHeight w:val="686"/>
        </w:trPr>
        <w:tc>
          <w:tcPr>
            <w:cnfStyle w:val="001000000000" w:firstRow="0" w:lastRow="0" w:firstColumn="1" w:lastColumn="0" w:oddVBand="0" w:evenVBand="0" w:oddHBand="0" w:evenHBand="0" w:firstRowFirstColumn="0" w:firstRowLastColumn="0" w:lastRowFirstColumn="0" w:lastRowLastColumn="0"/>
            <w:tcW w:w="4063" w:type="dxa"/>
            <w:shd w:val="clear" w:color="auto" w:fill="FDE9D9" w:themeFill="accent6" w:themeFillTint="33"/>
            <w:vAlign w:val="center"/>
          </w:tcPr>
          <w:p w:rsidR="009D2957" w:rsidRPr="00DE4CF8" w:rsidRDefault="00B15D53" w:rsidP="00813448">
            <w:pPr>
              <w:pBdr>
                <w:top w:val="nil"/>
                <w:left w:val="nil"/>
                <w:bottom w:val="nil"/>
                <w:right w:val="nil"/>
                <w:between w:val="nil"/>
              </w:pBdr>
              <w:jc w:val="center"/>
              <w:rPr>
                <w:color w:val="000000" w:themeColor="text1"/>
                <w:sz w:val="24"/>
                <w:szCs w:val="24"/>
              </w:rPr>
            </w:pPr>
            <w:r w:rsidRPr="00DE4CF8">
              <w:rPr>
                <w:b w:val="0"/>
                <w:color w:val="000000" w:themeColor="text1"/>
                <w:sz w:val="24"/>
                <w:szCs w:val="24"/>
              </w:rPr>
              <w:t>Teknisyen</w:t>
            </w:r>
          </w:p>
        </w:tc>
        <w:tc>
          <w:tcPr>
            <w:tcW w:w="1683" w:type="dxa"/>
            <w:shd w:val="clear" w:color="auto" w:fill="FDE9D9" w:themeFill="accent6" w:themeFillTint="33"/>
            <w:vAlign w:val="center"/>
          </w:tcPr>
          <w:p w:rsidR="009D2957" w:rsidRPr="00DE4CF8" w:rsidRDefault="00B15D53" w:rsidP="00813448">
            <w:pPr>
              <w:pBdr>
                <w:top w:val="nil"/>
                <w:left w:val="nil"/>
                <w:bottom w:val="nil"/>
                <w:right w:val="nil"/>
                <w:between w:val="nil"/>
              </w:pBdr>
              <w:jc w:val="center"/>
              <w:cnfStyle w:val="000000000000" w:firstRow="0" w:lastRow="0" w:firstColumn="0" w:lastColumn="0" w:oddVBand="0" w:evenVBand="0" w:oddHBand="0" w:evenHBand="0" w:firstRowFirstColumn="0" w:firstRowLastColumn="0" w:lastRowFirstColumn="0" w:lastRowLastColumn="0"/>
              <w:rPr>
                <w:color w:val="000000" w:themeColor="text1"/>
                <w:sz w:val="24"/>
                <w:szCs w:val="24"/>
              </w:rPr>
            </w:pPr>
            <w:r w:rsidRPr="00DE4CF8">
              <w:rPr>
                <w:color w:val="000000" w:themeColor="text1"/>
                <w:sz w:val="24"/>
                <w:szCs w:val="24"/>
              </w:rPr>
              <w:t>0</w:t>
            </w:r>
          </w:p>
        </w:tc>
        <w:tc>
          <w:tcPr>
            <w:tcW w:w="1570" w:type="dxa"/>
            <w:shd w:val="clear" w:color="auto" w:fill="FDE9D9" w:themeFill="accent6" w:themeFillTint="33"/>
            <w:vAlign w:val="center"/>
          </w:tcPr>
          <w:p w:rsidR="009D2957" w:rsidRPr="00DE4CF8" w:rsidRDefault="00B15D53" w:rsidP="00813448">
            <w:pPr>
              <w:pBdr>
                <w:top w:val="nil"/>
                <w:left w:val="nil"/>
                <w:bottom w:val="nil"/>
                <w:right w:val="nil"/>
                <w:between w:val="nil"/>
              </w:pBdr>
              <w:jc w:val="center"/>
              <w:cnfStyle w:val="000000000000" w:firstRow="0" w:lastRow="0" w:firstColumn="0" w:lastColumn="0" w:oddVBand="0" w:evenVBand="0" w:oddHBand="0" w:evenHBand="0" w:firstRowFirstColumn="0" w:firstRowLastColumn="0" w:lastRowFirstColumn="0" w:lastRowLastColumn="0"/>
              <w:rPr>
                <w:color w:val="000000" w:themeColor="text1"/>
                <w:sz w:val="24"/>
                <w:szCs w:val="24"/>
              </w:rPr>
            </w:pPr>
            <w:r w:rsidRPr="00DE4CF8">
              <w:rPr>
                <w:color w:val="000000" w:themeColor="text1"/>
                <w:sz w:val="24"/>
                <w:szCs w:val="24"/>
              </w:rPr>
              <w:t>0</w:t>
            </w:r>
          </w:p>
        </w:tc>
        <w:tc>
          <w:tcPr>
            <w:tcW w:w="1987" w:type="dxa"/>
            <w:shd w:val="clear" w:color="auto" w:fill="FDE9D9" w:themeFill="accent6" w:themeFillTint="33"/>
            <w:vAlign w:val="center"/>
          </w:tcPr>
          <w:p w:rsidR="009D2957" w:rsidRPr="00DE4CF8" w:rsidRDefault="00B15D53" w:rsidP="00813448">
            <w:pPr>
              <w:pBdr>
                <w:top w:val="nil"/>
                <w:left w:val="nil"/>
                <w:bottom w:val="nil"/>
                <w:right w:val="nil"/>
                <w:between w:val="nil"/>
              </w:pBdr>
              <w:jc w:val="center"/>
              <w:cnfStyle w:val="000000000000" w:firstRow="0" w:lastRow="0" w:firstColumn="0" w:lastColumn="0" w:oddVBand="0" w:evenVBand="0" w:oddHBand="0" w:evenHBand="0" w:firstRowFirstColumn="0" w:firstRowLastColumn="0" w:lastRowFirstColumn="0" w:lastRowLastColumn="0"/>
              <w:rPr>
                <w:color w:val="000000" w:themeColor="text1"/>
                <w:sz w:val="24"/>
                <w:szCs w:val="24"/>
              </w:rPr>
            </w:pPr>
            <w:r w:rsidRPr="00DE4CF8">
              <w:rPr>
                <w:color w:val="000000" w:themeColor="text1"/>
                <w:sz w:val="24"/>
                <w:szCs w:val="24"/>
              </w:rPr>
              <w:t>0</w:t>
            </w:r>
          </w:p>
        </w:tc>
      </w:tr>
      <w:tr w:rsidR="00813448" w:rsidRPr="00DE4CF8" w:rsidTr="00C32B1F">
        <w:trPr>
          <w:cnfStyle w:val="000000100000" w:firstRow="0" w:lastRow="0" w:firstColumn="0" w:lastColumn="0" w:oddVBand="0" w:evenVBand="0" w:oddHBand="1" w:evenHBand="0" w:firstRowFirstColumn="0" w:firstRowLastColumn="0" w:lastRowFirstColumn="0" w:lastRowLastColumn="0"/>
          <w:trHeight w:val="683"/>
        </w:trPr>
        <w:tc>
          <w:tcPr>
            <w:cnfStyle w:val="001000000000" w:firstRow="0" w:lastRow="0" w:firstColumn="1" w:lastColumn="0" w:oddVBand="0" w:evenVBand="0" w:oddHBand="0" w:evenHBand="0" w:firstRowFirstColumn="0" w:firstRowLastColumn="0" w:lastRowFirstColumn="0" w:lastRowLastColumn="0"/>
            <w:tcW w:w="4063" w:type="dxa"/>
            <w:shd w:val="clear" w:color="auto" w:fill="FDE9D9" w:themeFill="accent6" w:themeFillTint="33"/>
            <w:vAlign w:val="center"/>
          </w:tcPr>
          <w:p w:rsidR="009D2957" w:rsidRPr="00DE4CF8" w:rsidRDefault="00B15D53" w:rsidP="00813448">
            <w:pPr>
              <w:pBdr>
                <w:top w:val="nil"/>
                <w:left w:val="nil"/>
                <w:bottom w:val="nil"/>
                <w:right w:val="nil"/>
                <w:between w:val="nil"/>
              </w:pBdr>
              <w:jc w:val="center"/>
              <w:rPr>
                <w:color w:val="000000" w:themeColor="text1"/>
                <w:sz w:val="24"/>
                <w:szCs w:val="24"/>
              </w:rPr>
            </w:pPr>
            <w:r w:rsidRPr="00DE4CF8">
              <w:rPr>
                <w:b w:val="0"/>
                <w:color w:val="000000" w:themeColor="text1"/>
                <w:sz w:val="24"/>
                <w:szCs w:val="24"/>
              </w:rPr>
              <w:t>Memur-V.H.K.İ.</w:t>
            </w:r>
          </w:p>
        </w:tc>
        <w:tc>
          <w:tcPr>
            <w:tcW w:w="1683" w:type="dxa"/>
            <w:shd w:val="clear" w:color="auto" w:fill="FDE9D9" w:themeFill="accent6" w:themeFillTint="33"/>
            <w:vAlign w:val="center"/>
          </w:tcPr>
          <w:p w:rsidR="009D2957" w:rsidRPr="00DE4CF8" w:rsidRDefault="00B15D53" w:rsidP="00813448">
            <w:pPr>
              <w:pBdr>
                <w:top w:val="nil"/>
                <w:left w:val="nil"/>
                <w:bottom w:val="nil"/>
                <w:right w:val="nil"/>
                <w:between w:val="nil"/>
              </w:pBdr>
              <w:jc w:val="center"/>
              <w:cnfStyle w:val="000000100000" w:firstRow="0" w:lastRow="0" w:firstColumn="0" w:lastColumn="0" w:oddVBand="0" w:evenVBand="0" w:oddHBand="1" w:evenHBand="0" w:firstRowFirstColumn="0" w:firstRowLastColumn="0" w:lastRowFirstColumn="0" w:lastRowLastColumn="0"/>
              <w:rPr>
                <w:color w:val="000000" w:themeColor="text1"/>
                <w:sz w:val="24"/>
                <w:szCs w:val="24"/>
              </w:rPr>
            </w:pPr>
            <w:r w:rsidRPr="00DE4CF8">
              <w:rPr>
                <w:color w:val="000000" w:themeColor="text1"/>
                <w:sz w:val="24"/>
                <w:szCs w:val="24"/>
              </w:rPr>
              <w:t>1</w:t>
            </w:r>
          </w:p>
        </w:tc>
        <w:tc>
          <w:tcPr>
            <w:tcW w:w="1570" w:type="dxa"/>
            <w:shd w:val="clear" w:color="auto" w:fill="FDE9D9" w:themeFill="accent6" w:themeFillTint="33"/>
            <w:vAlign w:val="center"/>
          </w:tcPr>
          <w:p w:rsidR="009D2957" w:rsidRPr="00DE4CF8" w:rsidRDefault="00B15D53" w:rsidP="00813448">
            <w:pPr>
              <w:pBdr>
                <w:top w:val="nil"/>
                <w:left w:val="nil"/>
                <w:bottom w:val="nil"/>
                <w:right w:val="nil"/>
                <w:between w:val="nil"/>
              </w:pBdr>
              <w:jc w:val="center"/>
              <w:cnfStyle w:val="000000100000" w:firstRow="0" w:lastRow="0" w:firstColumn="0" w:lastColumn="0" w:oddVBand="0" w:evenVBand="0" w:oddHBand="1" w:evenHBand="0" w:firstRowFirstColumn="0" w:firstRowLastColumn="0" w:lastRowFirstColumn="0" w:lastRowLastColumn="0"/>
              <w:rPr>
                <w:color w:val="000000" w:themeColor="text1"/>
                <w:sz w:val="24"/>
                <w:szCs w:val="24"/>
              </w:rPr>
            </w:pPr>
            <w:r w:rsidRPr="00DE4CF8">
              <w:rPr>
                <w:color w:val="000000" w:themeColor="text1"/>
                <w:sz w:val="24"/>
                <w:szCs w:val="24"/>
              </w:rPr>
              <w:t>0</w:t>
            </w:r>
          </w:p>
        </w:tc>
        <w:tc>
          <w:tcPr>
            <w:tcW w:w="1987" w:type="dxa"/>
            <w:shd w:val="clear" w:color="auto" w:fill="FDE9D9" w:themeFill="accent6" w:themeFillTint="33"/>
            <w:vAlign w:val="center"/>
          </w:tcPr>
          <w:p w:rsidR="009D2957" w:rsidRPr="00DE4CF8" w:rsidRDefault="00B15D53" w:rsidP="00813448">
            <w:pPr>
              <w:pBdr>
                <w:top w:val="nil"/>
                <w:left w:val="nil"/>
                <w:bottom w:val="nil"/>
                <w:right w:val="nil"/>
                <w:between w:val="nil"/>
              </w:pBdr>
              <w:jc w:val="center"/>
              <w:cnfStyle w:val="000000100000" w:firstRow="0" w:lastRow="0" w:firstColumn="0" w:lastColumn="0" w:oddVBand="0" w:evenVBand="0" w:oddHBand="1" w:evenHBand="0" w:firstRowFirstColumn="0" w:firstRowLastColumn="0" w:lastRowFirstColumn="0" w:lastRowLastColumn="0"/>
              <w:rPr>
                <w:color w:val="000000" w:themeColor="text1"/>
                <w:sz w:val="24"/>
                <w:szCs w:val="24"/>
              </w:rPr>
            </w:pPr>
            <w:r w:rsidRPr="00DE4CF8">
              <w:rPr>
                <w:color w:val="000000" w:themeColor="text1"/>
                <w:sz w:val="24"/>
                <w:szCs w:val="24"/>
              </w:rPr>
              <w:t>1</w:t>
            </w:r>
          </w:p>
        </w:tc>
      </w:tr>
      <w:tr w:rsidR="00813448" w:rsidRPr="00DE4CF8" w:rsidTr="00C32B1F">
        <w:trPr>
          <w:trHeight w:val="683"/>
        </w:trPr>
        <w:tc>
          <w:tcPr>
            <w:cnfStyle w:val="001000000000" w:firstRow="0" w:lastRow="0" w:firstColumn="1" w:lastColumn="0" w:oddVBand="0" w:evenVBand="0" w:oddHBand="0" w:evenHBand="0" w:firstRowFirstColumn="0" w:firstRowLastColumn="0" w:lastRowFirstColumn="0" w:lastRowLastColumn="0"/>
            <w:tcW w:w="4063" w:type="dxa"/>
            <w:shd w:val="clear" w:color="auto" w:fill="FDE9D9" w:themeFill="accent6" w:themeFillTint="33"/>
            <w:vAlign w:val="center"/>
          </w:tcPr>
          <w:p w:rsidR="009D2957" w:rsidRPr="00DE4CF8" w:rsidRDefault="00B15D53" w:rsidP="00813448">
            <w:pPr>
              <w:pBdr>
                <w:top w:val="nil"/>
                <w:left w:val="nil"/>
                <w:bottom w:val="nil"/>
                <w:right w:val="nil"/>
                <w:between w:val="nil"/>
              </w:pBdr>
              <w:jc w:val="center"/>
              <w:rPr>
                <w:color w:val="000000" w:themeColor="text1"/>
                <w:sz w:val="24"/>
                <w:szCs w:val="24"/>
              </w:rPr>
            </w:pPr>
            <w:r w:rsidRPr="00DE4CF8">
              <w:rPr>
                <w:b w:val="0"/>
                <w:color w:val="000000" w:themeColor="text1"/>
                <w:sz w:val="24"/>
                <w:szCs w:val="24"/>
              </w:rPr>
              <w:t>Ücretli Öğretmen</w:t>
            </w:r>
          </w:p>
        </w:tc>
        <w:tc>
          <w:tcPr>
            <w:tcW w:w="1683" w:type="dxa"/>
            <w:shd w:val="clear" w:color="auto" w:fill="FDE9D9" w:themeFill="accent6" w:themeFillTint="33"/>
            <w:vAlign w:val="center"/>
          </w:tcPr>
          <w:p w:rsidR="009D2957" w:rsidRPr="00DE4CF8" w:rsidRDefault="00B15D53" w:rsidP="00813448">
            <w:pPr>
              <w:pBdr>
                <w:top w:val="nil"/>
                <w:left w:val="nil"/>
                <w:bottom w:val="nil"/>
                <w:right w:val="nil"/>
                <w:between w:val="nil"/>
              </w:pBdr>
              <w:jc w:val="center"/>
              <w:cnfStyle w:val="000000000000" w:firstRow="0" w:lastRow="0" w:firstColumn="0" w:lastColumn="0" w:oddVBand="0" w:evenVBand="0" w:oddHBand="0" w:evenHBand="0" w:firstRowFirstColumn="0" w:firstRowLastColumn="0" w:lastRowFirstColumn="0" w:lastRowLastColumn="0"/>
              <w:rPr>
                <w:color w:val="000000" w:themeColor="text1"/>
                <w:sz w:val="24"/>
                <w:szCs w:val="24"/>
              </w:rPr>
            </w:pPr>
            <w:r w:rsidRPr="00DE4CF8">
              <w:rPr>
                <w:color w:val="000000" w:themeColor="text1"/>
                <w:sz w:val="24"/>
                <w:szCs w:val="24"/>
              </w:rPr>
              <w:t>23</w:t>
            </w:r>
          </w:p>
        </w:tc>
        <w:tc>
          <w:tcPr>
            <w:tcW w:w="1570" w:type="dxa"/>
            <w:shd w:val="clear" w:color="auto" w:fill="FDE9D9" w:themeFill="accent6" w:themeFillTint="33"/>
            <w:vAlign w:val="center"/>
          </w:tcPr>
          <w:p w:rsidR="009D2957" w:rsidRPr="00DE4CF8" w:rsidRDefault="00B15D53" w:rsidP="00813448">
            <w:pPr>
              <w:pBdr>
                <w:top w:val="nil"/>
                <w:left w:val="nil"/>
                <w:bottom w:val="nil"/>
                <w:right w:val="nil"/>
                <w:between w:val="nil"/>
              </w:pBdr>
              <w:jc w:val="center"/>
              <w:cnfStyle w:val="000000000000" w:firstRow="0" w:lastRow="0" w:firstColumn="0" w:lastColumn="0" w:oddVBand="0" w:evenVBand="0" w:oddHBand="0" w:evenHBand="0" w:firstRowFirstColumn="0" w:firstRowLastColumn="0" w:lastRowFirstColumn="0" w:lastRowLastColumn="0"/>
              <w:rPr>
                <w:color w:val="000000" w:themeColor="text1"/>
                <w:sz w:val="24"/>
                <w:szCs w:val="24"/>
              </w:rPr>
            </w:pPr>
            <w:r w:rsidRPr="00DE4CF8">
              <w:rPr>
                <w:color w:val="000000" w:themeColor="text1"/>
                <w:sz w:val="24"/>
                <w:szCs w:val="24"/>
              </w:rPr>
              <w:t>132</w:t>
            </w:r>
          </w:p>
        </w:tc>
        <w:tc>
          <w:tcPr>
            <w:tcW w:w="1987" w:type="dxa"/>
            <w:shd w:val="clear" w:color="auto" w:fill="FDE9D9" w:themeFill="accent6" w:themeFillTint="33"/>
            <w:vAlign w:val="center"/>
          </w:tcPr>
          <w:p w:rsidR="009D2957" w:rsidRPr="00DE4CF8" w:rsidRDefault="00B15D53" w:rsidP="00813448">
            <w:pPr>
              <w:pBdr>
                <w:top w:val="nil"/>
                <w:left w:val="nil"/>
                <w:bottom w:val="nil"/>
                <w:right w:val="nil"/>
                <w:between w:val="nil"/>
              </w:pBdr>
              <w:jc w:val="center"/>
              <w:cnfStyle w:val="000000000000" w:firstRow="0" w:lastRow="0" w:firstColumn="0" w:lastColumn="0" w:oddVBand="0" w:evenVBand="0" w:oddHBand="0" w:evenHBand="0" w:firstRowFirstColumn="0" w:firstRowLastColumn="0" w:lastRowFirstColumn="0" w:lastRowLastColumn="0"/>
              <w:rPr>
                <w:color w:val="000000" w:themeColor="text1"/>
                <w:sz w:val="24"/>
                <w:szCs w:val="24"/>
              </w:rPr>
            </w:pPr>
            <w:r w:rsidRPr="00DE4CF8">
              <w:rPr>
                <w:color w:val="000000" w:themeColor="text1"/>
                <w:sz w:val="24"/>
                <w:szCs w:val="24"/>
              </w:rPr>
              <w:t>155</w:t>
            </w:r>
          </w:p>
        </w:tc>
      </w:tr>
      <w:tr w:rsidR="00813448" w:rsidRPr="00DE4CF8" w:rsidTr="00C32B1F">
        <w:trPr>
          <w:cnfStyle w:val="000000100000" w:firstRow="0" w:lastRow="0" w:firstColumn="0" w:lastColumn="0" w:oddVBand="0" w:evenVBand="0" w:oddHBand="1" w:evenHBand="0" w:firstRowFirstColumn="0" w:firstRowLastColumn="0" w:lastRowFirstColumn="0" w:lastRowLastColumn="0"/>
          <w:trHeight w:val="683"/>
        </w:trPr>
        <w:tc>
          <w:tcPr>
            <w:cnfStyle w:val="001000000000" w:firstRow="0" w:lastRow="0" w:firstColumn="1" w:lastColumn="0" w:oddVBand="0" w:evenVBand="0" w:oddHBand="0" w:evenHBand="0" w:firstRowFirstColumn="0" w:firstRowLastColumn="0" w:lastRowFirstColumn="0" w:lastRowLastColumn="0"/>
            <w:tcW w:w="4063" w:type="dxa"/>
            <w:shd w:val="clear" w:color="auto" w:fill="FDE9D9" w:themeFill="accent6" w:themeFillTint="33"/>
            <w:vAlign w:val="center"/>
          </w:tcPr>
          <w:p w:rsidR="009D2957" w:rsidRPr="00DE4CF8" w:rsidRDefault="00B15D53" w:rsidP="00813448">
            <w:pPr>
              <w:pBdr>
                <w:top w:val="nil"/>
                <w:left w:val="nil"/>
                <w:bottom w:val="nil"/>
                <w:right w:val="nil"/>
                <w:between w:val="nil"/>
              </w:pBdr>
              <w:jc w:val="center"/>
              <w:rPr>
                <w:color w:val="000000" w:themeColor="text1"/>
                <w:sz w:val="24"/>
                <w:szCs w:val="24"/>
              </w:rPr>
            </w:pPr>
            <w:r w:rsidRPr="00DE4CF8">
              <w:rPr>
                <w:b w:val="0"/>
                <w:color w:val="000000" w:themeColor="text1"/>
                <w:sz w:val="24"/>
                <w:szCs w:val="24"/>
              </w:rPr>
              <w:t>Şoför</w:t>
            </w:r>
          </w:p>
        </w:tc>
        <w:tc>
          <w:tcPr>
            <w:tcW w:w="1683" w:type="dxa"/>
            <w:shd w:val="clear" w:color="auto" w:fill="FDE9D9" w:themeFill="accent6" w:themeFillTint="33"/>
            <w:vAlign w:val="center"/>
          </w:tcPr>
          <w:p w:rsidR="009D2957" w:rsidRPr="00DE4CF8" w:rsidRDefault="00B15D53" w:rsidP="00813448">
            <w:pPr>
              <w:pBdr>
                <w:top w:val="nil"/>
                <w:left w:val="nil"/>
                <w:bottom w:val="nil"/>
                <w:right w:val="nil"/>
                <w:between w:val="nil"/>
              </w:pBdr>
              <w:jc w:val="center"/>
              <w:cnfStyle w:val="000000100000" w:firstRow="0" w:lastRow="0" w:firstColumn="0" w:lastColumn="0" w:oddVBand="0" w:evenVBand="0" w:oddHBand="1" w:evenHBand="0" w:firstRowFirstColumn="0" w:firstRowLastColumn="0" w:lastRowFirstColumn="0" w:lastRowLastColumn="0"/>
              <w:rPr>
                <w:color w:val="000000" w:themeColor="text1"/>
                <w:sz w:val="24"/>
                <w:szCs w:val="24"/>
              </w:rPr>
            </w:pPr>
            <w:r w:rsidRPr="00DE4CF8">
              <w:rPr>
                <w:color w:val="000000" w:themeColor="text1"/>
                <w:sz w:val="24"/>
                <w:szCs w:val="24"/>
              </w:rPr>
              <w:t>0</w:t>
            </w:r>
          </w:p>
        </w:tc>
        <w:tc>
          <w:tcPr>
            <w:tcW w:w="1570" w:type="dxa"/>
            <w:shd w:val="clear" w:color="auto" w:fill="FDE9D9" w:themeFill="accent6" w:themeFillTint="33"/>
            <w:vAlign w:val="center"/>
          </w:tcPr>
          <w:p w:rsidR="009D2957" w:rsidRPr="00DE4CF8" w:rsidRDefault="00B15D53" w:rsidP="00813448">
            <w:pPr>
              <w:pBdr>
                <w:top w:val="nil"/>
                <w:left w:val="nil"/>
                <w:bottom w:val="nil"/>
                <w:right w:val="nil"/>
                <w:between w:val="nil"/>
              </w:pBdr>
              <w:jc w:val="center"/>
              <w:cnfStyle w:val="000000100000" w:firstRow="0" w:lastRow="0" w:firstColumn="0" w:lastColumn="0" w:oddVBand="0" w:evenVBand="0" w:oddHBand="1" w:evenHBand="0" w:firstRowFirstColumn="0" w:firstRowLastColumn="0" w:lastRowFirstColumn="0" w:lastRowLastColumn="0"/>
              <w:rPr>
                <w:color w:val="000000" w:themeColor="text1"/>
                <w:sz w:val="24"/>
                <w:szCs w:val="24"/>
              </w:rPr>
            </w:pPr>
            <w:r w:rsidRPr="00DE4CF8">
              <w:rPr>
                <w:color w:val="000000" w:themeColor="text1"/>
                <w:sz w:val="24"/>
                <w:szCs w:val="24"/>
              </w:rPr>
              <w:t>0</w:t>
            </w:r>
          </w:p>
        </w:tc>
        <w:tc>
          <w:tcPr>
            <w:tcW w:w="1987" w:type="dxa"/>
            <w:shd w:val="clear" w:color="auto" w:fill="FDE9D9" w:themeFill="accent6" w:themeFillTint="33"/>
            <w:vAlign w:val="center"/>
          </w:tcPr>
          <w:p w:rsidR="009D2957" w:rsidRPr="00DE4CF8" w:rsidRDefault="00B15D53" w:rsidP="00813448">
            <w:pPr>
              <w:pBdr>
                <w:top w:val="nil"/>
                <w:left w:val="nil"/>
                <w:bottom w:val="nil"/>
                <w:right w:val="nil"/>
                <w:between w:val="nil"/>
              </w:pBdr>
              <w:jc w:val="center"/>
              <w:cnfStyle w:val="000000100000" w:firstRow="0" w:lastRow="0" w:firstColumn="0" w:lastColumn="0" w:oddVBand="0" w:evenVBand="0" w:oddHBand="1" w:evenHBand="0" w:firstRowFirstColumn="0" w:firstRowLastColumn="0" w:lastRowFirstColumn="0" w:lastRowLastColumn="0"/>
              <w:rPr>
                <w:color w:val="000000" w:themeColor="text1"/>
                <w:sz w:val="24"/>
                <w:szCs w:val="24"/>
              </w:rPr>
            </w:pPr>
            <w:r w:rsidRPr="00DE4CF8">
              <w:rPr>
                <w:color w:val="000000" w:themeColor="text1"/>
                <w:sz w:val="24"/>
                <w:szCs w:val="24"/>
              </w:rPr>
              <w:t>0</w:t>
            </w:r>
          </w:p>
        </w:tc>
      </w:tr>
      <w:tr w:rsidR="00813448" w:rsidRPr="00DE4CF8" w:rsidTr="00C32B1F">
        <w:trPr>
          <w:trHeight w:val="683"/>
        </w:trPr>
        <w:tc>
          <w:tcPr>
            <w:cnfStyle w:val="001000000000" w:firstRow="0" w:lastRow="0" w:firstColumn="1" w:lastColumn="0" w:oddVBand="0" w:evenVBand="0" w:oddHBand="0" w:evenHBand="0" w:firstRowFirstColumn="0" w:firstRowLastColumn="0" w:lastRowFirstColumn="0" w:lastRowLastColumn="0"/>
            <w:tcW w:w="4063" w:type="dxa"/>
            <w:shd w:val="clear" w:color="auto" w:fill="FDE9D9" w:themeFill="accent6" w:themeFillTint="33"/>
            <w:vAlign w:val="center"/>
          </w:tcPr>
          <w:p w:rsidR="009D2957" w:rsidRPr="00DE4CF8" w:rsidRDefault="00B15D53" w:rsidP="00813448">
            <w:pPr>
              <w:pBdr>
                <w:top w:val="nil"/>
                <w:left w:val="nil"/>
                <w:bottom w:val="nil"/>
                <w:right w:val="nil"/>
                <w:between w:val="nil"/>
              </w:pBdr>
              <w:jc w:val="center"/>
              <w:rPr>
                <w:color w:val="000000" w:themeColor="text1"/>
                <w:sz w:val="24"/>
                <w:szCs w:val="24"/>
              </w:rPr>
            </w:pPr>
            <w:r w:rsidRPr="00DE4CF8">
              <w:rPr>
                <w:b w:val="0"/>
                <w:color w:val="000000" w:themeColor="text1"/>
                <w:sz w:val="24"/>
                <w:szCs w:val="24"/>
              </w:rPr>
              <w:t>Özel Güvenlik</w:t>
            </w:r>
          </w:p>
        </w:tc>
        <w:tc>
          <w:tcPr>
            <w:tcW w:w="1683" w:type="dxa"/>
            <w:shd w:val="clear" w:color="auto" w:fill="FDE9D9" w:themeFill="accent6" w:themeFillTint="33"/>
            <w:vAlign w:val="center"/>
          </w:tcPr>
          <w:p w:rsidR="009D2957" w:rsidRPr="00DE4CF8" w:rsidRDefault="00B15D53" w:rsidP="00813448">
            <w:pPr>
              <w:pBdr>
                <w:top w:val="nil"/>
                <w:left w:val="nil"/>
                <w:bottom w:val="nil"/>
                <w:right w:val="nil"/>
                <w:between w:val="nil"/>
              </w:pBdr>
              <w:jc w:val="center"/>
              <w:cnfStyle w:val="000000000000" w:firstRow="0" w:lastRow="0" w:firstColumn="0" w:lastColumn="0" w:oddVBand="0" w:evenVBand="0" w:oddHBand="0" w:evenHBand="0" w:firstRowFirstColumn="0" w:firstRowLastColumn="0" w:lastRowFirstColumn="0" w:lastRowLastColumn="0"/>
              <w:rPr>
                <w:color w:val="000000" w:themeColor="text1"/>
                <w:sz w:val="24"/>
                <w:szCs w:val="24"/>
              </w:rPr>
            </w:pPr>
            <w:r w:rsidRPr="00DE4CF8">
              <w:rPr>
                <w:color w:val="000000" w:themeColor="text1"/>
                <w:sz w:val="24"/>
                <w:szCs w:val="24"/>
              </w:rPr>
              <w:t>0</w:t>
            </w:r>
          </w:p>
        </w:tc>
        <w:tc>
          <w:tcPr>
            <w:tcW w:w="1570" w:type="dxa"/>
            <w:shd w:val="clear" w:color="auto" w:fill="FDE9D9" w:themeFill="accent6" w:themeFillTint="33"/>
            <w:vAlign w:val="center"/>
          </w:tcPr>
          <w:p w:rsidR="009D2957" w:rsidRPr="00DE4CF8" w:rsidRDefault="00B15D53" w:rsidP="00813448">
            <w:pPr>
              <w:pBdr>
                <w:top w:val="nil"/>
                <w:left w:val="nil"/>
                <w:bottom w:val="nil"/>
                <w:right w:val="nil"/>
                <w:between w:val="nil"/>
              </w:pBdr>
              <w:jc w:val="center"/>
              <w:cnfStyle w:val="000000000000" w:firstRow="0" w:lastRow="0" w:firstColumn="0" w:lastColumn="0" w:oddVBand="0" w:evenVBand="0" w:oddHBand="0" w:evenHBand="0" w:firstRowFirstColumn="0" w:firstRowLastColumn="0" w:lastRowFirstColumn="0" w:lastRowLastColumn="0"/>
              <w:rPr>
                <w:color w:val="000000" w:themeColor="text1"/>
                <w:sz w:val="24"/>
                <w:szCs w:val="24"/>
              </w:rPr>
            </w:pPr>
            <w:r w:rsidRPr="00DE4CF8">
              <w:rPr>
                <w:color w:val="000000" w:themeColor="text1"/>
                <w:sz w:val="24"/>
                <w:szCs w:val="24"/>
              </w:rPr>
              <w:t>0</w:t>
            </w:r>
          </w:p>
        </w:tc>
        <w:tc>
          <w:tcPr>
            <w:tcW w:w="1987" w:type="dxa"/>
            <w:shd w:val="clear" w:color="auto" w:fill="FDE9D9" w:themeFill="accent6" w:themeFillTint="33"/>
            <w:vAlign w:val="center"/>
          </w:tcPr>
          <w:p w:rsidR="009D2957" w:rsidRPr="00DE4CF8" w:rsidRDefault="00B15D53" w:rsidP="00813448">
            <w:pPr>
              <w:pBdr>
                <w:top w:val="nil"/>
                <w:left w:val="nil"/>
                <w:bottom w:val="nil"/>
                <w:right w:val="nil"/>
                <w:between w:val="nil"/>
              </w:pBdr>
              <w:jc w:val="center"/>
              <w:cnfStyle w:val="000000000000" w:firstRow="0" w:lastRow="0" w:firstColumn="0" w:lastColumn="0" w:oddVBand="0" w:evenVBand="0" w:oddHBand="0" w:evenHBand="0" w:firstRowFirstColumn="0" w:firstRowLastColumn="0" w:lastRowFirstColumn="0" w:lastRowLastColumn="0"/>
              <w:rPr>
                <w:color w:val="000000" w:themeColor="text1"/>
                <w:sz w:val="24"/>
                <w:szCs w:val="24"/>
              </w:rPr>
            </w:pPr>
            <w:r w:rsidRPr="00DE4CF8">
              <w:rPr>
                <w:color w:val="000000" w:themeColor="text1"/>
                <w:sz w:val="24"/>
                <w:szCs w:val="24"/>
              </w:rPr>
              <w:t>0</w:t>
            </w:r>
          </w:p>
        </w:tc>
      </w:tr>
      <w:tr w:rsidR="00813448" w:rsidRPr="00DE4CF8" w:rsidTr="00C32B1F">
        <w:trPr>
          <w:cnfStyle w:val="000000100000" w:firstRow="0" w:lastRow="0" w:firstColumn="0" w:lastColumn="0" w:oddVBand="0" w:evenVBand="0" w:oddHBand="1" w:evenHBand="0" w:firstRowFirstColumn="0" w:firstRowLastColumn="0" w:lastRowFirstColumn="0" w:lastRowLastColumn="0"/>
          <w:trHeight w:val="684"/>
        </w:trPr>
        <w:tc>
          <w:tcPr>
            <w:cnfStyle w:val="001000000000" w:firstRow="0" w:lastRow="0" w:firstColumn="1" w:lastColumn="0" w:oddVBand="0" w:evenVBand="0" w:oddHBand="0" w:evenHBand="0" w:firstRowFirstColumn="0" w:firstRowLastColumn="0" w:lastRowFirstColumn="0" w:lastRowLastColumn="0"/>
            <w:tcW w:w="4063" w:type="dxa"/>
            <w:shd w:val="clear" w:color="auto" w:fill="FDE9D9" w:themeFill="accent6" w:themeFillTint="33"/>
            <w:vAlign w:val="center"/>
          </w:tcPr>
          <w:p w:rsidR="009D2957" w:rsidRPr="00DE4CF8" w:rsidRDefault="00B15D53" w:rsidP="00813448">
            <w:pPr>
              <w:pBdr>
                <w:top w:val="nil"/>
                <w:left w:val="nil"/>
                <w:bottom w:val="nil"/>
                <w:right w:val="nil"/>
                <w:between w:val="nil"/>
              </w:pBdr>
              <w:jc w:val="center"/>
              <w:rPr>
                <w:color w:val="000000" w:themeColor="text1"/>
                <w:sz w:val="24"/>
                <w:szCs w:val="24"/>
              </w:rPr>
            </w:pPr>
            <w:r w:rsidRPr="00DE4CF8">
              <w:rPr>
                <w:b w:val="0"/>
                <w:color w:val="000000" w:themeColor="text1"/>
                <w:sz w:val="24"/>
                <w:szCs w:val="24"/>
              </w:rPr>
              <w:t>Hizmetli (Kadrolu)</w:t>
            </w:r>
          </w:p>
        </w:tc>
        <w:tc>
          <w:tcPr>
            <w:tcW w:w="1683" w:type="dxa"/>
            <w:shd w:val="clear" w:color="auto" w:fill="FDE9D9" w:themeFill="accent6" w:themeFillTint="33"/>
            <w:vAlign w:val="center"/>
          </w:tcPr>
          <w:p w:rsidR="009D2957" w:rsidRPr="00DE4CF8" w:rsidRDefault="00B15D53" w:rsidP="00813448">
            <w:pPr>
              <w:pBdr>
                <w:top w:val="nil"/>
                <w:left w:val="nil"/>
                <w:bottom w:val="nil"/>
                <w:right w:val="nil"/>
                <w:between w:val="nil"/>
              </w:pBdr>
              <w:jc w:val="center"/>
              <w:cnfStyle w:val="000000100000" w:firstRow="0" w:lastRow="0" w:firstColumn="0" w:lastColumn="0" w:oddVBand="0" w:evenVBand="0" w:oddHBand="1" w:evenHBand="0" w:firstRowFirstColumn="0" w:firstRowLastColumn="0" w:lastRowFirstColumn="0" w:lastRowLastColumn="0"/>
              <w:rPr>
                <w:color w:val="000000" w:themeColor="text1"/>
                <w:sz w:val="24"/>
                <w:szCs w:val="24"/>
              </w:rPr>
            </w:pPr>
            <w:r w:rsidRPr="00DE4CF8">
              <w:rPr>
                <w:color w:val="000000" w:themeColor="text1"/>
                <w:sz w:val="24"/>
                <w:szCs w:val="24"/>
              </w:rPr>
              <w:t>3</w:t>
            </w:r>
          </w:p>
        </w:tc>
        <w:tc>
          <w:tcPr>
            <w:tcW w:w="1570" w:type="dxa"/>
            <w:shd w:val="clear" w:color="auto" w:fill="FDE9D9" w:themeFill="accent6" w:themeFillTint="33"/>
            <w:vAlign w:val="center"/>
          </w:tcPr>
          <w:p w:rsidR="009D2957" w:rsidRPr="00DE4CF8" w:rsidRDefault="00B15D53" w:rsidP="00813448">
            <w:pPr>
              <w:pBdr>
                <w:top w:val="nil"/>
                <w:left w:val="nil"/>
                <w:bottom w:val="nil"/>
                <w:right w:val="nil"/>
                <w:between w:val="nil"/>
              </w:pBdr>
              <w:jc w:val="center"/>
              <w:cnfStyle w:val="000000100000" w:firstRow="0" w:lastRow="0" w:firstColumn="0" w:lastColumn="0" w:oddVBand="0" w:evenVBand="0" w:oddHBand="1" w:evenHBand="0" w:firstRowFirstColumn="0" w:firstRowLastColumn="0" w:lastRowFirstColumn="0" w:lastRowLastColumn="0"/>
              <w:rPr>
                <w:color w:val="000000" w:themeColor="text1"/>
                <w:sz w:val="24"/>
                <w:szCs w:val="24"/>
              </w:rPr>
            </w:pPr>
            <w:r w:rsidRPr="00DE4CF8">
              <w:rPr>
                <w:color w:val="000000" w:themeColor="text1"/>
                <w:sz w:val="24"/>
                <w:szCs w:val="24"/>
              </w:rPr>
              <w:t>1</w:t>
            </w:r>
          </w:p>
        </w:tc>
        <w:tc>
          <w:tcPr>
            <w:tcW w:w="1987" w:type="dxa"/>
            <w:shd w:val="clear" w:color="auto" w:fill="FDE9D9" w:themeFill="accent6" w:themeFillTint="33"/>
            <w:vAlign w:val="center"/>
          </w:tcPr>
          <w:p w:rsidR="009D2957" w:rsidRPr="00DE4CF8" w:rsidRDefault="00B15D53" w:rsidP="00813448">
            <w:pPr>
              <w:pBdr>
                <w:top w:val="nil"/>
                <w:left w:val="nil"/>
                <w:bottom w:val="nil"/>
                <w:right w:val="nil"/>
                <w:between w:val="nil"/>
              </w:pBdr>
              <w:jc w:val="center"/>
              <w:cnfStyle w:val="000000100000" w:firstRow="0" w:lastRow="0" w:firstColumn="0" w:lastColumn="0" w:oddVBand="0" w:evenVBand="0" w:oddHBand="1" w:evenHBand="0" w:firstRowFirstColumn="0" w:firstRowLastColumn="0" w:lastRowFirstColumn="0" w:lastRowLastColumn="0"/>
              <w:rPr>
                <w:color w:val="000000" w:themeColor="text1"/>
                <w:sz w:val="24"/>
                <w:szCs w:val="24"/>
              </w:rPr>
            </w:pPr>
            <w:r w:rsidRPr="00DE4CF8">
              <w:rPr>
                <w:color w:val="000000" w:themeColor="text1"/>
                <w:sz w:val="24"/>
                <w:szCs w:val="24"/>
              </w:rPr>
              <w:t>4</w:t>
            </w:r>
          </w:p>
        </w:tc>
      </w:tr>
      <w:tr w:rsidR="00813448" w:rsidRPr="00DE4CF8" w:rsidTr="00C32B1F">
        <w:trPr>
          <w:trHeight w:val="730"/>
        </w:trPr>
        <w:tc>
          <w:tcPr>
            <w:cnfStyle w:val="001000000000" w:firstRow="0" w:lastRow="0" w:firstColumn="1" w:lastColumn="0" w:oddVBand="0" w:evenVBand="0" w:oddHBand="0" w:evenHBand="0" w:firstRowFirstColumn="0" w:firstRowLastColumn="0" w:lastRowFirstColumn="0" w:lastRowLastColumn="0"/>
            <w:tcW w:w="4063" w:type="dxa"/>
            <w:shd w:val="clear" w:color="auto" w:fill="FDE9D9" w:themeFill="accent6" w:themeFillTint="33"/>
            <w:vAlign w:val="center"/>
          </w:tcPr>
          <w:p w:rsidR="009D2957" w:rsidRPr="00DE4CF8" w:rsidRDefault="00B15D53" w:rsidP="00813448">
            <w:pPr>
              <w:pBdr>
                <w:top w:val="nil"/>
                <w:left w:val="nil"/>
                <w:bottom w:val="nil"/>
                <w:right w:val="nil"/>
                <w:between w:val="nil"/>
              </w:pBdr>
              <w:jc w:val="center"/>
              <w:rPr>
                <w:color w:val="000000" w:themeColor="text1"/>
                <w:sz w:val="24"/>
                <w:szCs w:val="24"/>
              </w:rPr>
            </w:pPr>
            <w:r w:rsidRPr="00DE4CF8">
              <w:rPr>
                <w:b w:val="0"/>
                <w:color w:val="000000" w:themeColor="text1"/>
                <w:sz w:val="24"/>
                <w:szCs w:val="24"/>
              </w:rPr>
              <w:t>Hizmetli (Taşeron)</w:t>
            </w:r>
          </w:p>
        </w:tc>
        <w:tc>
          <w:tcPr>
            <w:tcW w:w="1683" w:type="dxa"/>
            <w:shd w:val="clear" w:color="auto" w:fill="FDE9D9" w:themeFill="accent6" w:themeFillTint="33"/>
            <w:vAlign w:val="center"/>
          </w:tcPr>
          <w:p w:rsidR="009D2957" w:rsidRPr="00DE4CF8" w:rsidRDefault="00B15D53" w:rsidP="00813448">
            <w:pPr>
              <w:pBdr>
                <w:top w:val="nil"/>
                <w:left w:val="nil"/>
                <w:bottom w:val="nil"/>
                <w:right w:val="nil"/>
                <w:between w:val="nil"/>
              </w:pBdr>
              <w:jc w:val="center"/>
              <w:cnfStyle w:val="000000000000" w:firstRow="0" w:lastRow="0" w:firstColumn="0" w:lastColumn="0" w:oddVBand="0" w:evenVBand="0" w:oddHBand="0" w:evenHBand="0" w:firstRowFirstColumn="0" w:firstRowLastColumn="0" w:lastRowFirstColumn="0" w:lastRowLastColumn="0"/>
              <w:rPr>
                <w:color w:val="000000" w:themeColor="text1"/>
                <w:sz w:val="24"/>
                <w:szCs w:val="24"/>
              </w:rPr>
            </w:pPr>
            <w:r w:rsidRPr="00DE4CF8">
              <w:rPr>
                <w:color w:val="000000" w:themeColor="text1"/>
                <w:sz w:val="24"/>
                <w:szCs w:val="24"/>
              </w:rPr>
              <w:t>0</w:t>
            </w:r>
          </w:p>
        </w:tc>
        <w:tc>
          <w:tcPr>
            <w:tcW w:w="1570" w:type="dxa"/>
            <w:shd w:val="clear" w:color="auto" w:fill="FDE9D9" w:themeFill="accent6" w:themeFillTint="33"/>
            <w:vAlign w:val="center"/>
          </w:tcPr>
          <w:p w:rsidR="009D2957" w:rsidRPr="00DE4CF8" w:rsidRDefault="00B15D53" w:rsidP="00813448">
            <w:pPr>
              <w:pBdr>
                <w:top w:val="nil"/>
                <w:left w:val="nil"/>
                <w:bottom w:val="nil"/>
                <w:right w:val="nil"/>
                <w:between w:val="nil"/>
              </w:pBdr>
              <w:jc w:val="center"/>
              <w:cnfStyle w:val="000000000000" w:firstRow="0" w:lastRow="0" w:firstColumn="0" w:lastColumn="0" w:oddVBand="0" w:evenVBand="0" w:oddHBand="0" w:evenHBand="0" w:firstRowFirstColumn="0" w:firstRowLastColumn="0" w:lastRowFirstColumn="0" w:lastRowLastColumn="0"/>
              <w:rPr>
                <w:color w:val="000000" w:themeColor="text1"/>
                <w:sz w:val="24"/>
                <w:szCs w:val="24"/>
              </w:rPr>
            </w:pPr>
            <w:r w:rsidRPr="00DE4CF8">
              <w:rPr>
                <w:color w:val="000000" w:themeColor="text1"/>
                <w:sz w:val="24"/>
                <w:szCs w:val="24"/>
              </w:rPr>
              <w:t>0</w:t>
            </w:r>
          </w:p>
        </w:tc>
        <w:tc>
          <w:tcPr>
            <w:tcW w:w="1987" w:type="dxa"/>
            <w:shd w:val="clear" w:color="auto" w:fill="FDE9D9" w:themeFill="accent6" w:themeFillTint="33"/>
            <w:vAlign w:val="center"/>
          </w:tcPr>
          <w:p w:rsidR="009D2957" w:rsidRPr="00DE4CF8" w:rsidRDefault="00B15D53" w:rsidP="00813448">
            <w:pPr>
              <w:pBdr>
                <w:top w:val="nil"/>
                <w:left w:val="nil"/>
                <w:bottom w:val="nil"/>
                <w:right w:val="nil"/>
                <w:between w:val="nil"/>
              </w:pBdr>
              <w:jc w:val="center"/>
              <w:cnfStyle w:val="000000000000" w:firstRow="0" w:lastRow="0" w:firstColumn="0" w:lastColumn="0" w:oddVBand="0" w:evenVBand="0" w:oddHBand="0" w:evenHBand="0" w:firstRowFirstColumn="0" w:firstRowLastColumn="0" w:lastRowFirstColumn="0" w:lastRowLastColumn="0"/>
              <w:rPr>
                <w:color w:val="000000" w:themeColor="text1"/>
                <w:sz w:val="24"/>
                <w:szCs w:val="24"/>
              </w:rPr>
            </w:pPr>
            <w:r w:rsidRPr="00DE4CF8">
              <w:rPr>
                <w:color w:val="000000" w:themeColor="text1"/>
                <w:sz w:val="24"/>
                <w:szCs w:val="24"/>
              </w:rPr>
              <w:t>0</w:t>
            </w:r>
          </w:p>
        </w:tc>
      </w:tr>
      <w:tr w:rsidR="00813448" w:rsidRPr="00DE4CF8" w:rsidTr="00C32B1F">
        <w:trPr>
          <w:cnfStyle w:val="000000100000" w:firstRow="0" w:lastRow="0" w:firstColumn="0" w:lastColumn="0" w:oddVBand="0" w:evenVBand="0" w:oddHBand="1" w:evenHBand="0" w:firstRowFirstColumn="0" w:firstRowLastColumn="0" w:lastRowFirstColumn="0" w:lastRowLastColumn="0"/>
          <w:trHeight w:val="683"/>
        </w:trPr>
        <w:tc>
          <w:tcPr>
            <w:cnfStyle w:val="001000000000" w:firstRow="0" w:lastRow="0" w:firstColumn="1" w:lastColumn="0" w:oddVBand="0" w:evenVBand="0" w:oddHBand="0" w:evenHBand="0" w:firstRowFirstColumn="0" w:firstRowLastColumn="0" w:lastRowFirstColumn="0" w:lastRowLastColumn="0"/>
            <w:tcW w:w="4063" w:type="dxa"/>
            <w:shd w:val="clear" w:color="auto" w:fill="FDE9D9" w:themeFill="accent6" w:themeFillTint="33"/>
            <w:vAlign w:val="center"/>
          </w:tcPr>
          <w:p w:rsidR="009D2957" w:rsidRPr="00DE4CF8" w:rsidRDefault="00B15D53" w:rsidP="00813448">
            <w:pPr>
              <w:pBdr>
                <w:top w:val="nil"/>
                <w:left w:val="nil"/>
                <w:bottom w:val="nil"/>
                <w:right w:val="nil"/>
                <w:between w:val="nil"/>
              </w:pBdr>
              <w:jc w:val="center"/>
              <w:rPr>
                <w:color w:val="000000" w:themeColor="text1"/>
                <w:sz w:val="24"/>
                <w:szCs w:val="24"/>
              </w:rPr>
            </w:pPr>
            <w:r w:rsidRPr="00DE4CF8">
              <w:rPr>
                <w:b w:val="0"/>
                <w:color w:val="000000" w:themeColor="text1"/>
                <w:sz w:val="24"/>
                <w:szCs w:val="24"/>
              </w:rPr>
              <w:t>Hizmetli (Görevlendirme)</w:t>
            </w:r>
          </w:p>
        </w:tc>
        <w:tc>
          <w:tcPr>
            <w:tcW w:w="1683" w:type="dxa"/>
            <w:shd w:val="clear" w:color="auto" w:fill="FDE9D9" w:themeFill="accent6" w:themeFillTint="33"/>
            <w:vAlign w:val="center"/>
          </w:tcPr>
          <w:p w:rsidR="009D2957" w:rsidRPr="00DE4CF8" w:rsidRDefault="00B15D53" w:rsidP="00813448">
            <w:pPr>
              <w:pBdr>
                <w:top w:val="nil"/>
                <w:left w:val="nil"/>
                <w:bottom w:val="nil"/>
                <w:right w:val="nil"/>
                <w:between w:val="nil"/>
              </w:pBdr>
              <w:jc w:val="center"/>
              <w:cnfStyle w:val="000000100000" w:firstRow="0" w:lastRow="0" w:firstColumn="0" w:lastColumn="0" w:oddVBand="0" w:evenVBand="0" w:oddHBand="1" w:evenHBand="0" w:firstRowFirstColumn="0" w:firstRowLastColumn="0" w:lastRowFirstColumn="0" w:lastRowLastColumn="0"/>
              <w:rPr>
                <w:color w:val="000000" w:themeColor="text1"/>
                <w:sz w:val="24"/>
                <w:szCs w:val="24"/>
              </w:rPr>
            </w:pPr>
            <w:r w:rsidRPr="00DE4CF8">
              <w:rPr>
                <w:color w:val="000000" w:themeColor="text1"/>
                <w:sz w:val="24"/>
                <w:szCs w:val="24"/>
              </w:rPr>
              <w:t>1</w:t>
            </w:r>
          </w:p>
        </w:tc>
        <w:tc>
          <w:tcPr>
            <w:tcW w:w="1570" w:type="dxa"/>
            <w:shd w:val="clear" w:color="auto" w:fill="FDE9D9" w:themeFill="accent6" w:themeFillTint="33"/>
            <w:vAlign w:val="center"/>
          </w:tcPr>
          <w:p w:rsidR="009D2957" w:rsidRPr="00DE4CF8" w:rsidRDefault="00B15D53" w:rsidP="00813448">
            <w:pPr>
              <w:pBdr>
                <w:top w:val="nil"/>
                <w:left w:val="nil"/>
                <w:bottom w:val="nil"/>
                <w:right w:val="nil"/>
                <w:between w:val="nil"/>
              </w:pBdr>
              <w:jc w:val="center"/>
              <w:cnfStyle w:val="000000100000" w:firstRow="0" w:lastRow="0" w:firstColumn="0" w:lastColumn="0" w:oddVBand="0" w:evenVBand="0" w:oddHBand="1" w:evenHBand="0" w:firstRowFirstColumn="0" w:firstRowLastColumn="0" w:lastRowFirstColumn="0" w:lastRowLastColumn="0"/>
              <w:rPr>
                <w:color w:val="000000" w:themeColor="text1"/>
                <w:sz w:val="24"/>
                <w:szCs w:val="24"/>
              </w:rPr>
            </w:pPr>
            <w:r w:rsidRPr="00DE4CF8">
              <w:rPr>
                <w:color w:val="000000" w:themeColor="text1"/>
                <w:sz w:val="24"/>
                <w:szCs w:val="24"/>
              </w:rPr>
              <w:t>0</w:t>
            </w:r>
          </w:p>
        </w:tc>
        <w:tc>
          <w:tcPr>
            <w:tcW w:w="1987" w:type="dxa"/>
            <w:shd w:val="clear" w:color="auto" w:fill="FDE9D9" w:themeFill="accent6" w:themeFillTint="33"/>
            <w:vAlign w:val="center"/>
          </w:tcPr>
          <w:p w:rsidR="009D2957" w:rsidRPr="00DE4CF8" w:rsidRDefault="00B15D53" w:rsidP="00813448">
            <w:pPr>
              <w:pBdr>
                <w:top w:val="nil"/>
                <w:left w:val="nil"/>
                <w:bottom w:val="nil"/>
                <w:right w:val="nil"/>
                <w:between w:val="nil"/>
              </w:pBdr>
              <w:jc w:val="center"/>
              <w:cnfStyle w:val="000000100000" w:firstRow="0" w:lastRow="0" w:firstColumn="0" w:lastColumn="0" w:oddVBand="0" w:evenVBand="0" w:oddHBand="1" w:evenHBand="0" w:firstRowFirstColumn="0" w:firstRowLastColumn="0" w:lastRowFirstColumn="0" w:lastRowLastColumn="0"/>
              <w:rPr>
                <w:color w:val="000000" w:themeColor="text1"/>
                <w:sz w:val="24"/>
                <w:szCs w:val="24"/>
              </w:rPr>
            </w:pPr>
            <w:r w:rsidRPr="00DE4CF8">
              <w:rPr>
                <w:color w:val="000000" w:themeColor="text1"/>
                <w:sz w:val="24"/>
                <w:szCs w:val="24"/>
              </w:rPr>
              <w:t>1</w:t>
            </w:r>
          </w:p>
        </w:tc>
      </w:tr>
      <w:tr w:rsidR="00813448" w:rsidRPr="00DE4CF8" w:rsidTr="00C32B1F">
        <w:trPr>
          <w:trHeight w:val="788"/>
        </w:trPr>
        <w:tc>
          <w:tcPr>
            <w:cnfStyle w:val="001000000000" w:firstRow="0" w:lastRow="0" w:firstColumn="1" w:lastColumn="0" w:oddVBand="0" w:evenVBand="0" w:oddHBand="0" w:evenHBand="0" w:firstRowFirstColumn="0" w:firstRowLastColumn="0" w:lastRowFirstColumn="0" w:lastRowLastColumn="0"/>
            <w:tcW w:w="4063" w:type="dxa"/>
            <w:shd w:val="clear" w:color="auto" w:fill="FDE9D9" w:themeFill="accent6" w:themeFillTint="33"/>
            <w:vAlign w:val="center"/>
          </w:tcPr>
          <w:p w:rsidR="009D2957" w:rsidRPr="00DE4CF8" w:rsidRDefault="00B15D53" w:rsidP="00813448">
            <w:pPr>
              <w:pBdr>
                <w:top w:val="nil"/>
                <w:left w:val="nil"/>
                <w:bottom w:val="nil"/>
                <w:right w:val="nil"/>
                <w:between w:val="nil"/>
              </w:pBdr>
              <w:jc w:val="center"/>
              <w:rPr>
                <w:color w:val="000000" w:themeColor="text1"/>
                <w:sz w:val="24"/>
                <w:szCs w:val="24"/>
              </w:rPr>
            </w:pPr>
            <w:r w:rsidRPr="00DE4CF8">
              <w:rPr>
                <w:b w:val="0"/>
                <w:color w:val="000000" w:themeColor="text1"/>
                <w:sz w:val="24"/>
                <w:szCs w:val="24"/>
              </w:rPr>
              <w:t>Hizmetli (Aile Birliği)</w:t>
            </w:r>
          </w:p>
        </w:tc>
        <w:tc>
          <w:tcPr>
            <w:tcW w:w="1683" w:type="dxa"/>
            <w:shd w:val="clear" w:color="auto" w:fill="FDE9D9" w:themeFill="accent6" w:themeFillTint="33"/>
            <w:vAlign w:val="center"/>
          </w:tcPr>
          <w:p w:rsidR="009D2957" w:rsidRPr="00DE4CF8" w:rsidRDefault="00B15D53" w:rsidP="00813448">
            <w:pPr>
              <w:pBdr>
                <w:top w:val="nil"/>
                <w:left w:val="nil"/>
                <w:bottom w:val="nil"/>
                <w:right w:val="nil"/>
                <w:between w:val="nil"/>
              </w:pBdr>
              <w:jc w:val="center"/>
              <w:cnfStyle w:val="000000000000" w:firstRow="0" w:lastRow="0" w:firstColumn="0" w:lastColumn="0" w:oddVBand="0" w:evenVBand="0" w:oddHBand="0" w:evenHBand="0" w:firstRowFirstColumn="0" w:firstRowLastColumn="0" w:lastRowFirstColumn="0" w:lastRowLastColumn="0"/>
              <w:rPr>
                <w:color w:val="000000" w:themeColor="text1"/>
                <w:sz w:val="24"/>
                <w:szCs w:val="24"/>
              </w:rPr>
            </w:pPr>
            <w:r w:rsidRPr="00DE4CF8">
              <w:rPr>
                <w:color w:val="000000" w:themeColor="text1"/>
                <w:sz w:val="24"/>
                <w:szCs w:val="24"/>
              </w:rPr>
              <w:t>1</w:t>
            </w:r>
          </w:p>
        </w:tc>
        <w:tc>
          <w:tcPr>
            <w:tcW w:w="1570" w:type="dxa"/>
            <w:shd w:val="clear" w:color="auto" w:fill="FDE9D9" w:themeFill="accent6" w:themeFillTint="33"/>
            <w:vAlign w:val="center"/>
          </w:tcPr>
          <w:p w:rsidR="009D2957" w:rsidRPr="00DE4CF8" w:rsidRDefault="00B15D53" w:rsidP="00813448">
            <w:pPr>
              <w:pBdr>
                <w:top w:val="nil"/>
                <w:left w:val="nil"/>
                <w:bottom w:val="nil"/>
                <w:right w:val="nil"/>
                <w:between w:val="nil"/>
              </w:pBdr>
              <w:jc w:val="center"/>
              <w:cnfStyle w:val="000000000000" w:firstRow="0" w:lastRow="0" w:firstColumn="0" w:lastColumn="0" w:oddVBand="0" w:evenVBand="0" w:oddHBand="0" w:evenHBand="0" w:firstRowFirstColumn="0" w:firstRowLastColumn="0" w:lastRowFirstColumn="0" w:lastRowLastColumn="0"/>
              <w:rPr>
                <w:color w:val="000000" w:themeColor="text1"/>
                <w:sz w:val="24"/>
                <w:szCs w:val="24"/>
              </w:rPr>
            </w:pPr>
            <w:r w:rsidRPr="00DE4CF8">
              <w:rPr>
                <w:color w:val="000000" w:themeColor="text1"/>
                <w:sz w:val="24"/>
                <w:szCs w:val="24"/>
              </w:rPr>
              <w:t>0</w:t>
            </w:r>
          </w:p>
        </w:tc>
        <w:tc>
          <w:tcPr>
            <w:tcW w:w="1987" w:type="dxa"/>
            <w:shd w:val="clear" w:color="auto" w:fill="FDE9D9" w:themeFill="accent6" w:themeFillTint="33"/>
            <w:vAlign w:val="center"/>
          </w:tcPr>
          <w:p w:rsidR="009D2957" w:rsidRPr="00DE4CF8" w:rsidRDefault="00B15D53" w:rsidP="00813448">
            <w:pPr>
              <w:pBdr>
                <w:top w:val="nil"/>
                <w:left w:val="nil"/>
                <w:bottom w:val="nil"/>
                <w:right w:val="nil"/>
                <w:between w:val="nil"/>
              </w:pBdr>
              <w:jc w:val="center"/>
              <w:cnfStyle w:val="000000000000" w:firstRow="0" w:lastRow="0" w:firstColumn="0" w:lastColumn="0" w:oddVBand="0" w:evenVBand="0" w:oddHBand="0" w:evenHBand="0" w:firstRowFirstColumn="0" w:firstRowLastColumn="0" w:lastRowFirstColumn="0" w:lastRowLastColumn="0"/>
              <w:rPr>
                <w:color w:val="000000" w:themeColor="text1"/>
                <w:sz w:val="24"/>
                <w:szCs w:val="24"/>
              </w:rPr>
            </w:pPr>
            <w:r w:rsidRPr="00DE4CF8">
              <w:rPr>
                <w:color w:val="000000" w:themeColor="text1"/>
                <w:sz w:val="24"/>
                <w:szCs w:val="24"/>
              </w:rPr>
              <w:t>1</w:t>
            </w:r>
          </w:p>
        </w:tc>
      </w:tr>
      <w:tr w:rsidR="00813448" w:rsidRPr="00DE4CF8" w:rsidTr="00C32B1F">
        <w:trPr>
          <w:cnfStyle w:val="000000100000" w:firstRow="0" w:lastRow="0" w:firstColumn="0" w:lastColumn="0" w:oddVBand="0" w:evenVBand="0" w:oddHBand="1" w:evenHBand="0" w:firstRowFirstColumn="0" w:firstRowLastColumn="0" w:lastRowFirstColumn="0" w:lastRowLastColumn="0"/>
          <w:trHeight w:val="791"/>
        </w:trPr>
        <w:tc>
          <w:tcPr>
            <w:cnfStyle w:val="001000000000" w:firstRow="0" w:lastRow="0" w:firstColumn="1" w:lastColumn="0" w:oddVBand="0" w:evenVBand="0" w:oddHBand="0" w:evenHBand="0" w:firstRowFirstColumn="0" w:firstRowLastColumn="0" w:lastRowFirstColumn="0" w:lastRowLastColumn="0"/>
            <w:tcW w:w="4063" w:type="dxa"/>
            <w:shd w:val="clear" w:color="auto" w:fill="FDE9D9" w:themeFill="accent6" w:themeFillTint="33"/>
            <w:vAlign w:val="center"/>
          </w:tcPr>
          <w:p w:rsidR="009D2957" w:rsidRPr="00DE4CF8" w:rsidRDefault="00B15D53" w:rsidP="00813448">
            <w:pPr>
              <w:pBdr>
                <w:top w:val="nil"/>
                <w:left w:val="nil"/>
                <w:bottom w:val="nil"/>
                <w:right w:val="nil"/>
                <w:between w:val="nil"/>
              </w:pBdr>
              <w:jc w:val="center"/>
              <w:rPr>
                <w:color w:val="000000" w:themeColor="text1"/>
                <w:sz w:val="24"/>
                <w:szCs w:val="24"/>
              </w:rPr>
            </w:pPr>
            <w:r w:rsidRPr="00DE4CF8">
              <w:rPr>
                <w:b w:val="0"/>
                <w:color w:val="000000" w:themeColor="text1"/>
                <w:sz w:val="24"/>
                <w:szCs w:val="24"/>
              </w:rPr>
              <w:t>Diğer (Varsa) Personel</w:t>
            </w:r>
          </w:p>
        </w:tc>
        <w:tc>
          <w:tcPr>
            <w:tcW w:w="1683" w:type="dxa"/>
            <w:shd w:val="clear" w:color="auto" w:fill="FDE9D9" w:themeFill="accent6" w:themeFillTint="33"/>
            <w:vAlign w:val="center"/>
          </w:tcPr>
          <w:p w:rsidR="009D2957" w:rsidRPr="00DE4CF8" w:rsidRDefault="00B15D53" w:rsidP="00813448">
            <w:pPr>
              <w:pBdr>
                <w:top w:val="nil"/>
                <w:left w:val="nil"/>
                <w:bottom w:val="nil"/>
                <w:right w:val="nil"/>
                <w:between w:val="nil"/>
              </w:pBdr>
              <w:jc w:val="center"/>
              <w:cnfStyle w:val="000000100000" w:firstRow="0" w:lastRow="0" w:firstColumn="0" w:lastColumn="0" w:oddVBand="0" w:evenVBand="0" w:oddHBand="1" w:evenHBand="0" w:firstRowFirstColumn="0" w:firstRowLastColumn="0" w:lastRowFirstColumn="0" w:lastRowLastColumn="0"/>
              <w:rPr>
                <w:color w:val="000000" w:themeColor="text1"/>
                <w:sz w:val="24"/>
                <w:szCs w:val="24"/>
              </w:rPr>
            </w:pPr>
            <w:r w:rsidRPr="00DE4CF8">
              <w:rPr>
                <w:color w:val="000000" w:themeColor="text1"/>
                <w:sz w:val="24"/>
                <w:szCs w:val="24"/>
              </w:rPr>
              <w:t>1</w:t>
            </w:r>
          </w:p>
        </w:tc>
        <w:tc>
          <w:tcPr>
            <w:tcW w:w="1570" w:type="dxa"/>
            <w:shd w:val="clear" w:color="auto" w:fill="FDE9D9" w:themeFill="accent6" w:themeFillTint="33"/>
            <w:vAlign w:val="center"/>
          </w:tcPr>
          <w:p w:rsidR="009D2957" w:rsidRPr="00DE4CF8" w:rsidRDefault="00B15D53" w:rsidP="00813448">
            <w:pPr>
              <w:pBdr>
                <w:top w:val="nil"/>
                <w:left w:val="nil"/>
                <w:bottom w:val="nil"/>
                <w:right w:val="nil"/>
                <w:between w:val="nil"/>
              </w:pBdr>
              <w:jc w:val="center"/>
              <w:cnfStyle w:val="000000100000" w:firstRow="0" w:lastRow="0" w:firstColumn="0" w:lastColumn="0" w:oddVBand="0" w:evenVBand="0" w:oddHBand="1" w:evenHBand="0" w:firstRowFirstColumn="0" w:firstRowLastColumn="0" w:lastRowFirstColumn="0" w:lastRowLastColumn="0"/>
              <w:rPr>
                <w:color w:val="000000" w:themeColor="text1"/>
                <w:sz w:val="24"/>
                <w:szCs w:val="24"/>
              </w:rPr>
            </w:pPr>
            <w:r w:rsidRPr="00DE4CF8">
              <w:rPr>
                <w:color w:val="000000" w:themeColor="text1"/>
                <w:sz w:val="24"/>
                <w:szCs w:val="24"/>
              </w:rPr>
              <w:t>0</w:t>
            </w:r>
          </w:p>
        </w:tc>
        <w:tc>
          <w:tcPr>
            <w:tcW w:w="1987" w:type="dxa"/>
            <w:shd w:val="clear" w:color="auto" w:fill="FDE9D9" w:themeFill="accent6" w:themeFillTint="33"/>
            <w:vAlign w:val="center"/>
          </w:tcPr>
          <w:p w:rsidR="009D2957" w:rsidRPr="00DE4CF8" w:rsidRDefault="00B15D53" w:rsidP="00813448">
            <w:pPr>
              <w:pBdr>
                <w:top w:val="nil"/>
                <w:left w:val="nil"/>
                <w:bottom w:val="nil"/>
                <w:right w:val="nil"/>
                <w:between w:val="nil"/>
              </w:pBdr>
              <w:jc w:val="center"/>
              <w:cnfStyle w:val="000000100000" w:firstRow="0" w:lastRow="0" w:firstColumn="0" w:lastColumn="0" w:oddVBand="0" w:evenVBand="0" w:oddHBand="1" w:evenHBand="0" w:firstRowFirstColumn="0" w:firstRowLastColumn="0" w:lastRowFirstColumn="0" w:lastRowLastColumn="0"/>
              <w:rPr>
                <w:color w:val="000000" w:themeColor="text1"/>
                <w:sz w:val="24"/>
                <w:szCs w:val="24"/>
              </w:rPr>
            </w:pPr>
            <w:r w:rsidRPr="00DE4CF8">
              <w:rPr>
                <w:color w:val="000000" w:themeColor="text1"/>
                <w:sz w:val="24"/>
                <w:szCs w:val="24"/>
              </w:rPr>
              <w:t>1</w:t>
            </w:r>
          </w:p>
        </w:tc>
      </w:tr>
      <w:tr w:rsidR="00813448" w:rsidRPr="00DE4CF8" w:rsidTr="00C32B1F">
        <w:trPr>
          <w:cnfStyle w:val="010000000000" w:firstRow="0" w:lastRow="1" w:firstColumn="0" w:lastColumn="0" w:oddVBand="0" w:evenVBand="0" w:oddHBand="0" w:evenHBand="0" w:firstRowFirstColumn="0" w:firstRowLastColumn="0" w:lastRowFirstColumn="0" w:lastRowLastColumn="0"/>
          <w:trHeight w:val="920"/>
        </w:trPr>
        <w:tc>
          <w:tcPr>
            <w:cnfStyle w:val="001000000000" w:firstRow="0" w:lastRow="0" w:firstColumn="1" w:lastColumn="0" w:oddVBand="0" w:evenVBand="0" w:oddHBand="0" w:evenHBand="0" w:firstRowFirstColumn="0" w:firstRowLastColumn="0" w:lastRowFirstColumn="0" w:lastRowLastColumn="0"/>
            <w:tcW w:w="4063" w:type="dxa"/>
            <w:tcBorders>
              <w:top w:val="none" w:sz="0" w:space="0" w:color="auto"/>
            </w:tcBorders>
            <w:shd w:val="clear" w:color="auto" w:fill="FDE9D9" w:themeFill="accent6" w:themeFillTint="33"/>
            <w:vAlign w:val="center"/>
          </w:tcPr>
          <w:p w:rsidR="009D2957" w:rsidRPr="00DE4CF8" w:rsidRDefault="00B15D53">
            <w:pPr>
              <w:pBdr>
                <w:top w:val="nil"/>
                <w:left w:val="nil"/>
                <w:bottom w:val="nil"/>
                <w:right w:val="nil"/>
                <w:between w:val="nil"/>
              </w:pBdr>
              <w:jc w:val="right"/>
              <w:rPr>
                <w:color w:val="000000" w:themeColor="text1"/>
                <w:sz w:val="24"/>
                <w:szCs w:val="24"/>
              </w:rPr>
            </w:pPr>
            <w:r w:rsidRPr="00DE4CF8">
              <w:rPr>
                <w:b w:val="0"/>
                <w:color w:val="000000" w:themeColor="text1"/>
                <w:sz w:val="24"/>
                <w:szCs w:val="24"/>
              </w:rPr>
              <w:t>TOPLAM</w:t>
            </w:r>
          </w:p>
        </w:tc>
        <w:tc>
          <w:tcPr>
            <w:tcW w:w="1683" w:type="dxa"/>
            <w:tcBorders>
              <w:top w:val="none" w:sz="0" w:space="0" w:color="auto"/>
            </w:tcBorders>
            <w:shd w:val="clear" w:color="auto" w:fill="FDE9D9" w:themeFill="accent6" w:themeFillTint="33"/>
            <w:vAlign w:val="center"/>
          </w:tcPr>
          <w:p w:rsidR="009D2957" w:rsidRPr="00DE4CF8" w:rsidRDefault="00B15D53">
            <w:pPr>
              <w:pBdr>
                <w:top w:val="nil"/>
                <w:left w:val="nil"/>
                <w:bottom w:val="nil"/>
                <w:right w:val="nil"/>
                <w:between w:val="nil"/>
              </w:pBdr>
              <w:jc w:val="center"/>
              <w:cnfStyle w:val="010000000000" w:firstRow="0" w:lastRow="1" w:firstColumn="0" w:lastColumn="0" w:oddVBand="0" w:evenVBand="0" w:oddHBand="0" w:evenHBand="0" w:firstRowFirstColumn="0" w:firstRowLastColumn="0" w:lastRowFirstColumn="0" w:lastRowLastColumn="0"/>
              <w:rPr>
                <w:color w:val="000000" w:themeColor="text1"/>
                <w:sz w:val="24"/>
                <w:szCs w:val="24"/>
              </w:rPr>
            </w:pPr>
            <w:r w:rsidRPr="00DE4CF8">
              <w:rPr>
                <w:b w:val="0"/>
                <w:color w:val="000000" w:themeColor="text1"/>
                <w:sz w:val="24"/>
                <w:szCs w:val="24"/>
              </w:rPr>
              <w:t>41</w:t>
            </w:r>
          </w:p>
        </w:tc>
        <w:tc>
          <w:tcPr>
            <w:tcW w:w="1570" w:type="dxa"/>
            <w:tcBorders>
              <w:top w:val="none" w:sz="0" w:space="0" w:color="auto"/>
            </w:tcBorders>
            <w:shd w:val="clear" w:color="auto" w:fill="FDE9D9" w:themeFill="accent6" w:themeFillTint="33"/>
            <w:vAlign w:val="center"/>
          </w:tcPr>
          <w:p w:rsidR="009D2957" w:rsidRPr="00DE4CF8" w:rsidRDefault="00B15D53">
            <w:pPr>
              <w:pBdr>
                <w:top w:val="nil"/>
                <w:left w:val="nil"/>
                <w:bottom w:val="nil"/>
                <w:right w:val="nil"/>
                <w:between w:val="nil"/>
              </w:pBdr>
              <w:jc w:val="center"/>
              <w:cnfStyle w:val="010000000000" w:firstRow="0" w:lastRow="1" w:firstColumn="0" w:lastColumn="0" w:oddVBand="0" w:evenVBand="0" w:oddHBand="0" w:evenHBand="0" w:firstRowFirstColumn="0" w:firstRowLastColumn="0" w:lastRowFirstColumn="0" w:lastRowLastColumn="0"/>
              <w:rPr>
                <w:color w:val="000000" w:themeColor="text1"/>
                <w:sz w:val="24"/>
                <w:szCs w:val="24"/>
              </w:rPr>
            </w:pPr>
            <w:r w:rsidRPr="00DE4CF8">
              <w:rPr>
                <w:b w:val="0"/>
                <w:color w:val="000000" w:themeColor="text1"/>
                <w:sz w:val="24"/>
                <w:szCs w:val="24"/>
              </w:rPr>
              <w:t>139</w:t>
            </w:r>
          </w:p>
        </w:tc>
        <w:tc>
          <w:tcPr>
            <w:tcW w:w="1987" w:type="dxa"/>
            <w:tcBorders>
              <w:top w:val="none" w:sz="0" w:space="0" w:color="auto"/>
            </w:tcBorders>
            <w:shd w:val="clear" w:color="auto" w:fill="FDE9D9" w:themeFill="accent6" w:themeFillTint="33"/>
            <w:vAlign w:val="center"/>
          </w:tcPr>
          <w:p w:rsidR="009D2957" w:rsidRPr="00DE4CF8" w:rsidRDefault="00B15D53">
            <w:pPr>
              <w:pBdr>
                <w:top w:val="nil"/>
                <w:left w:val="nil"/>
                <w:bottom w:val="nil"/>
                <w:right w:val="nil"/>
                <w:between w:val="nil"/>
              </w:pBdr>
              <w:jc w:val="center"/>
              <w:cnfStyle w:val="010000000000" w:firstRow="0" w:lastRow="1" w:firstColumn="0" w:lastColumn="0" w:oddVBand="0" w:evenVBand="0" w:oddHBand="0" w:evenHBand="0" w:firstRowFirstColumn="0" w:firstRowLastColumn="0" w:lastRowFirstColumn="0" w:lastRowLastColumn="0"/>
              <w:rPr>
                <w:color w:val="000000" w:themeColor="text1"/>
                <w:sz w:val="24"/>
                <w:szCs w:val="24"/>
              </w:rPr>
            </w:pPr>
            <w:r w:rsidRPr="00DE4CF8">
              <w:rPr>
                <w:b w:val="0"/>
                <w:color w:val="000000" w:themeColor="text1"/>
                <w:sz w:val="24"/>
                <w:szCs w:val="24"/>
              </w:rPr>
              <w:t>180</w:t>
            </w:r>
          </w:p>
        </w:tc>
      </w:tr>
    </w:tbl>
    <w:p w:rsidR="009D2957" w:rsidRPr="00DE4CF8" w:rsidRDefault="009D2957">
      <w:pPr>
        <w:pBdr>
          <w:top w:val="nil"/>
          <w:left w:val="nil"/>
          <w:bottom w:val="nil"/>
          <w:right w:val="nil"/>
          <w:between w:val="nil"/>
        </w:pBdr>
        <w:spacing w:before="137" w:line="360" w:lineRule="auto"/>
        <w:ind w:left="400" w:right="927" w:firstLine="141"/>
        <w:jc w:val="both"/>
        <w:rPr>
          <w:color w:val="000000" w:themeColor="text1"/>
          <w:sz w:val="24"/>
          <w:szCs w:val="24"/>
        </w:rPr>
        <w:sectPr w:rsidR="009D2957" w:rsidRPr="00DE4CF8">
          <w:pgSz w:w="11910" w:h="16840"/>
          <w:pgMar w:top="1440" w:right="1440" w:bottom="1440" w:left="1440" w:header="0" w:footer="985" w:gutter="0"/>
          <w:cols w:space="708"/>
        </w:sectPr>
      </w:pPr>
    </w:p>
    <w:p w:rsidR="009D2957" w:rsidRPr="00C7359C" w:rsidRDefault="00B15D53">
      <w:pPr>
        <w:pStyle w:val="Balk4"/>
        <w:spacing w:before="280" w:after="280" w:line="360" w:lineRule="auto"/>
        <w:ind w:left="0"/>
        <w:rPr>
          <w:color w:val="000000" w:themeColor="text1"/>
          <w:sz w:val="20"/>
          <w:szCs w:val="20"/>
        </w:rPr>
      </w:pPr>
      <w:r w:rsidRPr="00C7359C">
        <w:rPr>
          <w:color w:val="000000" w:themeColor="text1"/>
          <w:sz w:val="20"/>
          <w:szCs w:val="20"/>
        </w:rPr>
        <w:lastRenderedPageBreak/>
        <w:t>OKUL KADROLU ÖĞRETMEN DURUM TABLOSU</w:t>
      </w:r>
    </w:p>
    <w:tbl>
      <w:tblPr>
        <w:tblStyle w:val="af0"/>
        <w:tblW w:w="9381"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ABF8F" w:themeFill="accent6" w:themeFillTint="99"/>
        <w:tblLayout w:type="fixed"/>
        <w:tblLook w:val="04E0" w:firstRow="1" w:lastRow="1" w:firstColumn="1" w:lastColumn="0" w:noHBand="0" w:noVBand="1"/>
      </w:tblPr>
      <w:tblGrid>
        <w:gridCol w:w="5494"/>
        <w:gridCol w:w="1479"/>
        <w:gridCol w:w="1024"/>
        <w:gridCol w:w="1384"/>
      </w:tblGrid>
      <w:tr w:rsidR="00813448" w:rsidRPr="00DE4CF8" w:rsidTr="00C32B1F">
        <w:trPr>
          <w:cnfStyle w:val="100000000000" w:firstRow="1" w:lastRow="0" w:firstColumn="0" w:lastColumn="0" w:oddVBand="0" w:evenVBand="0" w:oddHBand="0" w:evenHBand="0" w:firstRowFirstColumn="0" w:firstRowLastColumn="0" w:lastRowFirstColumn="0" w:lastRowLastColumn="0"/>
          <w:trHeight w:val="352"/>
        </w:trPr>
        <w:tc>
          <w:tcPr>
            <w:cnfStyle w:val="001000000000" w:firstRow="0" w:lastRow="0" w:firstColumn="1" w:lastColumn="0" w:oddVBand="0" w:evenVBand="0" w:oddHBand="0" w:evenHBand="0" w:firstRowFirstColumn="0" w:firstRowLastColumn="0" w:lastRowFirstColumn="0" w:lastRowLastColumn="0"/>
            <w:tcW w:w="5494" w:type="dxa"/>
            <w:tcBorders>
              <w:top w:val="none" w:sz="0" w:space="0" w:color="auto"/>
              <w:left w:val="none" w:sz="0" w:space="0" w:color="auto"/>
              <w:bottom w:val="none" w:sz="0" w:space="0" w:color="auto"/>
              <w:right w:val="none" w:sz="0" w:space="0" w:color="auto"/>
            </w:tcBorders>
            <w:shd w:val="clear" w:color="auto" w:fill="E36C0A" w:themeFill="accent6" w:themeFillShade="BF"/>
          </w:tcPr>
          <w:p w:rsidR="009D2957" w:rsidRPr="00DE4CF8" w:rsidRDefault="00B15D53">
            <w:pPr>
              <w:pBdr>
                <w:top w:val="nil"/>
                <w:left w:val="nil"/>
                <w:bottom w:val="nil"/>
                <w:right w:val="nil"/>
                <w:between w:val="nil"/>
              </w:pBdr>
              <w:spacing w:line="303" w:lineRule="auto"/>
              <w:ind w:left="105"/>
              <w:jc w:val="center"/>
              <w:rPr>
                <w:color w:val="000000" w:themeColor="text1"/>
                <w:sz w:val="24"/>
                <w:szCs w:val="24"/>
              </w:rPr>
            </w:pPr>
            <w:r w:rsidRPr="00DE4CF8">
              <w:rPr>
                <w:b w:val="0"/>
                <w:color w:val="000000" w:themeColor="text1"/>
                <w:sz w:val="24"/>
                <w:szCs w:val="24"/>
              </w:rPr>
              <w:t>BRANŞ</w:t>
            </w:r>
          </w:p>
        </w:tc>
        <w:tc>
          <w:tcPr>
            <w:tcW w:w="1479" w:type="dxa"/>
            <w:tcBorders>
              <w:top w:val="none" w:sz="0" w:space="0" w:color="auto"/>
              <w:left w:val="none" w:sz="0" w:space="0" w:color="auto"/>
              <w:bottom w:val="none" w:sz="0" w:space="0" w:color="auto"/>
              <w:right w:val="none" w:sz="0" w:space="0" w:color="auto"/>
            </w:tcBorders>
            <w:shd w:val="clear" w:color="auto" w:fill="E36C0A" w:themeFill="accent6" w:themeFillShade="BF"/>
          </w:tcPr>
          <w:p w:rsidR="009D2957" w:rsidRPr="00DE4CF8" w:rsidRDefault="00B15D53">
            <w:pPr>
              <w:pBdr>
                <w:top w:val="nil"/>
                <w:left w:val="nil"/>
                <w:bottom w:val="nil"/>
                <w:right w:val="nil"/>
                <w:between w:val="nil"/>
              </w:pBdr>
              <w:spacing w:line="303" w:lineRule="auto"/>
              <w:ind w:left="11" w:right="3"/>
              <w:jc w:val="center"/>
              <w:cnfStyle w:val="100000000000" w:firstRow="1" w:lastRow="0" w:firstColumn="0" w:lastColumn="0" w:oddVBand="0" w:evenVBand="0" w:oddHBand="0" w:evenHBand="0" w:firstRowFirstColumn="0" w:firstRowLastColumn="0" w:lastRowFirstColumn="0" w:lastRowLastColumn="0"/>
              <w:rPr>
                <w:color w:val="000000" w:themeColor="text1"/>
                <w:sz w:val="24"/>
                <w:szCs w:val="24"/>
              </w:rPr>
            </w:pPr>
            <w:r w:rsidRPr="00DE4CF8">
              <w:rPr>
                <w:b w:val="0"/>
                <w:color w:val="000000" w:themeColor="text1"/>
                <w:sz w:val="24"/>
                <w:szCs w:val="24"/>
              </w:rPr>
              <w:t>E</w:t>
            </w:r>
          </w:p>
        </w:tc>
        <w:tc>
          <w:tcPr>
            <w:tcW w:w="1024" w:type="dxa"/>
            <w:tcBorders>
              <w:top w:val="none" w:sz="0" w:space="0" w:color="auto"/>
              <w:left w:val="none" w:sz="0" w:space="0" w:color="auto"/>
              <w:bottom w:val="none" w:sz="0" w:space="0" w:color="auto"/>
              <w:right w:val="none" w:sz="0" w:space="0" w:color="auto"/>
            </w:tcBorders>
            <w:shd w:val="clear" w:color="auto" w:fill="E36C0A" w:themeFill="accent6" w:themeFillShade="BF"/>
          </w:tcPr>
          <w:p w:rsidR="009D2957" w:rsidRPr="00DE4CF8" w:rsidRDefault="00B15D53">
            <w:pPr>
              <w:pBdr>
                <w:top w:val="nil"/>
                <w:left w:val="nil"/>
                <w:bottom w:val="nil"/>
                <w:right w:val="nil"/>
                <w:between w:val="nil"/>
              </w:pBdr>
              <w:spacing w:line="303" w:lineRule="auto"/>
              <w:ind w:left="11" w:right="5"/>
              <w:jc w:val="center"/>
              <w:cnfStyle w:val="100000000000" w:firstRow="1" w:lastRow="0" w:firstColumn="0" w:lastColumn="0" w:oddVBand="0" w:evenVBand="0" w:oddHBand="0" w:evenHBand="0" w:firstRowFirstColumn="0" w:firstRowLastColumn="0" w:lastRowFirstColumn="0" w:lastRowLastColumn="0"/>
              <w:rPr>
                <w:color w:val="000000" w:themeColor="text1"/>
                <w:sz w:val="24"/>
                <w:szCs w:val="24"/>
              </w:rPr>
            </w:pPr>
            <w:r w:rsidRPr="00DE4CF8">
              <w:rPr>
                <w:b w:val="0"/>
                <w:color w:val="000000" w:themeColor="text1"/>
                <w:sz w:val="24"/>
                <w:szCs w:val="24"/>
              </w:rPr>
              <w:t>K</w:t>
            </w:r>
          </w:p>
        </w:tc>
        <w:tc>
          <w:tcPr>
            <w:tcW w:w="1384" w:type="dxa"/>
            <w:tcBorders>
              <w:top w:val="none" w:sz="0" w:space="0" w:color="auto"/>
              <w:left w:val="none" w:sz="0" w:space="0" w:color="auto"/>
              <w:bottom w:val="none" w:sz="0" w:space="0" w:color="auto"/>
              <w:right w:val="none" w:sz="0" w:space="0" w:color="auto"/>
            </w:tcBorders>
            <w:shd w:val="clear" w:color="auto" w:fill="E36C0A" w:themeFill="accent6" w:themeFillShade="BF"/>
          </w:tcPr>
          <w:p w:rsidR="009D2957" w:rsidRPr="00DE4CF8" w:rsidRDefault="00B15D53">
            <w:pPr>
              <w:pBdr>
                <w:top w:val="nil"/>
                <w:left w:val="nil"/>
                <w:bottom w:val="nil"/>
                <w:right w:val="nil"/>
                <w:between w:val="nil"/>
              </w:pBdr>
              <w:spacing w:line="303" w:lineRule="auto"/>
              <w:ind w:left="12"/>
              <w:jc w:val="center"/>
              <w:cnfStyle w:val="100000000000" w:firstRow="1" w:lastRow="0" w:firstColumn="0" w:lastColumn="0" w:oddVBand="0" w:evenVBand="0" w:oddHBand="0" w:evenHBand="0" w:firstRowFirstColumn="0" w:firstRowLastColumn="0" w:lastRowFirstColumn="0" w:lastRowLastColumn="0"/>
              <w:rPr>
                <w:color w:val="000000" w:themeColor="text1"/>
                <w:sz w:val="24"/>
                <w:szCs w:val="24"/>
              </w:rPr>
            </w:pPr>
            <w:r w:rsidRPr="00DE4CF8">
              <w:rPr>
                <w:b w:val="0"/>
                <w:color w:val="000000" w:themeColor="text1"/>
                <w:sz w:val="24"/>
                <w:szCs w:val="24"/>
              </w:rPr>
              <w:t>T</w:t>
            </w:r>
          </w:p>
        </w:tc>
      </w:tr>
      <w:tr w:rsidR="00813448" w:rsidRPr="00DE4CF8" w:rsidTr="00C32B1F">
        <w:trPr>
          <w:cnfStyle w:val="000000100000" w:firstRow="0" w:lastRow="0" w:firstColumn="0" w:lastColumn="0" w:oddVBand="0" w:evenVBand="0" w:oddHBand="1" w:evenHBand="0" w:firstRowFirstColumn="0" w:firstRowLastColumn="0" w:lastRowFirstColumn="0" w:lastRowLastColumn="0"/>
          <w:trHeight w:val="450"/>
        </w:trPr>
        <w:tc>
          <w:tcPr>
            <w:cnfStyle w:val="001000000000" w:firstRow="0" w:lastRow="0" w:firstColumn="1" w:lastColumn="0" w:oddVBand="0" w:evenVBand="0" w:oddHBand="0" w:evenHBand="0" w:firstRowFirstColumn="0" w:firstRowLastColumn="0" w:lastRowFirstColumn="0" w:lastRowLastColumn="0"/>
            <w:tcW w:w="5494" w:type="dxa"/>
            <w:shd w:val="clear" w:color="auto" w:fill="FABF8F" w:themeFill="accent6" w:themeFillTint="99"/>
          </w:tcPr>
          <w:p w:rsidR="009D2957" w:rsidRPr="00DE4CF8" w:rsidRDefault="00B15D53">
            <w:pPr>
              <w:pBdr>
                <w:top w:val="nil"/>
                <w:left w:val="nil"/>
                <w:bottom w:val="nil"/>
                <w:right w:val="nil"/>
                <w:between w:val="nil"/>
              </w:pBdr>
              <w:spacing w:before="66"/>
              <w:ind w:left="105"/>
              <w:rPr>
                <w:color w:val="000000" w:themeColor="text1"/>
                <w:sz w:val="24"/>
                <w:szCs w:val="24"/>
              </w:rPr>
            </w:pPr>
            <w:r w:rsidRPr="00DE4CF8">
              <w:rPr>
                <w:b w:val="0"/>
                <w:color w:val="000000" w:themeColor="text1"/>
                <w:sz w:val="24"/>
                <w:szCs w:val="24"/>
              </w:rPr>
              <w:t>Beden Eğitimi</w:t>
            </w:r>
          </w:p>
        </w:tc>
        <w:tc>
          <w:tcPr>
            <w:tcW w:w="1479" w:type="dxa"/>
            <w:shd w:val="clear" w:color="auto" w:fill="FABF8F" w:themeFill="accent6" w:themeFillTint="99"/>
          </w:tcPr>
          <w:p w:rsidR="009D2957" w:rsidRPr="00DE4CF8" w:rsidRDefault="00B15D53">
            <w:pPr>
              <w:pBdr>
                <w:top w:val="nil"/>
                <w:left w:val="nil"/>
                <w:bottom w:val="nil"/>
                <w:right w:val="nil"/>
                <w:between w:val="nil"/>
              </w:pBdr>
              <w:jc w:val="center"/>
              <w:cnfStyle w:val="000000100000" w:firstRow="0" w:lastRow="0" w:firstColumn="0" w:lastColumn="0" w:oddVBand="0" w:evenVBand="0" w:oddHBand="1" w:evenHBand="0" w:firstRowFirstColumn="0" w:firstRowLastColumn="0" w:lastRowFirstColumn="0" w:lastRowLastColumn="0"/>
              <w:rPr>
                <w:color w:val="000000" w:themeColor="text1"/>
                <w:sz w:val="24"/>
                <w:szCs w:val="24"/>
              </w:rPr>
            </w:pPr>
            <w:r w:rsidRPr="00DE4CF8">
              <w:rPr>
                <w:color w:val="000000" w:themeColor="text1"/>
                <w:sz w:val="24"/>
                <w:szCs w:val="24"/>
              </w:rPr>
              <w:t>0</w:t>
            </w:r>
          </w:p>
        </w:tc>
        <w:tc>
          <w:tcPr>
            <w:tcW w:w="1024" w:type="dxa"/>
            <w:shd w:val="clear" w:color="auto" w:fill="FABF8F" w:themeFill="accent6" w:themeFillTint="99"/>
          </w:tcPr>
          <w:p w:rsidR="009D2957" w:rsidRPr="00DE4CF8" w:rsidRDefault="00B15D53">
            <w:pPr>
              <w:pBdr>
                <w:top w:val="nil"/>
                <w:left w:val="nil"/>
                <w:bottom w:val="nil"/>
                <w:right w:val="nil"/>
                <w:between w:val="nil"/>
              </w:pBdr>
              <w:jc w:val="center"/>
              <w:cnfStyle w:val="000000100000" w:firstRow="0" w:lastRow="0" w:firstColumn="0" w:lastColumn="0" w:oddVBand="0" w:evenVBand="0" w:oddHBand="1" w:evenHBand="0" w:firstRowFirstColumn="0" w:firstRowLastColumn="0" w:lastRowFirstColumn="0" w:lastRowLastColumn="0"/>
              <w:rPr>
                <w:color w:val="000000" w:themeColor="text1"/>
                <w:sz w:val="24"/>
                <w:szCs w:val="24"/>
              </w:rPr>
            </w:pPr>
            <w:r w:rsidRPr="00DE4CF8">
              <w:rPr>
                <w:color w:val="000000" w:themeColor="text1"/>
                <w:sz w:val="24"/>
                <w:szCs w:val="24"/>
              </w:rPr>
              <w:t>0</w:t>
            </w:r>
          </w:p>
        </w:tc>
        <w:tc>
          <w:tcPr>
            <w:tcW w:w="1384" w:type="dxa"/>
            <w:shd w:val="clear" w:color="auto" w:fill="FABF8F" w:themeFill="accent6" w:themeFillTint="99"/>
          </w:tcPr>
          <w:p w:rsidR="009D2957" w:rsidRPr="00DE4CF8" w:rsidRDefault="00B15D53">
            <w:pPr>
              <w:pBdr>
                <w:top w:val="nil"/>
                <w:left w:val="nil"/>
                <w:bottom w:val="nil"/>
                <w:right w:val="nil"/>
                <w:between w:val="nil"/>
              </w:pBdr>
              <w:jc w:val="center"/>
              <w:cnfStyle w:val="000000100000" w:firstRow="0" w:lastRow="0" w:firstColumn="0" w:lastColumn="0" w:oddVBand="0" w:evenVBand="0" w:oddHBand="1" w:evenHBand="0" w:firstRowFirstColumn="0" w:firstRowLastColumn="0" w:lastRowFirstColumn="0" w:lastRowLastColumn="0"/>
              <w:rPr>
                <w:color w:val="000000" w:themeColor="text1"/>
                <w:sz w:val="24"/>
                <w:szCs w:val="24"/>
              </w:rPr>
            </w:pPr>
            <w:r w:rsidRPr="00DE4CF8">
              <w:rPr>
                <w:color w:val="000000" w:themeColor="text1"/>
                <w:sz w:val="24"/>
                <w:szCs w:val="24"/>
              </w:rPr>
              <w:t>0</w:t>
            </w:r>
          </w:p>
        </w:tc>
      </w:tr>
      <w:tr w:rsidR="00813448" w:rsidRPr="00DE4CF8" w:rsidTr="00C32B1F">
        <w:trPr>
          <w:trHeight w:val="456"/>
        </w:trPr>
        <w:tc>
          <w:tcPr>
            <w:cnfStyle w:val="001000000000" w:firstRow="0" w:lastRow="0" w:firstColumn="1" w:lastColumn="0" w:oddVBand="0" w:evenVBand="0" w:oddHBand="0" w:evenHBand="0" w:firstRowFirstColumn="0" w:firstRowLastColumn="0" w:lastRowFirstColumn="0" w:lastRowLastColumn="0"/>
            <w:tcW w:w="5494" w:type="dxa"/>
            <w:shd w:val="clear" w:color="auto" w:fill="FABF8F" w:themeFill="accent6" w:themeFillTint="99"/>
          </w:tcPr>
          <w:p w:rsidR="009D2957" w:rsidRPr="00DE4CF8" w:rsidRDefault="00B15D53">
            <w:pPr>
              <w:pBdr>
                <w:top w:val="nil"/>
                <w:left w:val="nil"/>
                <w:bottom w:val="nil"/>
                <w:right w:val="nil"/>
                <w:between w:val="nil"/>
              </w:pBdr>
              <w:spacing w:before="85"/>
              <w:ind w:left="105"/>
              <w:rPr>
                <w:color w:val="000000" w:themeColor="text1"/>
                <w:sz w:val="24"/>
                <w:szCs w:val="24"/>
              </w:rPr>
            </w:pPr>
            <w:r w:rsidRPr="00DE4CF8">
              <w:rPr>
                <w:b w:val="0"/>
                <w:color w:val="000000" w:themeColor="text1"/>
                <w:sz w:val="24"/>
                <w:szCs w:val="24"/>
              </w:rPr>
              <w:t>Biyoloji</w:t>
            </w:r>
          </w:p>
        </w:tc>
        <w:tc>
          <w:tcPr>
            <w:tcW w:w="1479" w:type="dxa"/>
            <w:shd w:val="clear" w:color="auto" w:fill="FABF8F" w:themeFill="accent6" w:themeFillTint="99"/>
          </w:tcPr>
          <w:p w:rsidR="009D2957" w:rsidRPr="00DE4CF8" w:rsidRDefault="00B15D53">
            <w:pPr>
              <w:pBdr>
                <w:top w:val="nil"/>
                <w:left w:val="nil"/>
                <w:bottom w:val="nil"/>
                <w:right w:val="nil"/>
                <w:between w:val="nil"/>
              </w:pBdr>
              <w:jc w:val="center"/>
              <w:cnfStyle w:val="000000000000" w:firstRow="0" w:lastRow="0" w:firstColumn="0" w:lastColumn="0" w:oddVBand="0" w:evenVBand="0" w:oddHBand="0" w:evenHBand="0" w:firstRowFirstColumn="0" w:firstRowLastColumn="0" w:lastRowFirstColumn="0" w:lastRowLastColumn="0"/>
              <w:rPr>
                <w:color w:val="000000" w:themeColor="text1"/>
                <w:sz w:val="24"/>
                <w:szCs w:val="24"/>
              </w:rPr>
            </w:pPr>
            <w:r w:rsidRPr="00DE4CF8">
              <w:rPr>
                <w:color w:val="000000" w:themeColor="text1"/>
                <w:sz w:val="24"/>
                <w:szCs w:val="24"/>
              </w:rPr>
              <w:t>0</w:t>
            </w:r>
          </w:p>
        </w:tc>
        <w:tc>
          <w:tcPr>
            <w:tcW w:w="1024" w:type="dxa"/>
            <w:shd w:val="clear" w:color="auto" w:fill="FABF8F" w:themeFill="accent6" w:themeFillTint="99"/>
          </w:tcPr>
          <w:p w:rsidR="009D2957" w:rsidRPr="00DE4CF8" w:rsidRDefault="00B15D53">
            <w:pPr>
              <w:pBdr>
                <w:top w:val="nil"/>
                <w:left w:val="nil"/>
                <w:bottom w:val="nil"/>
                <w:right w:val="nil"/>
                <w:between w:val="nil"/>
              </w:pBdr>
              <w:jc w:val="center"/>
              <w:cnfStyle w:val="000000000000" w:firstRow="0" w:lastRow="0" w:firstColumn="0" w:lastColumn="0" w:oddVBand="0" w:evenVBand="0" w:oddHBand="0" w:evenHBand="0" w:firstRowFirstColumn="0" w:firstRowLastColumn="0" w:lastRowFirstColumn="0" w:lastRowLastColumn="0"/>
              <w:rPr>
                <w:color w:val="000000" w:themeColor="text1"/>
                <w:sz w:val="24"/>
                <w:szCs w:val="24"/>
              </w:rPr>
            </w:pPr>
            <w:r w:rsidRPr="00DE4CF8">
              <w:rPr>
                <w:color w:val="000000" w:themeColor="text1"/>
                <w:sz w:val="24"/>
                <w:szCs w:val="24"/>
              </w:rPr>
              <w:t>0</w:t>
            </w:r>
          </w:p>
        </w:tc>
        <w:tc>
          <w:tcPr>
            <w:tcW w:w="1384" w:type="dxa"/>
            <w:shd w:val="clear" w:color="auto" w:fill="FABF8F" w:themeFill="accent6" w:themeFillTint="99"/>
          </w:tcPr>
          <w:p w:rsidR="009D2957" w:rsidRPr="00DE4CF8" w:rsidRDefault="00B15D53">
            <w:pPr>
              <w:pBdr>
                <w:top w:val="nil"/>
                <w:left w:val="nil"/>
                <w:bottom w:val="nil"/>
                <w:right w:val="nil"/>
                <w:between w:val="nil"/>
              </w:pBdr>
              <w:jc w:val="center"/>
              <w:cnfStyle w:val="000000000000" w:firstRow="0" w:lastRow="0" w:firstColumn="0" w:lastColumn="0" w:oddVBand="0" w:evenVBand="0" w:oddHBand="0" w:evenHBand="0" w:firstRowFirstColumn="0" w:firstRowLastColumn="0" w:lastRowFirstColumn="0" w:lastRowLastColumn="0"/>
              <w:rPr>
                <w:color w:val="000000" w:themeColor="text1"/>
                <w:sz w:val="24"/>
                <w:szCs w:val="24"/>
              </w:rPr>
            </w:pPr>
            <w:r w:rsidRPr="00DE4CF8">
              <w:rPr>
                <w:color w:val="000000" w:themeColor="text1"/>
                <w:sz w:val="24"/>
                <w:szCs w:val="24"/>
              </w:rPr>
              <w:t>0</w:t>
            </w:r>
          </w:p>
        </w:tc>
      </w:tr>
      <w:tr w:rsidR="00813448" w:rsidRPr="00DE4CF8" w:rsidTr="00C32B1F">
        <w:trPr>
          <w:cnfStyle w:val="000000100000" w:firstRow="0" w:lastRow="0" w:firstColumn="0" w:lastColumn="0" w:oddVBand="0" w:evenVBand="0" w:oddHBand="1" w:evenHBand="0" w:firstRowFirstColumn="0" w:firstRowLastColumn="0" w:lastRowFirstColumn="0" w:lastRowLastColumn="0"/>
          <w:trHeight w:val="452"/>
        </w:trPr>
        <w:tc>
          <w:tcPr>
            <w:cnfStyle w:val="001000000000" w:firstRow="0" w:lastRow="0" w:firstColumn="1" w:lastColumn="0" w:oddVBand="0" w:evenVBand="0" w:oddHBand="0" w:evenHBand="0" w:firstRowFirstColumn="0" w:firstRowLastColumn="0" w:lastRowFirstColumn="0" w:lastRowLastColumn="0"/>
            <w:tcW w:w="5494" w:type="dxa"/>
            <w:shd w:val="clear" w:color="auto" w:fill="FABF8F" w:themeFill="accent6" w:themeFillTint="99"/>
          </w:tcPr>
          <w:p w:rsidR="009D2957" w:rsidRPr="00DE4CF8" w:rsidRDefault="00B15D53">
            <w:pPr>
              <w:pBdr>
                <w:top w:val="nil"/>
                <w:left w:val="nil"/>
                <w:bottom w:val="nil"/>
                <w:right w:val="nil"/>
                <w:between w:val="nil"/>
              </w:pBdr>
              <w:spacing w:before="92"/>
              <w:ind w:left="105"/>
              <w:rPr>
                <w:color w:val="000000" w:themeColor="text1"/>
                <w:sz w:val="24"/>
                <w:szCs w:val="24"/>
              </w:rPr>
            </w:pPr>
            <w:r w:rsidRPr="00DE4CF8">
              <w:rPr>
                <w:b w:val="0"/>
                <w:color w:val="000000" w:themeColor="text1"/>
                <w:sz w:val="24"/>
                <w:szCs w:val="24"/>
              </w:rPr>
              <w:t>Coğrafya</w:t>
            </w:r>
          </w:p>
        </w:tc>
        <w:tc>
          <w:tcPr>
            <w:tcW w:w="1479" w:type="dxa"/>
            <w:shd w:val="clear" w:color="auto" w:fill="FABF8F" w:themeFill="accent6" w:themeFillTint="99"/>
          </w:tcPr>
          <w:p w:rsidR="009D2957" w:rsidRPr="00DE4CF8" w:rsidRDefault="00B15D53">
            <w:pPr>
              <w:pBdr>
                <w:top w:val="nil"/>
                <w:left w:val="nil"/>
                <w:bottom w:val="nil"/>
                <w:right w:val="nil"/>
                <w:between w:val="nil"/>
              </w:pBdr>
              <w:jc w:val="center"/>
              <w:cnfStyle w:val="000000100000" w:firstRow="0" w:lastRow="0" w:firstColumn="0" w:lastColumn="0" w:oddVBand="0" w:evenVBand="0" w:oddHBand="1" w:evenHBand="0" w:firstRowFirstColumn="0" w:firstRowLastColumn="0" w:lastRowFirstColumn="0" w:lastRowLastColumn="0"/>
              <w:rPr>
                <w:color w:val="000000" w:themeColor="text1"/>
                <w:sz w:val="24"/>
                <w:szCs w:val="24"/>
              </w:rPr>
            </w:pPr>
            <w:r w:rsidRPr="00DE4CF8">
              <w:rPr>
                <w:color w:val="000000" w:themeColor="text1"/>
                <w:sz w:val="24"/>
                <w:szCs w:val="24"/>
              </w:rPr>
              <w:t>0</w:t>
            </w:r>
          </w:p>
        </w:tc>
        <w:tc>
          <w:tcPr>
            <w:tcW w:w="1024" w:type="dxa"/>
            <w:shd w:val="clear" w:color="auto" w:fill="FABF8F" w:themeFill="accent6" w:themeFillTint="99"/>
          </w:tcPr>
          <w:p w:rsidR="009D2957" w:rsidRPr="00DE4CF8" w:rsidRDefault="00B15D53">
            <w:pPr>
              <w:pBdr>
                <w:top w:val="nil"/>
                <w:left w:val="nil"/>
                <w:bottom w:val="nil"/>
                <w:right w:val="nil"/>
                <w:between w:val="nil"/>
              </w:pBdr>
              <w:jc w:val="center"/>
              <w:cnfStyle w:val="000000100000" w:firstRow="0" w:lastRow="0" w:firstColumn="0" w:lastColumn="0" w:oddVBand="0" w:evenVBand="0" w:oddHBand="1" w:evenHBand="0" w:firstRowFirstColumn="0" w:firstRowLastColumn="0" w:lastRowFirstColumn="0" w:lastRowLastColumn="0"/>
              <w:rPr>
                <w:color w:val="000000" w:themeColor="text1"/>
                <w:sz w:val="24"/>
                <w:szCs w:val="24"/>
              </w:rPr>
            </w:pPr>
            <w:r w:rsidRPr="00DE4CF8">
              <w:rPr>
                <w:color w:val="000000" w:themeColor="text1"/>
                <w:sz w:val="24"/>
                <w:szCs w:val="24"/>
              </w:rPr>
              <w:t>0</w:t>
            </w:r>
          </w:p>
        </w:tc>
        <w:tc>
          <w:tcPr>
            <w:tcW w:w="1384" w:type="dxa"/>
            <w:shd w:val="clear" w:color="auto" w:fill="FABF8F" w:themeFill="accent6" w:themeFillTint="99"/>
          </w:tcPr>
          <w:p w:rsidR="009D2957" w:rsidRPr="00DE4CF8" w:rsidRDefault="00B15D53">
            <w:pPr>
              <w:pBdr>
                <w:top w:val="nil"/>
                <w:left w:val="nil"/>
                <w:bottom w:val="nil"/>
                <w:right w:val="nil"/>
                <w:between w:val="nil"/>
              </w:pBdr>
              <w:jc w:val="center"/>
              <w:cnfStyle w:val="000000100000" w:firstRow="0" w:lastRow="0" w:firstColumn="0" w:lastColumn="0" w:oddVBand="0" w:evenVBand="0" w:oddHBand="1" w:evenHBand="0" w:firstRowFirstColumn="0" w:firstRowLastColumn="0" w:lastRowFirstColumn="0" w:lastRowLastColumn="0"/>
              <w:rPr>
                <w:color w:val="000000" w:themeColor="text1"/>
                <w:sz w:val="24"/>
                <w:szCs w:val="24"/>
              </w:rPr>
            </w:pPr>
            <w:r w:rsidRPr="00DE4CF8">
              <w:rPr>
                <w:color w:val="000000" w:themeColor="text1"/>
                <w:sz w:val="24"/>
                <w:szCs w:val="24"/>
              </w:rPr>
              <w:t>0</w:t>
            </w:r>
          </w:p>
        </w:tc>
      </w:tr>
      <w:tr w:rsidR="00813448" w:rsidRPr="00DE4CF8" w:rsidTr="00C32B1F">
        <w:trPr>
          <w:trHeight w:val="450"/>
        </w:trPr>
        <w:tc>
          <w:tcPr>
            <w:cnfStyle w:val="001000000000" w:firstRow="0" w:lastRow="0" w:firstColumn="1" w:lastColumn="0" w:oddVBand="0" w:evenVBand="0" w:oddHBand="0" w:evenHBand="0" w:firstRowFirstColumn="0" w:firstRowLastColumn="0" w:lastRowFirstColumn="0" w:lastRowLastColumn="0"/>
            <w:tcW w:w="5494" w:type="dxa"/>
            <w:shd w:val="clear" w:color="auto" w:fill="FABF8F" w:themeFill="accent6" w:themeFillTint="99"/>
          </w:tcPr>
          <w:p w:rsidR="009D2957" w:rsidRPr="00DE4CF8" w:rsidRDefault="00B15D53">
            <w:pPr>
              <w:pBdr>
                <w:top w:val="nil"/>
                <w:left w:val="nil"/>
                <w:bottom w:val="nil"/>
                <w:right w:val="nil"/>
                <w:between w:val="nil"/>
              </w:pBdr>
              <w:spacing w:before="89"/>
              <w:ind w:left="105"/>
              <w:rPr>
                <w:color w:val="000000" w:themeColor="text1"/>
                <w:sz w:val="24"/>
                <w:szCs w:val="24"/>
              </w:rPr>
            </w:pPr>
            <w:r w:rsidRPr="00DE4CF8">
              <w:rPr>
                <w:b w:val="0"/>
                <w:color w:val="000000" w:themeColor="text1"/>
                <w:sz w:val="24"/>
                <w:szCs w:val="24"/>
              </w:rPr>
              <w:t>Bilgisayar</w:t>
            </w:r>
          </w:p>
        </w:tc>
        <w:tc>
          <w:tcPr>
            <w:tcW w:w="1479" w:type="dxa"/>
            <w:shd w:val="clear" w:color="auto" w:fill="FABF8F" w:themeFill="accent6" w:themeFillTint="99"/>
          </w:tcPr>
          <w:p w:rsidR="009D2957" w:rsidRPr="00DE4CF8" w:rsidRDefault="00B15D53">
            <w:pPr>
              <w:pBdr>
                <w:top w:val="nil"/>
                <w:left w:val="nil"/>
                <w:bottom w:val="nil"/>
                <w:right w:val="nil"/>
                <w:between w:val="nil"/>
              </w:pBdr>
              <w:jc w:val="center"/>
              <w:cnfStyle w:val="000000000000" w:firstRow="0" w:lastRow="0" w:firstColumn="0" w:lastColumn="0" w:oddVBand="0" w:evenVBand="0" w:oddHBand="0" w:evenHBand="0" w:firstRowFirstColumn="0" w:firstRowLastColumn="0" w:lastRowFirstColumn="0" w:lastRowLastColumn="0"/>
              <w:rPr>
                <w:color w:val="000000" w:themeColor="text1"/>
                <w:sz w:val="24"/>
                <w:szCs w:val="24"/>
              </w:rPr>
            </w:pPr>
            <w:r w:rsidRPr="00DE4CF8">
              <w:rPr>
                <w:color w:val="000000" w:themeColor="text1"/>
                <w:sz w:val="24"/>
                <w:szCs w:val="24"/>
              </w:rPr>
              <w:t>2</w:t>
            </w:r>
          </w:p>
        </w:tc>
        <w:tc>
          <w:tcPr>
            <w:tcW w:w="1024" w:type="dxa"/>
            <w:shd w:val="clear" w:color="auto" w:fill="FABF8F" w:themeFill="accent6" w:themeFillTint="99"/>
          </w:tcPr>
          <w:p w:rsidR="009D2957" w:rsidRPr="00DE4CF8" w:rsidRDefault="00B15D53">
            <w:pPr>
              <w:pBdr>
                <w:top w:val="nil"/>
                <w:left w:val="nil"/>
                <w:bottom w:val="nil"/>
                <w:right w:val="nil"/>
                <w:between w:val="nil"/>
              </w:pBdr>
              <w:jc w:val="center"/>
              <w:cnfStyle w:val="000000000000" w:firstRow="0" w:lastRow="0" w:firstColumn="0" w:lastColumn="0" w:oddVBand="0" w:evenVBand="0" w:oddHBand="0" w:evenHBand="0" w:firstRowFirstColumn="0" w:firstRowLastColumn="0" w:lastRowFirstColumn="0" w:lastRowLastColumn="0"/>
              <w:rPr>
                <w:color w:val="000000" w:themeColor="text1"/>
                <w:sz w:val="24"/>
                <w:szCs w:val="24"/>
              </w:rPr>
            </w:pPr>
            <w:r w:rsidRPr="00DE4CF8">
              <w:rPr>
                <w:color w:val="000000" w:themeColor="text1"/>
                <w:sz w:val="24"/>
                <w:szCs w:val="24"/>
              </w:rPr>
              <w:t>0</w:t>
            </w:r>
          </w:p>
        </w:tc>
        <w:tc>
          <w:tcPr>
            <w:tcW w:w="1384" w:type="dxa"/>
            <w:shd w:val="clear" w:color="auto" w:fill="FABF8F" w:themeFill="accent6" w:themeFillTint="99"/>
          </w:tcPr>
          <w:p w:rsidR="009D2957" w:rsidRPr="00DE4CF8" w:rsidRDefault="00B15D53">
            <w:pPr>
              <w:pBdr>
                <w:top w:val="nil"/>
                <w:left w:val="nil"/>
                <w:bottom w:val="nil"/>
                <w:right w:val="nil"/>
                <w:between w:val="nil"/>
              </w:pBdr>
              <w:jc w:val="center"/>
              <w:cnfStyle w:val="000000000000" w:firstRow="0" w:lastRow="0" w:firstColumn="0" w:lastColumn="0" w:oddVBand="0" w:evenVBand="0" w:oddHBand="0" w:evenHBand="0" w:firstRowFirstColumn="0" w:firstRowLastColumn="0" w:lastRowFirstColumn="0" w:lastRowLastColumn="0"/>
              <w:rPr>
                <w:color w:val="000000" w:themeColor="text1"/>
                <w:sz w:val="24"/>
                <w:szCs w:val="24"/>
              </w:rPr>
            </w:pPr>
            <w:r w:rsidRPr="00DE4CF8">
              <w:rPr>
                <w:color w:val="000000" w:themeColor="text1"/>
                <w:sz w:val="24"/>
                <w:szCs w:val="24"/>
              </w:rPr>
              <w:t>2</w:t>
            </w:r>
          </w:p>
        </w:tc>
      </w:tr>
      <w:tr w:rsidR="00813448" w:rsidRPr="00DE4CF8" w:rsidTr="00C32B1F">
        <w:trPr>
          <w:cnfStyle w:val="000000100000" w:firstRow="0" w:lastRow="0" w:firstColumn="0" w:lastColumn="0" w:oddVBand="0" w:evenVBand="0" w:oddHBand="1" w:evenHBand="0" w:firstRowFirstColumn="0" w:firstRowLastColumn="0" w:lastRowFirstColumn="0" w:lastRowLastColumn="0"/>
          <w:trHeight w:val="453"/>
        </w:trPr>
        <w:tc>
          <w:tcPr>
            <w:cnfStyle w:val="001000000000" w:firstRow="0" w:lastRow="0" w:firstColumn="1" w:lastColumn="0" w:oddVBand="0" w:evenVBand="0" w:oddHBand="0" w:evenHBand="0" w:firstRowFirstColumn="0" w:firstRowLastColumn="0" w:lastRowFirstColumn="0" w:lastRowLastColumn="0"/>
            <w:tcW w:w="5494" w:type="dxa"/>
            <w:shd w:val="clear" w:color="auto" w:fill="FABF8F" w:themeFill="accent6" w:themeFillTint="99"/>
          </w:tcPr>
          <w:p w:rsidR="009D2957" w:rsidRPr="00DE4CF8" w:rsidRDefault="00B15D53">
            <w:pPr>
              <w:pBdr>
                <w:top w:val="nil"/>
                <w:left w:val="nil"/>
                <w:bottom w:val="nil"/>
                <w:right w:val="nil"/>
                <w:between w:val="nil"/>
              </w:pBdr>
              <w:spacing w:before="68"/>
              <w:ind w:left="105"/>
              <w:rPr>
                <w:color w:val="000000" w:themeColor="text1"/>
                <w:sz w:val="24"/>
                <w:szCs w:val="24"/>
              </w:rPr>
            </w:pPr>
            <w:r w:rsidRPr="00DE4CF8">
              <w:rPr>
                <w:b w:val="0"/>
                <w:color w:val="000000" w:themeColor="text1"/>
                <w:sz w:val="24"/>
                <w:szCs w:val="24"/>
              </w:rPr>
              <w:t>Din Kültürü ve Ahlak Bilgisi</w:t>
            </w:r>
          </w:p>
        </w:tc>
        <w:tc>
          <w:tcPr>
            <w:tcW w:w="1479" w:type="dxa"/>
            <w:shd w:val="clear" w:color="auto" w:fill="FABF8F" w:themeFill="accent6" w:themeFillTint="99"/>
          </w:tcPr>
          <w:p w:rsidR="009D2957" w:rsidRPr="00DE4CF8" w:rsidRDefault="00B15D53">
            <w:pPr>
              <w:pBdr>
                <w:top w:val="nil"/>
                <w:left w:val="nil"/>
                <w:bottom w:val="nil"/>
                <w:right w:val="nil"/>
                <w:between w:val="nil"/>
              </w:pBdr>
              <w:jc w:val="center"/>
              <w:cnfStyle w:val="000000100000" w:firstRow="0" w:lastRow="0" w:firstColumn="0" w:lastColumn="0" w:oddVBand="0" w:evenVBand="0" w:oddHBand="1" w:evenHBand="0" w:firstRowFirstColumn="0" w:firstRowLastColumn="0" w:lastRowFirstColumn="0" w:lastRowLastColumn="0"/>
              <w:rPr>
                <w:color w:val="000000" w:themeColor="text1"/>
                <w:sz w:val="24"/>
                <w:szCs w:val="24"/>
              </w:rPr>
            </w:pPr>
            <w:r w:rsidRPr="00DE4CF8">
              <w:rPr>
                <w:color w:val="000000" w:themeColor="text1"/>
                <w:sz w:val="24"/>
                <w:szCs w:val="24"/>
              </w:rPr>
              <w:t>0</w:t>
            </w:r>
          </w:p>
        </w:tc>
        <w:tc>
          <w:tcPr>
            <w:tcW w:w="1024" w:type="dxa"/>
            <w:shd w:val="clear" w:color="auto" w:fill="FABF8F" w:themeFill="accent6" w:themeFillTint="99"/>
          </w:tcPr>
          <w:p w:rsidR="009D2957" w:rsidRPr="00DE4CF8" w:rsidRDefault="00B15D53">
            <w:pPr>
              <w:pBdr>
                <w:top w:val="nil"/>
                <w:left w:val="nil"/>
                <w:bottom w:val="nil"/>
                <w:right w:val="nil"/>
                <w:between w:val="nil"/>
              </w:pBdr>
              <w:jc w:val="center"/>
              <w:cnfStyle w:val="000000100000" w:firstRow="0" w:lastRow="0" w:firstColumn="0" w:lastColumn="0" w:oddVBand="0" w:evenVBand="0" w:oddHBand="1" w:evenHBand="0" w:firstRowFirstColumn="0" w:firstRowLastColumn="0" w:lastRowFirstColumn="0" w:lastRowLastColumn="0"/>
              <w:rPr>
                <w:color w:val="000000" w:themeColor="text1"/>
                <w:sz w:val="24"/>
                <w:szCs w:val="24"/>
              </w:rPr>
            </w:pPr>
            <w:r w:rsidRPr="00DE4CF8">
              <w:rPr>
                <w:color w:val="000000" w:themeColor="text1"/>
                <w:sz w:val="24"/>
                <w:szCs w:val="24"/>
              </w:rPr>
              <w:t>0</w:t>
            </w:r>
          </w:p>
        </w:tc>
        <w:tc>
          <w:tcPr>
            <w:tcW w:w="1384" w:type="dxa"/>
            <w:shd w:val="clear" w:color="auto" w:fill="FABF8F" w:themeFill="accent6" w:themeFillTint="99"/>
          </w:tcPr>
          <w:p w:rsidR="009D2957" w:rsidRPr="00DE4CF8" w:rsidRDefault="00B15D53">
            <w:pPr>
              <w:pBdr>
                <w:top w:val="nil"/>
                <w:left w:val="nil"/>
                <w:bottom w:val="nil"/>
                <w:right w:val="nil"/>
                <w:between w:val="nil"/>
              </w:pBdr>
              <w:jc w:val="center"/>
              <w:cnfStyle w:val="000000100000" w:firstRow="0" w:lastRow="0" w:firstColumn="0" w:lastColumn="0" w:oddVBand="0" w:evenVBand="0" w:oddHBand="1" w:evenHBand="0" w:firstRowFirstColumn="0" w:firstRowLastColumn="0" w:lastRowFirstColumn="0" w:lastRowLastColumn="0"/>
              <w:rPr>
                <w:color w:val="000000" w:themeColor="text1"/>
                <w:sz w:val="24"/>
                <w:szCs w:val="24"/>
              </w:rPr>
            </w:pPr>
            <w:r w:rsidRPr="00DE4CF8">
              <w:rPr>
                <w:color w:val="000000" w:themeColor="text1"/>
                <w:sz w:val="24"/>
                <w:szCs w:val="24"/>
              </w:rPr>
              <w:t>0</w:t>
            </w:r>
          </w:p>
        </w:tc>
      </w:tr>
      <w:tr w:rsidR="00813448" w:rsidRPr="00DE4CF8" w:rsidTr="00C32B1F">
        <w:trPr>
          <w:trHeight w:val="460"/>
        </w:trPr>
        <w:tc>
          <w:tcPr>
            <w:cnfStyle w:val="001000000000" w:firstRow="0" w:lastRow="0" w:firstColumn="1" w:lastColumn="0" w:oddVBand="0" w:evenVBand="0" w:oddHBand="0" w:evenHBand="0" w:firstRowFirstColumn="0" w:firstRowLastColumn="0" w:lastRowFirstColumn="0" w:lastRowLastColumn="0"/>
            <w:tcW w:w="5494" w:type="dxa"/>
            <w:shd w:val="clear" w:color="auto" w:fill="FABF8F" w:themeFill="accent6" w:themeFillTint="99"/>
          </w:tcPr>
          <w:p w:rsidR="009D2957" w:rsidRPr="00DE4CF8" w:rsidRDefault="00B15D53">
            <w:pPr>
              <w:pBdr>
                <w:top w:val="nil"/>
                <w:left w:val="nil"/>
                <w:bottom w:val="nil"/>
                <w:right w:val="nil"/>
                <w:between w:val="nil"/>
              </w:pBdr>
              <w:spacing w:before="92"/>
              <w:ind w:left="105"/>
              <w:rPr>
                <w:color w:val="000000" w:themeColor="text1"/>
                <w:sz w:val="24"/>
                <w:szCs w:val="24"/>
              </w:rPr>
            </w:pPr>
            <w:r w:rsidRPr="00DE4CF8">
              <w:rPr>
                <w:b w:val="0"/>
                <w:color w:val="000000" w:themeColor="text1"/>
                <w:sz w:val="24"/>
                <w:szCs w:val="24"/>
              </w:rPr>
              <w:t>Edebiyat-Türkçe</w:t>
            </w:r>
          </w:p>
        </w:tc>
        <w:tc>
          <w:tcPr>
            <w:tcW w:w="1479" w:type="dxa"/>
            <w:shd w:val="clear" w:color="auto" w:fill="FABF8F" w:themeFill="accent6" w:themeFillTint="99"/>
          </w:tcPr>
          <w:p w:rsidR="009D2957" w:rsidRPr="00DE4CF8" w:rsidRDefault="00B15D53">
            <w:pPr>
              <w:pBdr>
                <w:top w:val="nil"/>
                <w:left w:val="nil"/>
                <w:bottom w:val="nil"/>
                <w:right w:val="nil"/>
                <w:between w:val="nil"/>
              </w:pBdr>
              <w:jc w:val="center"/>
              <w:cnfStyle w:val="000000000000" w:firstRow="0" w:lastRow="0" w:firstColumn="0" w:lastColumn="0" w:oddVBand="0" w:evenVBand="0" w:oddHBand="0" w:evenHBand="0" w:firstRowFirstColumn="0" w:firstRowLastColumn="0" w:lastRowFirstColumn="0" w:lastRowLastColumn="0"/>
              <w:rPr>
                <w:color w:val="000000" w:themeColor="text1"/>
                <w:sz w:val="24"/>
                <w:szCs w:val="24"/>
              </w:rPr>
            </w:pPr>
            <w:r w:rsidRPr="00DE4CF8">
              <w:rPr>
                <w:color w:val="000000" w:themeColor="text1"/>
                <w:sz w:val="24"/>
                <w:szCs w:val="24"/>
              </w:rPr>
              <w:t>0</w:t>
            </w:r>
          </w:p>
        </w:tc>
        <w:tc>
          <w:tcPr>
            <w:tcW w:w="1024" w:type="dxa"/>
            <w:shd w:val="clear" w:color="auto" w:fill="FABF8F" w:themeFill="accent6" w:themeFillTint="99"/>
          </w:tcPr>
          <w:p w:rsidR="009D2957" w:rsidRPr="00DE4CF8" w:rsidRDefault="00B15D53">
            <w:pPr>
              <w:pBdr>
                <w:top w:val="nil"/>
                <w:left w:val="nil"/>
                <w:bottom w:val="nil"/>
                <w:right w:val="nil"/>
                <w:between w:val="nil"/>
              </w:pBdr>
              <w:jc w:val="center"/>
              <w:cnfStyle w:val="000000000000" w:firstRow="0" w:lastRow="0" w:firstColumn="0" w:lastColumn="0" w:oddVBand="0" w:evenVBand="0" w:oddHBand="0" w:evenHBand="0" w:firstRowFirstColumn="0" w:firstRowLastColumn="0" w:lastRowFirstColumn="0" w:lastRowLastColumn="0"/>
              <w:rPr>
                <w:color w:val="000000" w:themeColor="text1"/>
                <w:sz w:val="24"/>
                <w:szCs w:val="24"/>
              </w:rPr>
            </w:pPr>
            <w:r w:rsidRPr="00DE4CF8">
              <w:rPr>
                <w:color w:val="000000" w:themeColor="text1"/>
                <w:sz w:val="24"/>
                <w:szCs w:val="24"/>
              </w:rPr>
              <w:t>0</w:t>
            </w:r>
          </w:p>
        </w:tc>
        <w:tc>
          <w:tcPr>
            <w:tcW w:w="1384" w:type="dxa"/>
            <w:shd w:val="clear" w:color="auto" w:fill="FABF8F" w:themeFill="accent6" w:themeFillTint="99"/>
          </w:tcPr>
          <w:p w:rsidR="009D2957" w:rsidRPr="00DE4CF8" w:rsidRDefault="00B15D53">
            <w:pPr>
              <w:pBdr>
                <w:top w:val="nil"/>
                <w:left w:val="nil"/>
                <w:bottom w:val="nil"/>
                <w:right w:val="nil"/>
                <w:between w:val="nil"/>
              </w:pBdr>
              <w:jc w:val="center"/>
              <w:cnfStyle w:val="000000000000" w:firstRow="0" w:lastRow="0" w:firstColumn="0" w:lastColumn="0" w:oddVBand="0" w:evenVBand="0" w:oddHBand="0" w:evenHBand="0" w:firstRowFirstColumn="0" w:firstRowLastColumn="0" w:lastRowFirstColumn="0" w:lastRowLastColumn="0"/>
              <w:rPr>
                <w:color w:val="000000" w:themeColor="text1"/>
                <w:sz w:val="24"/>
                <w:szCs w:val="24"/>
              </w:rPr>
            </w:pPr>
            <w:r w:rsidRPr="00DE4CF8">
              <w:rPr>
                <w:color w:val="000000" w:themeColor="text1"/>
                <w:sz w:val="24"/>
                <w:szCs w:val="24"/>
              </w:rPr>
              <w:t>0</w:t>
            </w:r>
          </w:p>
        </w:tc>
      </w:tr>
      <w:tr w:rsidR="00813448" w:rsidRPr="00DE4CF8" w:rsidTr="00C32B1F">
        <w:trPr>
          <w:cnfStyle w:val="000000100000" w:firstRow="0" w:lastRow="0" w:firstColumn="0" w:lastColumn="0" w:oddVBand="0" w:evenVBand="0" w:oddHBand="1" w:evenHBand="0" w:firstRowFirstColumn="0" w:firstRowLastColumn="0" w:lastRowFirstColumn="0" w:lastRowLastColumn="0"/>
          <w:trHeight w:val="452"/>
        </w:trPr>
        <w:tc>
          <w:tcPr>
            <w:cnfStyle w:val="001000000000" w:firstRow="0" w:lastRow="0" w:firstColumn="1" w:lastColumn="0" w:oddVBand="0" w:evenVBand="0" w:oddHBand="0" w:evenHBand="0" w:firstRowFirstColumn="0" w:firstRowLastColumn="0" w:lastRowFirstColumn="0" w:lastRowLastColumn="0"/>
            <w:tcW w:w="5494" w:type="dxa"/>
            <w:shd w:val="clear" w:color="auto" w:fill="FABF8F" w:themeFill="accent6" w:themeFillTint="99"/>
          </w:tcPr>
          <w:p w:rsidR="009D2957" w:rsidRPr="00DE4CF8" w:rsidRDefault="00B15D53">
            <w:pPr>
              <w:pBdr>
                <w:top w:val="nil"/>
                <w:left w:val="nil"/>
                <w:bottom w:val="nil"/>
                <w:right w:val="nil"/>
                <w:between w:val="nil"/>
              </w:pBdr>
              <w:spacing w:before="99"/>
              <w:ind w:left="105"/>
              <w:rPr>
                <w:color w:val="000000" w:themeColor="text1"/>
                <w:sz w:val="24"/>
                <w:szCs w:val="24"/>
              </w:rPr>
            </w:pPr>
            <w:r w:rsidRPr="00DE4CF8">
              <w:rPr>
                <w:b w:val="0"/>
                <w:color w:val="000000" w:themeColor="text1"/>
                <w:sz w:val="24"/>
                <w:szCs w:val="24"/>
              </w:rPr>
              <w:t>Felsefe</w:t>
            </w:r>
          </w:p>
        </w:tc>
        <w:tc>
          <w:tcPr>
            <w:tcW w:w="1479" w:type="dxa"/>
            <w:shd w:val="clear" w:color="auto" w:fill="FABF8F" w:themeFill="accent6" w:themeFillTint="99"/>
          </w:tcPr>
          <w:p w:rsidR="009D2957" w:rsidRPr="00DE4CF8" w:rsidRDefault="00B15D53">
            <w:pPr>
              <w:pBdr>
                <w:top w:val="nil"/>
                <w:left w:val="nil"/>
                <w:bottom w:val="nil"/>
                <w:right w:val="nil"/>
                <w:between w:val="nil"/>
              </w:pBdr>
              <w:jc w:val="center"/>
              <w:cnfStyle w:val="000000100000" w:firstRow="0" w:lastRow="0" w:firstColumn="0" w:lastColumn="0" w:oddVBand="0" w:evenVBand="0" w:oddHBand="1" w:evenHBand="0" w:firstRowFirstColumn="0" w:firstRowLastColumn="0" w:lastRowFirstColumn="0" w:lastRowLastColumn="0"/>
              <w:rPr>
                <w:color w:val="000000" w:themeColor="text1"/>
                <w:sz w:val="24"/>
                <w:szCs w:val="24"/>
              </w:rPr>
            </w:pPr>
            <w:r w:rsidRPr="00DE4CF8">
              <w:rPr>
                <w:color w:val="000000" w:themeColor="text1"/>
                <w:sz w:val="24"/>
                <w:szCs w:val="24"/>
              </w:rPr>
              <w:t>0</w:t>
            </w:r>
          </w:p>
        </w:tc>
        <w:tc>
          <w:tcPr>
            <w:tcW w:w="1024" w:type="dxa"/>
            <w:shd w:val="clear" w:color="auto" w:fill="FABF8F" w:themeFill="accent6" w:themeFillTint="99"/>
          </w:tcPr>
          <w:p w:rsidR="009D2957" w:rsidRPr="00DE4CF8" w:rsidRDefault="00B15D53">
            <w:pPr>
              <w:pBdr>
                <w:top w:val="nil"/>
                <w:left w:val="nil"/>
                <w:bottom w:val="nil"/>
                <w:right w:val="nil"/>
                <w:between w:val="nil"/>
              </w:pBdr>
              <w:jc w:val="center"/>
              <w:cnfStyle w:val="000000100000" w:firstRow="0" w:lastRow="0" w:firstColumn="0" w:lastColumn="0" w:oddVBand="0" w:evenVBand="0" w:oddHBand="1" w:evenHBand="0" w:firstRowFirstColumn="0" w:firstRowLastColumn="0" w:lastRowFirstColumn="0" w:lastRowLastColumn="0"/>
              <w:rPr>
                <w:color w:val="000000" w:themeColor="text1"/>
                <w:sz w:val="24"/>
                <w:szCs w:val="24"/>
              </w:rPr>
            </w:pPr>
            <w:r w:rsidRPr="00DE4CF8">
              <w:rPr>
                <w:color w:val="000000" w:themeColor="text1"/>
                <w:sz w:val="24"/>
                <w:szCs w:val="24"/>
              </w:rPr>
              <w:t>0</w:t>
            </w:r>
          </w:p>
        </w:tc>
        <w:tc>
          <w:tcPr>
            <w:tcW w:w="1384" w:type="dxa"/>
            <w:shd w:val="clear" w:color="auto" w:fill="FABF8F" w:themeFill="accent6" w:themeFillTint="99"/>
          </w:tcPr>
          <w:p w:rsidR="009D2957" w:rsidRPr="00DE4CF8" w:rsidRDefault="00B15D53">
            <w:pPr>
              <w:pBdr>
                <w:top w:val="nil"/>
                <w:left w:val="nil"/>
                <w:bottom w:val="nil"/>
                <w:right w:val="nil"/>
                <w:between w:val="nil"/>
              </w:pBdr>
              <w:jc w:val="center"/>
              <w:cnfStyle w:val="000000100000" w:firstRow="0" w:lastRow="0" w:firstColumn="0" w:lastColumn="0" w:oddVBand="0" w:evenVBand="0" w:oddHBand="1" w:evenHBand="0" w:firstRowFirstColumn="0" w:firstRowLastColumn="0" w:lastRowFirstColumn="0" w:lastRowLastColumn="0"/>
              <w:rPr>
                <w:color w:val="000000" w:themeColor="text1"/>
                <w:sz w:val="24"/>
                <w:szCs w:val="24"/>
              </w:rPr>
            </w:pPr>
            <w:r w:rsidRPr="00DE4CF8">
              <w:rPr>
                <w:color w:val="000000" w:themeColor="text1"/>
                <w:sz w:val="24"/>
                <w:szCs w:val="24"/>
              </w:rPr>
              <w:t>0</w:t>
            </w:r>
          </w:p>
        </w:tc>
      </w:tr>
      <w:tr w:rsidR="00813448" w:rsidRPr="00DE4CF8" w:rsidTr="00C32B1F">
        <w:trPr>
          <w:trHeight w:val="458"/>
        </w:trPr>
        <w:tc>
          <w:tcPr>
            <w:cnfStyle w:val="001000000000" w:firstRow="0" w:lastRow="0" w:firstColumn="1" w:lastColumn="0" w:oddVBand="0" w:evenVBand="0" w:oddHBand="0" w:evenHBand="0" w:firstRowFirstColumn="0" w:firstRowLastColumn="0" w:lastRowFirstColumn="0" w:lastRowLastColumn="0"/>
            <w:tcW w:w="5494" w:type="dxa"/>
            <w:shd w:val="clear" w:color="auto" w:fill="FABF8F" w:themeFill="accent6" w:themeFillTint="99"/>
          </w:tcPr>
          <w:p w:rsidR="009D2957" w:rsidRPr="00DE4CF8" w:rsidRDefault="00B15D53">
            <w:pPr>
              <w:pBdr>
                <w:top w:val="nil"/>
                <w:left w:val="nil"/>
                <w:bottom w:val="nil"/>
                <w:right w:val="nil"/>
                <w:between w:val="nil"/>
              </w:pBdr>
              <w:spacing w:before="68"/>
              <w:ind w:left="105"/>
              <w:rPr>
                <w:color w:val="000000" w:themeColor="text1"/>
                <w:sz w:val="24"/>
                <w:szCs w:val="24"/>
              </w:rPr>
            </w:pPr>
            <w:r w:rsidRPr="00DE4CF8">
              <w:rPr>
                <w:b w:val="0"/>
                <w:color w:val="000000" w:themeColor="text1"/>
                <w:sz w:val="24"/>
                <w:szCs w:val="24"/>
              </w:rPr>
              <w:t>Fizik</w:t>
            </w:r>
          </w:p>
        </w:tc>
        <w:tc>
          <w:tcPr>
            <w:tcW w:w="1479" w:type="dxa"/>
            <w:shd w:val="clear" w:color="auto" w:fill="FABF8F" w:themeFill="accent6" w:themeFillTint="99"/>
          </w:tcPr>
          <w:p w:rsidR="009D2957" w:rsidRPr="00DE4CF8" w:rsidRDefault="00B15D53">
            <w:pPr>
              <w:pBdr>
                <w:top w:val="nil"/>
                <w:left w:val="nil"/>
                <w:bottom w:val="nil"/>
                <w:right w:val="nil"/>
                <w:between w:val="nil"/>
              </w:pBdr>
              <w:jc w:val="center"/>
              <w:cnfStyle w:val="000000000000" w:firstRow="0" w:lastRow="0" w:firstColumn="0" w:lastColumn="0" w:oddVBand="0" w:evenVBand="0" w:oddHBand="0" w:evenHBand="0" w:firstRowFirstColumn="0" w:firstRowLastColumn="0" w:lastRowFirstColumn="0" w:lastRowLastColumn="0"/>
              <w:rPr>
                <w:color w:val="000000" w:themeColor="text1"/>
                <w:sz w:val="24"/>
                <w:szCs w:val="24"/>
              </w:rPr>
            </w:pPr>
            <w:r w:rsidRPr="00DE4CF8">
              <w:rPr>
                <w:color w:val="000000" w:themeColor="text1"/>
                <w:sz w:val="24"/>
                <w:szCs w:val="24"/>
              </w:rPr>
              <w:t>0</w:t>
            </w:r>
          </w:p>
        </w:tc>
        <w:tc>
          <w:tcPr>
            <w:tcW w:w="1024" w:type="dxa"/>
            <w:shd w:val="clear" w:color="auto" w:fill="FABF8F" w:themeFill="accent6" w:themeFillTint="99"/>
          </w:tcPr>
          <w:p w:rsidR="009D2957" w:rsidRPr="00DE4CF8" w:rsidRDefault="00B15D53">
            <w:pPr>
              <w:pBdr>
                <w:top w:val="nil"/>
                <w:left w:val="nil"/>
                <w:bottom w:val="nil"/>
                <w:right w:val="nil"/>
                <w:between w:val="nil"/>
              </w:pBdr>
              <w:jc w:val="center"/>
              <w:cnfStyle w:val="000000000000" w:firstRow="0" w:lastRow="0" w:firstColumn="0" w:lastColumn="0" w:oddVBand="0" w:evenVBand="0" w:oddHBand="0" w:evenHBand="0" w:firstRowFirstColumn="0" w:firstRowLastColumn="0" w:lastRowFirstColumn="0" w:lastRowLastColumn="0"/>
              <w:rPr>
                <w:color w:val="000000" w:themeColor="text1"/>
                <w:sz w:val="24"/>
                <w:szCs w:val="24"/>
              </w:rPr>
            </w:pPr>
            <w:r w:rsidRPr="00DE4CF8">
              <w:rPr>
                <w:color w:val="000000" w:themeColor="text1"/>
                <w:sz w:val="24"/>
                <w:szCs w:val="24"/>
              </w:rPr>
              <w:t>0</w:t>
            </w:r>
          </w:p>
        </w:tc>
        <w:tc>
          <w:tcPr>
            <w:tcW w:w="1384" w:type="dxa"/>
            <w:shd w:val="clear" w:color="auto" w:fill="FABF8F" w:themeFill="accent6" w:themeFillTint="99"/>
          </w:tcPr>
          <w:p w:rsidR="009D2957" w:rsidRPr="00DE4CF8" w:rsidRDefault="00B15D53">
            <w:pPr>
              <w:pBdr>
                <w:top w:val="nil"/>
                <w:left w:val="nil"/>
                <w:bottom w:val="nil"/>
                <w:right w:val="nil"/>
                <w:between w:val="nil"/>
              </w:pBdr>
              <w:jc w:val="center"/>
              <w:cnfStyle w:val="000000000000" w:firstRow="0" w:lastRow="0" w:firstColumn="0" w:lastColumn="0" w:oddVBand="0" w:evenVBand="0" w:oddHBand="0" w:evenHBand="0" w:firstRowFirstColumn="0" w:firstRowLastColumn="0" w:lastRowFirstColumn="0" w:lastRowLastColumn="0"/>
              <w:rPr>
                <w:color w:val="000000" w:themeColor="text1"/>
                <w:sz w:val="24"/>
                <w:szCs w:val="24"/>
              </w:rPr>
            </w:pPr>
            <w:r w:rsidRPr="00DE4CF8">
              <w:rPr>
                <w:color w:val="000000" w:themeColor="text1"/>
                <w:sz w:val="24"/>
                <w:szCs w:val="24"/>
              </w:rPr>
              <w:t>0</w:t>
            </w:r>
          </w:p>
        </w:tc>
      </w:tr>
      <w:tr w:rsidR="00813448" w:rsidRPr="00DE4CF8" w:rsidTr="00C32B1F">
        <w:trPr>
          <w:cnfStyle w:val="000000100000" w:firstRow="0" w:lastRow="0" w:firstColumn="0" w:lastColumn="0" w:oddVBand="0" w:evenVBand="0" w:oddHBand="1" w:evenHBand="0" w:firstRowFirstColumn="0" w:firstRowLastColumn="0" w:lastRowFirstColumn="0" w:lastRowLastColumn="0"/>
          <w:trHeight w:val="450"/>
        </w:trPr>
        <w:tc>
          <w:tcPr>
            <w:cnfStyle w:val="001000000000" w:firstRow="0" w:lastRow="0" w:firstColumn="1" w:lastColumn="0" w:oddVBand="0" w:evenVBand="0" w:oddHBand="0" w:evenHBand="0" w:firstRowFirstColumn="0" w:firstRowLastColumn="0" w:lastRowFirstColumn="0" w:lastRowLastColumn="0"/>
            <w:tcW w:w="5494" w:type="dxa"/>
            <w:shd w:val="clear" w:color="auto" w:fill="FABF8F" w:themeFill="accent6" w:themeFillTint="99"/>
          </w:tcPr>
          <w:p w:rsidR="009D2957" w:rsidRPr="00DE4CF8" w:rsidRDefault="00B15D53">
            <w:pPr>
              <w:pBdr>
                <w:top w:val="nil"/>
                <w:left w:val="nil"/>
                <w:bottom w:val="nil"/>
                <w:right w:val="nil"/>
                <w:between w:val="nil"/>
              </w:pBdr>
              <w:spacing w:before="66"/>
              <w:ind w:left="105"/>
              <w:rPr>
                <w:color w:val="000000" w:themeColor="text1"/>
                <w:sz w:val="24"/>
                <w:szCs w:val="24"/>
              </w:rPr>
            </w:pPr>
            <w:r w:rsidRPr="00DE4CF8">
              <w:rPr>
                <w:b w:val="0"/>
                <w:color w:val="000000" w:themeColor="text1"/>
                <w:sz w:val="24"/>
                <w:szCs w:val="24"/>
              </w:rPr>
              <w:t>Kimya</w:t>
            </w:r>
          </w:p>
        </w:tc>
        <w:tc>
          <w:tcPr>
            <w:tcW w:w="1479" w:type="dxa"/>
            <w:shd w:val="clear" w:color="auto" w:fill="FABF8F" w:themeFill="accent6" w:themeFillTint="99"/>
          </w:tcPr>
          <w:p w:rsidR="009D2957" w:rsidRPr="00DE4CF8" w:rsidRDefault="00B15D53">
            <w:pPr>
              <w:pBdr>
                <w:top w:val="nil"/>
                <w:left w:val="nil"/>
                <w:bottom w:val="nil"/>
                <w:right w:val="nil"/>
                <w:between w:val="nil"/>
              </w:pBdr>
              <w:jc w:val="center"/>
              <w:cnfStyle w:val="000000100000" w:firstRow="0" w:lastRow="0" w:firstColumn="0" w:lastColumn="0" w:oddVBand="0" w:evenVBand="0" w:oddHBand="1" w:evenHBand="0" w:firstRowFirstColumn="0" w:firstRowLastColumn="0" w:lastRowFirstColumn="0" w:lastRowLastColumn="0"/>
              <w:rPr>
                <w:color w:val="000000" w:themeColor="text1"/>
                <w:sz w:val="24"/>
                <w:szCs w:val="24"/>
              </w:rPr>
            </w:pPr>
            <w:r w:rsidRPr="00DE4CF8">
              <w:rPr>
                <w:color w:val="000000" w:themeColor="text1"/>
                <w:sz w:val="24"/>
                <w:szCs w:val="24"/>
              </w:rPr>
              <w:t>0</w:t>
            </w:r>
          </w:p>
        </w:tc>
        <w:tc>
          <w:tcPr>
            <w:tcW w:w="1024" w:type="dxa"/>
            <w:shd w:val="clear" w:color="auto" w:fill="FABF8F" w:themeFill="accent6" w:themeFillTint="99"/>
          </w:tcPr>
          <w:p w:rsidR="009D2957" w:rsidRPr="00DE4CF8" w:rsidRDefault="00B15D53">
            <w:pPr>
              <w:pBdr>
                <w:top w:val="nil"/>
                <w:left w:val="nil"/>
                <w:bottom w:val="nil"/>
                <w:right w:val="nil"/>
                <w:between w:val="nil"/>
              </w:pBdr>
              <w:jc w:val="center"/>
              <w:cnfStyle w:val="000000100000" w:firstRow="0" w:lastRow="0" w:firstColumn="0" w:lastColumn="0" w:oddVBand="0" w:evenVBand="0" w:oddHBand="1" w:evenHBand="0" w:firstRowFirstColumn="0" w:firstRowLastColumn="0" w:lastRowFirstColumn="0" w:lastRowLastColumn="0"/>
              <w:rPr>
                <w:color w:val="000000" w:themeColor="text1"/>
                <w:sz w:val="24"/>
                <w:szCs w:val="24"/>
              </w:rPr>
            </w:pPr>
            <w:r w:rsidRPr="00DE4CF8">
              <w:rPr>
                <w:color w:val="000000" w:themeColor="text1"/>
                <w:sz w:val="24"/>
                <w:szCs w:val="24"/>
              </w:rPr>
              <w:t>0</w:t>
            </w:r>
          </w:p>
        </w:tc>
        <w:tc>
          <w:tcPr>
            <w:tcW w:w="1384" w:type="dxa"/>
            <w:shd w:val="clear" w:color="auto" w:fill="FABF8F" w:themeFill="accent6" w:themeFillTint="99"/>
          </w:tcPr>
          <w:p w:rsidR="009D2957" w:rsidRPr="00DE4CF8" w:rsidRDefault="00B15D53">
            <w:pPr>
              <w:pBdr>
                <w:top w:val="nil"/>
                <w:left w:val="nil"/>
                <w:bottom w:val="nil"/>
                <w:right w:val="nil"/>
                <w:between w:val="nil"/>
              </w:pBdr>
              <w:jc w:val="center"/>
              <w:cnfStyle w:val="000000100000" w:firstRow="0" w:lastRow="0" w:firstColumn="0" w:lastColumn="0" w:oddVBand="0" w:evenVBand="0" w:oddHBand="1" w:evenHBand="0" w:firstRowFirstColumn="0" w:firstRowLastColumn="0" w:lastRowFirstColumn="0" w:lastRowLastColumn="0"/>
              <w:rPr>
                <w:color w:val="000000" w:themeColor="text1"/>
                <w:sz w:val="24"/>
                <w:szCs w:val="24"/>
              </w:rPr>
            </w:pPr>
            <w:r w:rsidRPr="00DE4CF8">
              <w:rPr>
                <w:color w:val="000000" w:themeColor="text1"/>
                <w:sz w:val="24"/>
                <w:szCs w:val="24"/>
              </w:rPr>
              <w:t>0</w:t>
            </w:r>
          </w:p>
        </w:tc>
      </w:tr>
      <w:tr w:rsidR="00813448" w:rsidRPr="00DE4CF8" w:rsidTr="00C32B1F">
        <w:trPr>
          <w:trHeight w:val="492"/>
        </w:trPr>
        <w:tc>
          <w:tcPr>
            <w:cnfStyle w:val="001000000000" w:firstRow="0" w:lastRow="0" w:firstColumn="1" w:lastColumn="0" w:oddVBand="0" w:evenVBand="0" w:oddHBand="0" w:evenHBand="0" w:firstRowFirstColumn="0" w:firstRowLastColumn="0" w:lastRowFirstColumn="0" w:lastRowLastColumn="0"/>
            <w:tcW w:w="5494" w:type="dxa"/>
            <w:shd w:val="clear" w:color="auto" w:fill="FABF8F" w:themeFill="accent6" w:themeFillTint="99"/>
          </w:tcPr>
          <w:p w:rsidR="009D2957" w:rsidRPr="00DE4CF8" w:rsidRDefault="00B15D53">
            <w:pPr>
              <w:pBdr>
                <w:top w:val="nil"/>
                <w:left w:val="nil"/>
                <w:bottom w:val="nil"/>
                <w:right w:val="nil"/>
                <w:between w:val="nil"/>
              </w:pBdr>
              <w:spacing w:before="85"/>
              <w:ind w:left="105"/>
              <w:rPr>
                <w:color w:val="000000" w:themeColor="text1"/>
                <w:sz w:val="24"/>
                <w:szCs w:val="24"/>
              </w:rPr>
            </w:pPr>
            <w:r w:rsidRPr="00DE4CF8">
              <w:rPr>
                <w:b w:val="0"/>
                <w:color w:val="000000" w:themeColor="text1"/>
                <w:sz w:val="24"/>
                <w:szCs w:val="24"/>
              </w:rPr>
              <w:t>Hasta ve Yaşlı Hizmetleri</w:t>
            </w:r>
          </w:p>
        </w:tc>
        <w:tc>
          <w:tcPr>
            <w:tcW w:w="1479" w:type="dxa"/>
            <w:shd w:val="clear" w:color="auto" w:fill="FABF8F" w:themeFill="accent6" w:themeFillTint="99"/>
          </w:tcPr>
          <w:p w:rsidR="009D2957" w:rsidRPr="00DE4CF8" w:rsidRDefault="00B15D53">
            <w:pPr>
              <w:pBdr>
                <w:top w:val="nil"/>
                <w:left w:val="nil"/>
                <w:bottom w:val="nil"/>
                <w:right w:val="nil"/>
                <w:between w:val="nil"/>
              </w:pBdr>
              <w:jc w:val="center"/>
              <w:cnfStyle w:val="000000000000" w:firstRow="0" w:lastRow="0" w:firstColumn="0" w:lastColumn="0" w:oddVBand="0" w:evenVBand="0" w:oddHBand="0" w:evenHBand="0" w:firstRowFirstColumn="0" w:firstRowLastColumn="0" w:lastRowFirstColumn="0" w:lastRowLastColumn="0"/>
              <w:rPr>
                <w:color w:val="000000" w:themeColor="text1"/>
                <w:sz w:val="24"/>
                <w:szCs w:val="24"/>
              </w:rPr>
            </w:pPr>
            <w:r w:rsidRPr="00DE4CF8">
              <w:rPr>
                <w:color w:val="000000" w:themeColor="text1"/>
                <w:sz w:val="24"/>
                <w:szCs w:val="24"/>
              </w:rPr>
              <w:t>0</w:t>
            </w:r>
          </w:p>
        </w:tc>
        <w:tc>
          <w:tcPr>
            <w:tcW w:w="1024" w:type="dxa"/>
            <w:shd w:val="clear" w:color="auto" w:fill="FABF8F" w:themeFill="accent6" w:themeFillTint="99"/>
          </w:tcPr>
          <w:p w:rsidR="009D2957" w:rsidRPr="00DE4CF8" w:rsidRDefault="00B15D53">
            <w:pPr>
              <w:pBdr>
                <w:top w:val="nil"/>
                <w:left w:val="nil"/>
                <w:bottom w:val="nil"/>
                <w:right w:val="nil"/>
                <w:between w:val="nil"/>
              </w:pBdr>
              <w:jc w:val="center"/>
              <w:cnfStyle w:val="000000000000" w:firstRow="0" w:lastRow="0" w:firstColumn="0" w:lastColumn="0" w:oddVBand="0" w:evenVBand="0" w:oddHBand="0" w:evenHBand="0" w:firstRowFirstColumn="0" w:firstRowLastColumn="0" w:lastRowFirstColumn="0" w:lastRowLastColumn="0"/>
              <w:rPr>
                <w:color w:val="000000" w:themeColor="text1"/>
                <w:sz w:val="24"/>
                <w:szCs w:val="24"/>
              </w:rPr>
            </w:pPr>
            <w:r w:rsidRPr="00DE4CF8">
              <w:rPr>
                <w:color w:val="000000" w:themeColor="text1"/>
                <w:sz w:val="24"/>
                <w:szCs w:val="24"/>
              </w:rPr>
              <w:t>0</w:t>
            </w:r>
          </w:p>
        </w:tc>
        <w:tc>
          <w:tcPr>
            <w:tcW w:w="1384" w:type="dxa"/>
            <w:shd w:val="clear" w:color="auto" w:fill="FABF8F" w:themeFill="accent6" w:themeFillTint="99"/>
          </w:tcPr>
          <w:p w:rsidR="009D2957" w:rsidRPr="00DE4CF8" w:rsidRDefault="00B15D53">
            <w:pPr>
              <w:pBdr>
                <w:top w:val="nil"/>
                <w:left w:val="nil"/>
                <w:bottom w:val="nil"/>
                <w:right w:val="nil"/>
                <w:between w:val="nil"/>
              </w:pBdr>
              <w:jc w:val="center"/>
              <w:cnfStyle w:val="000000000000" w:firstRow="0" w:lastRow="0" w:firstColumn="0" w:lastColumn="0" w:oddVBand="0" w:evenVBand="0" w:oddHBand="0" w:evenHBand="0" w:firstRowFirstColumn="0" w:firstRowLastColumn="0" w:lastRowFirstColumn="0" w:lastRowLastColumn="0"/>
              <w:rPr>
                <w:color w:val="000000" w:themeColor="text1"/>
                <w:sz w:val="24"/>
                <w:szCs w:val="24"/>
              </w:rPr>
            </w:pPr>
            <w:r w:rsidRPr="00DE4CF8">
              <w:rPr>
                <w:color w:val="000000" w:themeColor="text1"/>
                <w:sz w:val="24"/>
                <w:szCs w:val="24"/>
              </w:rPr>
              <w:t>0</w:t>
            </w:r>
          </w:p>
        </w:tc>
      </w:tr>
      <w:tr w:rsidR="00813448" w:rsidRPr="00DE4CF8" w:rsidTr="00C32B1F">
        <w:trPr>
          <w:cnfStyle w:val="000000100000" w:firstRow="0" w:lastRow="0" w:firstColumn="0" w:lastColumn="0" w:oddVBand="0" w:evenVBand="0" w:oddHBand="1" w:evenHBand="0" w:firstRowFirstColumn="0" w:firstRowLastColumn="0" w:lastRowFirstColumn="0" w:lastRowLastColumn="0"/>
          <w:trHeight w:val="453"/>
        </w:trPr>
        <w:tc>
          <w:tcPr>
            <w:cnfStyle w:val="001000000000" w:firstRow="0" w:lastRow="0" w:firstColumn="1" w:lastColumn="0" w:oddVBand="0" w:evenVBand="0" w:oddHBand="0" w:evenHBand="0" w:firstRowFirstColumn="0" w:firstRowLastColumn="0" w:lastRowFirstColumn="0" w:lastRowLastColumn="0"/>
            <w:tcW w:w="5494" w:type="dxa"/>
            <w:shd w:val="clear" w:color="auto" w:fill="FABF8F" w:themeFill="accent6" w:themeFillTint="99"/>
          </w:tcPr>
          <w:p w:rsidR="009D2957" w:rsidRPr="00DE4CF8" w:rsidRDefault="00B15D53">
            <w:pPr>
              <w:pBdr>
                <w:top w:val="nil"/>
                <w:left w:val="nil"/>
                <w:bottom w:val="nil"/>
                <w:right w:val="nil"/>
                <w:between w:val="nil"/>
              </w:pBdr>
              <w:spacing w:before="101"/>
              <w:ind w:left="105"/>
              <w:rPr>
                <w:color w:val="000000" w:themeColor="text1"/>
                <w:sz w:val="24"/>
                <w:szCs w:val="24"/>
              </w:rPr>
            </w:pPr>
            <w:r w:rsidRPr="00DE4CF8">
              <w:rPr>
                <w:b w:val="0"/>
                <w:color w:val="000000" w:themeColor="text1"/>
                <w:sz w:val="24"/>
                <w:szCs w:val="24"/>
              </w:rPr>
              <w:t>Müzik</w:t>
            </w:r>
          </w:p>
        </w:tc>
        <w:tc>
          <w:tcPr>
            <w:tcW w:w="1479" w:type="dxa"/>
            <w:shd w:val="clear" w:color="auto" w:fill="FABF8F" w:themeFill="accent6" w:themeFillTint="99"/>
          </w:tcPr>
          <w:p w:rsidR="009D2957" w:rsidRPr="00DE4CF8" w:rsidRDefault="00B15D53">
            <w:pPr>
              <w:pBdr>
                <w:top w:val="nil"/>
                <w:left w:val="nil"/>
                <w:bottom w:val="nil"/>
                <w:right w:val="nil"/>
                <w:between w:val="nil"/>
              </w:pBdr>
              <w:jc w:val="center"/>
              <w:cnfStyle w:val="000000100000" w:firstRow="0" w:lastRow="0" w:firstColumn="0" w:lastColumn="0" w:oddVBand="0" w:evenVBand="0" w:oddHBand="1" w:evenHBand="0" w:firstRowFirstColumn="0" w:firstRowLastColumn="0" w:lastRowFirstColumn="0" w:lastRowLastColumn="0"/>
              <w:rPr>
                <w:color w:val="000000" w:themeColor="text1"/>
                <w:sz w:val="24"/>
                <w:szCs w:val="24"/>
              </w:rPr>
            </w:pPr>
            <w:r w:rsidRPr="00DE4CF8">
              <w:rPr>
                <w:color w:val="000000" w:themeColor="text1"/>
                <w:sz w:val="24"/>
                <w:szCs w:val="24"/>
              </w:rPr>
              <w:t>1</w:t>
            </w:r>
          </w:p>
        </w:tc>
        <w:tc>
          <w:tcPr>
            <w:tcW w:w="1024" w:type="dxa"/>
            <w:shd w:val="clear" w:color="auto" w:fill="FABF8F" w:themeFill="accent6" w:themeFillTint="99"/>
          </w:tcPr>
          <w:p w:rsidR="009D2957" w:rsidRPr="00DE4CF8" w:rsidRDefault="00B15D53">
            <w:pPr>
              <w:pBdr>
                <w:top w:val="nil"/>
                <w:left w:val="nil"/>
                <w:bottom w:val="nil"/>
                <w:right w:val="nil"/>
                <w:between w:val="nil"/>
              </w:pBdr>
              <w:jc w:val="center"/>
              <w:cnfStyle w:val="000000100000" w:firstRow="0" w:lastRow="0" w:firstColumn="0" w:lastColumn="0" w:oddVBand="0" w:evenVBand="0" w:oddHBand="1" w:evenHBand="0" w:firstRowFirstColumn="0" w:firstRowLastColumn="0" w:lastRowFirstColumn="0" w:lastRowLastColumn="0"/>
              <w:rPr>
                <w:color w:val="000000" w:themeColor="text1"/>
                <w:sz w:val="24"/>
                <w:szCs w:val="24"/>
              </w:rPr>
            </w:pPr>
            <w:r w:rsidRPr="00DE4CF8">
              <w:rPr>
                <w:color w:val="000000" w:themeColor="text1"/>
                <w:sz w:val="24"/>
                <w:szCs w:val="24"/>
              </w:rPr>
              <w:t>0</w:t>
            </w:r>
          </w:p>
        </w:tc>
        <w:tc>
          <w:tcPr>
            <w:tcW w:w="1384" w:type="dxa"/>
            <w:shd w:val="clear" w:color="auto" w:fill="FABF8F" w:themeFill="accent6" w:themeFillTint="99"/>
          </w:tcPr>
          <w:p w:rsidR="009D2957" w:rsidRPr="00DE4CF8" w:rsidRDefault="00B15D53">
            <w:pPr>
              <w:pBdr>
                <w:top w:val="nil"/>
                <w:left w:val="nil"/>
                <w:bottom w:val="nil"/>
                <w:right w:val="nil"/>
                <w:between w:val="nil"/>
              </w:pBdr>
              <w:jc w:val="center"/>
              <w:cnfStyle w:val="000000100000" w:firstRow="0" w:lastRow="0" w:firstColumn="0" w:lastColumn="0" w:oddVBand="0" w:evenVBand="0" w:oddHBand="1" w:evenHBand="0" w:firstRowFirstColumn="0" w:firstRowLastColumn="0" w:lastRowFirstColumn="0" w:lastRowLastColumn="0"/>
              <w:rPr>
                <w:color w:val="000000" w:themeColor="text1"/>
                <w:sz w:val="24"/>
                <w:szCs w:val="24"/>
              </w:rPr>
            </w:pPr>
            <w:r w:rsidRPr="00DE4CF8">
              <w:rPr>
                <w:color w:val="000000" w:themeColor="text1"/>
                <w:sz w:val="24"/>
                <w:szCs w:val="24"/>
              </w:rPr>
              <w:t>1</w:t>
            </w:r>
          </w:p>
        </w:tc>
      </w:tr>
      <w:tr w:rsidR="00813448" w:rsidRPr="00DE4CF8" w:rsidTr="00C32B1F">
        <w:trPr>
          <w:trHeight w:val="450"/>
        </w:trPr>
        <w:tc>
          <w:tcPr>
            <w:cnfStyle w:val="001000000000" w:firstRow="0" w:lastRow="0" w:firstColumn="1" w:lastColumn="0" w:oddVBand="0" w:evenVBand="0" w:oddHBand="0" w:evenHBand="0" w:firstRowFirstColumn="0" w:firstRowLastColumn="0" w:lastRowFirstColumn="0" w:lastRowLastColumn="0"/>
            <w:tcW w:w="5494" w:type="dxa"/>
            <w:shd w:val="clear" w:color="auto" w:fill="FABF8F" w:themeFill="accent6" w:themeFillTint="99"/>
          </w:tcPr>
          <w:p w:rsidR="009D2957" w:rsidRPr="00DE4CF8" w:rsidRDefault="00B15D53">
            <w:pPr>
              <w:pBdr>
                <w:top w:val="nil"/>
                <w:left w:val="nil"/>
                <w:bottom w:val="nil"/>
                <w:right w:val="nil"/>
                <w:between w:val="nil"/>
              </w:pBdr>
              <w:spacing w:before="66"/>
              <w:ind w:left="105"/>
              <w:rPr>
                <w:color w:val="000000" w:themeColor="text1"/>
                <w:sz w:val="24"/>
                <w:szCs w:val="24"/>
              </w:rPr>
            </w:pPr>
            <w:r w:rsidRPr="00DE4CF8">
              <w:rPr>
                <w:b w:val="0"/>
                <w:color w:val="000000" w:themeColor="text1"/>
                <w:sz w:val="24"/>
                <w:szCs w:val="24"/>
              </w:rPr>
              <w:t>Rehberlik</w:t>
            </w:r>
          </w:p>
        </w:tc>
        <w:tc>
          <w:tcPr>
            <w:tcW w:w="1479" w:type="dxa"/>
            <w:shd w:val="clear" w:color="auto" w:fill="FABF8F" w:themeFill="accent6" w:themeFillTint="99"/>
          </w:tcPr>
          <w:p w:rsidR="009D2957" w:rsidRPr="00DE4CF8" w:rsidRDefault="00B15D53">
            <w:pPr>
              <w:pBdr>
                <w:top w:val="nil"/>
                <w:left w:val="nil"/>
                <w:bottom w:val="nil"/>
                <w:right w:val="nil"/>
                <w:between w:val="nil"/>
              </w:pBdr>
              <w:jc w:val="center"/>
              <w:cnfStyle w:val="000000000000" w:firstRow="0" w:lastRow="0" w:firstColumn="0" w:lastColumn="0" w:oddVBand="0" w:evenVBand="0" w:oddHBand="0" w:evenHBand="0" w:firstRowFirstColumn="0" w:firstRowLastColumn="0" w:lastRowFirstColumn="0" w:lastRowLastColumn="0"/>
              <w:rPr>
                <w:color w:val="000000" w:themeColor="text1"/>
                <w:sz w:val="24"/>
                <w:szCs w:val="24"/>
              </w:rPr>
            </w:pPr>
            <w:r w:rsidRPr="00DE4CF8">
              <w:rPr>
                <w:color w:val="000000" w:themeColor="text1"/>
                <w:sz w:val="24"/>
                <w:szCs w:val="24"/>
              </w:rPr>
              <w:t>0</w:t>
            </w:r>
          </w:p>
        </w:tc>
        <w:tc>
          <w:tcPr>
            <w:tcW w:w="1024" w:type="dxa"/>
            <w:shd w:val="clear" w:color="auto" w:fill="FABF8F" w:themeFill="accent6" w:themeFillTint="99"/>
          </w:tcPr>
          <w:p w:rsidR="009D2957" w:rsidRPr="00DE4CF8" w:rsidRDefault="00B15D53">
            <w:pPr>
              <w:pBdr>
                <w:top w:val="nil"/>
                <w:left w:val="nil"/>
                <w:bottom w:val="nil"/>
                <w:right w:val="nil"/>
                <w:between w:val="nil"/>
              </w:pBdr>
              <w:jc w:val="center"/>
              <w:cnfStyle w:val="000000000000" w:firstRow="0" w:lastRow="0" w:firstColumn="0" w:lastColumn="0" w:oddVBand="0" w:evenVBand="0" w:oddHBand="0" w:evenHBand="0" w:firstRowFirstColumn="0" w:firstRowLastColumn="0" w:lastRowFirstColumn="0" w:lastRowLastColumn="0"/>
              <w:rPr>
                <w:color w:val="000000" w:themeColor="text1"/>
                <w:sz w:val="24"/>
                <w:szCs w:val="24"/>
              </w:rPr>
            </w:pPr>
            <w:r w:rsidRPr="00DE4CF8">
              <w:rPr>
                <w:color w:val="000000" w:themeColor="text1"/>
                <w:sz w:val="24"/>
                <w:szCs w:val="24"/>
              </w:rPr>
              <w:t>0</w:t>
            </w:r>
          </w:p>
        </w:tc>
        <w:tc>
          <w:tcPr>
            <w:tcW w:w="1384" w:type="dxa"/>
            <w:shd w:val="clear" w:color="auto" w:fill="FABF8F" w:themeFill="accent6" w:themeFillTint="99"/>
          </w:tcPr>
          <w:p w:rsidR="009D2957" w:rsidRPr="00DE4CF8" w:rsidRDefault="00B15D53">
            <w:pPr>
              <w:pBdr>
                <w:top w:val="nil"/>
                <w:left w:val="nil"/>
                <w:bottom w:val="nil"/>
                <w:right w:val="nil"/>
                <w:between w:val="nil"/>
              </w:pBdr>
              <w:jc w:val="center"/>
              <w:cnfStyle w:val="000000000000" w:firstRow="0" w:lastRow="0" w:firstColumn="0" w:lastColumn="0" w:oddVBand="0" w:evenVBand="0" w:oddHBand="0" w:evenHBand="0" w:firstRowFirstColumn="0" w:firstRowLastColumn="0" w:lastRowFirstColumn="0" w:lastRowLastColumn="0"/>
              <w:rPr>
                <w:color w:val="000000" w:themeColor="text1"/>
                <w:sz w:val="24"/>
                <w:szCs w:val="24"/>
              </w:rPr>
            </w:pPr>
            <w:r w:rsidRPr="00DE4CF8">
              <w:rPr>
                <w:color w:val="000000" w:themeColor="text1"/>
                <w:sz w:val="24"/>
                <w:szCs w:val="24"/>
              </w:rPr>
              <w:t>0</w:t>
            </w:r>
          </w:p>
        </w:tc>
      </w:tr>
      <w:tr w:rsidR="00813448" w:rsidRPr="00DE4CF8" w:rsidTr="00C32B1F">
        <w:trPr>
          <w:cnfStyle w:val="000000100000" w:firstRow="0" w:lastRow="0" w:firstColumn="0" w:lastColumn="0" w:oddVBand="0" w:evenVBand="0" w:oddHBand="1" w:evenHBand="0" w:firstRowFirstColumn="0" w:firstRowLastColumn="0" w:lastRowFirstColumn="0" w:lastRowLastColumn="0"/>
          <w:trHeight w:val="452"/>
        </w:trPr>
        <w:tc>
          <w:tcPr>
            <w:cnfStyle w:val="001000000000" w:firstRow="0" w:lastRow="0" w:firstColumn="1" w:lastColumn="0" w:oddVBand="0" w:evenVBand="0" w:oddHBand="0" w:evenHBand="0" w:firstRowFirstColumn="0" w:firstRowLastColumn="0" w:lastRowFirstColumn="0" w:lastRowLastColumn="0"/>
            <w:tcW w:w="5494" w:type="dxa"/>
            <w:shd w:val="clear" w:color="auto" w:fill="FABF8F" w:themeFill="accent6" w:themeFillTint="99"/>
          </w:tcPr>
          <w:p w:rsidR="009D2957" w:rsidRPr="00DE4CF8" w:rsidRDefault="00B15D53">
            <w:pPr>
              <w:pBdr>
                <w:top w:val="nil"/>
                <w:left w:val="nil"/>
                <w:bottom w:val="nil"/>
                <w:right w:val="nil"/>
                <w:between w:val="nil"/>
              </w:pBdr>
              <w:spacing w:before="101"/>
              <w:ind w:left="105"/>
              <w:rPr>
                <w:color w:val="000000" w:themeColor="text1"/>
                <w:sz w:val="24"/>
                <w:szCs w:val="24"/>
              </w:rPr>
            </w:pPr>
            <w:r w:rsidRPr="00DE4CF8">
              <w:rPr>
                <w:b w:val="0"/>
                <w:color w:val="000000" w:themeColor="text1"/>
                <w:sz w:val="24"/>
                <w:szCs w:val="24"/>
              </w:rPr>
              <w:t>Görsel Sanatlar</w:t>
            </w:r>
          </w:p>
        </w:tc>
        <w:tc>
          <w:tcPr>
            <w:tcW w:w="1479" w:type="dxa"/>
            <w:shd w:val="clear" w:color="auto" w:fill="FABF8F" w:themeFill="accent6" w:themeFillTint="99"/>
          </w:tcPr>
          <w:p w:rsidR="009D2957" w:rsidRPr="00DE4CF8" w:rsidRDefault="00B15D53">
            <w:pPr>
              <w:pBdr>
                <w:top w:val="nil"/>
                <w:left w:val="nil"/>
                <w:bottom w:val="nil"/>
                <w:right w:val="nil"/>
                <w:between w:val="nil"/>
              </w:pBdr>
              <w:jc w:val="center"/>
              <w:cnfStyle w:val="000000100000" w:firstRow="0" w:lastRow="0" w:firstColumn="0" w:lastColumn="0" w:oddVBand="0" w:evenVBand="0" w:oddHBand="1" w:evenHBand="0" w:firstRowFirstColumn="0" w:firstRowLastColumn="0" w:lastRowFirstColumn="0" w:lastRowLastColumn="0"/>
              <w:rPr>
                <w:color w:val="000000" w:themeColor="text1"/>
                <w:sz w:val="24"/>
                <w:szCs w:val="24"/>
              </w:rPr>
            </w:pPr>
            <w:r w:rsidRPr="00DE4CF8">
              <w:rPr>
                <w:color w:val="000000" w:themeColor="text1"/>
                <w:sz w:val="24"/>
                <w:szCs w:val="24"/>
              </w:rPr>
              <w:t>1</w:t>
            </w:r>
          </w:p>
        </w:tc>
        <w:tc>
          <w:tcPr>
            <w:tcW w:w="1024" w:type="dxa"/>
            <w:shd w:val="clear" w:color="auto" w:fill="FABF8F" w:themeFill="accent6" w:themeFillTint="99"/>
          </w:tcPr>
          <w:p w:rsidR="009D2957" w:rsidRPr="00DE4CF8" w:rsidRDefault="00B15D53">
            <w:pPr>
              <w:pBdr>
                <w:top w:val="nil"/>
                <w:left w:val="nil"/>
                <w:bottom w:val="nil"/>
                <w:right w:val="nil"/>
                <w:between w:val="nil"/>
              </w:pBdr>
              <w:jc w:val="center"/>
              <w:cnfStyle w:val="000000100000" w:firstRow="0" w:lastRow="0" w:firstColumn="0" w:lastColumn="0" w:oddVBand="0" w:evenVBand="0" w:oddHBand="1" w:evenHBand="0" w:firstRowFirstColumn="0" w:firstRowLastColumn="0" w:lastRowFirstColumn="0" w:lastRowLastColumn="0"/>
              <w:rPr>
                <w:color w:val="000000" w:themeColor="text1"/>
                <w:sz w:val="24"/>
                <w:szCs w:val="24"/>
              </w:rPr>
            </w:pPr>
            <w:r w:rsidRPr="00DE4CF8">
              <w:rPr>
                <w:color w:val="000000" w:themeColor="text1"/>
                <w:sz w:val="24"/>
                <w:szCs w:val="24"/>
              </w:rPr>
              <w:t>0</w:t>
            </w:r>
          </w:p>
        </w:tc>
        <w:tc>
          <w:tcPr>
            <w:tcW w:w="1384" w:type="dxa"/>
            <w:shd w:val="clear" w:color="auto" w:fill="FABF8F" w:themeFill="accent6" w:themeFillTint="99"/>
          </w:tcPr>
          <w:p w:rsidR="009D2957" w:rsidRPr="00DE4CF8" w:rsidRDefault="00B15D53">
            <w:pPr>
              <w:pBdr>
                <w:top w:val="nil"/>
                <w:left w:val="nil"/>
                <w:bottom w:val="nil"/>
                <w:right w:val="nil"/>
                <w:between w:val="nil"/>
              </w:pBdr>
              <w:jc w:val="center"/>
              <w:cnfStyle w:val="000000100000" w:firstRow="0" w:lastRow="0" w:firstColumn="0" w:lastColumn="0" w:oddVBand="0" w:evenVBand="0" w:oddHBand="1" w:evenHBand="0" w:firstRowFirstColumn="0" w:firstRowLastColumn="0" w:lastRowFirstColumn="0" w:lastRowLastColumn="0"/>
              <w:rPr>
                <w:color w:val="000000" w:themeColor="text1"/>
                <w:sz w:val="24"/>
                <w:szCs w:val="24"/>
              </w:rPr>
            </w:pPr>
            <w:r w:rsidRPr="00DE4CF8">
              <w:rPr>
                <w:color w:val="000000" w:themeColor="text1"/>
                <w:sz w:val="24"/>
                <w:szCs w:val="24"/>
              </w:rPr>
              <w:t>1</w:t>
            </w:r>
          </w:p>
        </w:tc>
      </w:tr>
      <w:tr w:rsidR="00813448" w:rsidRPr="00DE4CF8" w:rsidTr="00C32B1F">
        <w:trPr>
          <w:trHeight w:val="453"/>
        </w:trPr>
        <w:tc>
          <w:tcPr>
            <w:cnfStyle w:val="001000000000" w:firstRow="0" w:lastRow="0" w:firstColumn="1" w:lastColumn="0" w:oddVBand="0" w:evenVBand="0" w:oddHBand="0" w:evenHBand="0" w:firstRowFirstColumn="0" w:firstRowLastColumn="0" w:lastRowFirstColumn="0" w:lastRowLastColumn="0"/>
            <w:tcW w:w="5494" w:type="dxa"/>
            <w:shd w:val="clear" w:color="auto" w:fill="FABF8F" w:themeFill="accent6" w:themeFillTint="99"/>
          </w:tcPr>
          <w:p w:rsidR="009D2957" w:rsidRPr="00DE4CF8" w:rsidRDefault="00B15D53">
            <w:pPr>
              <w:pBdr>
                <w:top w:val="nil"/>
                <w:left w:val="nil"/>
                <w:bottom w:val="nil"/>
                <w:right w:val="nil"/>
                <w:between w:val="nil"/>
              </w:pBdr>
              <w:spacing w:before="66"/>
              <w:ind w:left="105"/>
              <w:rPr>
                <w:color w:val="000000" w:themeColor="text1"/>
                <w:sz w:val="24"/>
                <w:szCs w:val="24"/>
              </w:rPr>
            </w:pPr>
            <w:r w:rsidRPr="00DE4CF8">
              <w:rPr>
                <w:b w:val="0"/>
                <w:color w:val="000000" w:themeColor="text1"/>
                <w:sz w:val="24"/>
                <w:szCs w:val="24"/>
              </w:rPr>
              <w:t>Yabancı Dil</w:t>
            </w:r>
          </w:p>
        </w:tc>
        <w:tc>
          <w:tcPr>
            <w:tcW w:w="1479" w:type="dxa"/>
            <w:shd w:val="clear" w:color="auto" w:fill="FABF8F" w:themeFill="accent6" w:themeFillTint="99"/>
          </w:tcPr>
          <w:p w:rsidR="009D2957" w:rsidRPr="00DE4CF8" w:rsidRDefault="00B15D53">
            <w:pPr>
              <w:pBdr>
                <w:top w:val="nil"/>
                <w:left w:val="nil"/>
                <w:bottom w:val="nil"/>
                <w:right w:val="nil"/>
                <w:between w:val="nil"/>
              </w:pBdr>
              <w:jc w:val="center"/>
              <w:cnfStyle w:val="000000000000" w:firstRow="0" w:lastRow="0" w:firstColumn="0" w:lastColumn="0" w:oddVBand="0" w:evenVBand="0" w:oddHBand="0" w:evenHBand="0" w:firstRowFirstColumn="0" w:firstRowLastColumn="0" w:lastRowFirstColumn="0" w:lastRowLastColumn="0"/>
              <w:rPr>
                <w:color w:val="000000" w:themeColor="text1"/>
                <w:sz w:val="24"/>
                <w:szCs w:val="24"/>
              </w:rPr>
            </w:pPr>
            <w:r w:rsidRPr="00DE4CF8">
              <w:rPr>
                <w:color w:val="000000" w:themeColor="text1"/>
                <w:sz w:val="24"/>
                <w:szCs w:val="24"/>
              </w:rPr>
              <w:t>2</w:t>
            </w:r>
          </w:p>
        </w:tc>
        <w:tc>
          <w:tcPr>
            <w:tcW w:w="1024" w:type="dxa"/>
            <w:shd w:val="clear" w:color="auto" w:fill="FABF8F" w:themeFill="accent6" w:themeFillTint="99"/>
          </w:tcPr>
          <w:p w:rsidR="009D2957" w:rsidRPr="00DE4CF8" w:rsidRDefault="00B15D53">
            <w:pPr>
              <w:pBdr>
                <w:top w:val="nil"/>
                <w:left w:val="nil"/>
                <w:bottom w:val="nil"/>
                <w:right w:val="nil"/>
                <w:between w:val="nil"/>
              </w:pBdr>
              <w:jc w:val="center"/>
              <w:cnfStyle w:val="000000000000" w:firstRow="0" w:lastRow="0" w:firstColumn="0" w:lastColumn="0" w:oddVBand="0" w:evenVBand="0" w:oddHBand="0" w:evenHBand="0" w:firstRowFirstColumn="0" w:firstRowLastColumn="0" w:lastRowFirstColumn="0" w:lastRowLastColumn="0"/>
              <w:rPr>
                <w:color w:val="000000" w:themeColor="text1"/>
                <w:sz w:val="24"/>
                <w:szCs w:val="24"/>
              </w:rPr>
            </w:pPr>
            <w:r w:rsidRPr="00DE4CF8">
              <w:rPr>
                <w:color w:val="000000" w:themeColor="text1"/>
                <w:sz w:val="24"/>
                <w:szCs w:val="24"/>
              </w:rPr>
              <w:t>0</w:t>
            </w:r>
          </w:p>
        </w:tc>
        <w:tc>
          <w:tcPr>
            <w:tcW w:w="1384" w:type="dxa"/>
            <w:shd w:val="clear" w:color="auto" w:fill="FABF8F" w:themeFill="accent6" w:themeFillTint="99"/>
          </w:tcPr>
          <w:p w:rsidR="009D2957" w:rsidRPr="00DE4CF8" w:rsidRDefault="00B15D53">
            <w:pPr>
              <w:pBdr>
                <w:top w:val="nil"/>
                <w:left w:val="nil"/>
                <w:bottom w:val="nil"/>
                <w:right w:val="nil"/>
                <w:between w:val="nil"/>
              </w:pBdr>
              <w:jc w:val="center"/>
              <w:cnfStyle w:val="000000000000" w:firstRow="0" w:lastRow="0" w:firstColumn="0" w:lastColumn="0" w:oddVBand="0" w:evenVBand="0" w:oddHBand="0" w:evenHBand="0" w:firstRowFirstColumn="0" w:firstRowLastColumn="0" w:lastRowFirstColumn="0" w:lastRowLastColumn="0"/>
              <w:rPr>
                <w:color w:val="000000" w:themeColor="text1"/>
                <w:sz w:val="24"/>
                <w:szCs w:val="24"/>
              </w:rPr>
            </w:pPr>
            <w:r w:rsidRPr="00DE4CF8">
              <w:rPr>
                <w:color w:val="000000" w:themeColor="text1"/>
                <w:sz w:val="24"/>
                <w:szCs w:val="24"/>
              </w:rPr>
              <w:t>2</w:t>
            </w:r>
          </w:p>
        </w:tc>
      </w:tr>
      <w:tr w:rsidR="00813448" w:rsidRPr="00DE4CF8" w:rsidTr="00C32B1F">
        <w:trPr>
          <w:cnfStyle w:val="000000100000" w:firstRow="0" w:lastRow="0" w:firstColumn="0" w:lastColumn="0" w:oddVBand="0" w:evenVBand="0" w:oddHBand="1" w:evenHBand="0" w:firstRowFirstColumn="0" w:firstRowLastColumn="0" w:lastRowFirstColumn="0" w:lastRowLastColumn="0"/>
          <w:trHeight w:val="450"/>
        </w:trPr>
        <w:tc>
          <w:tcPr>
            <w:cnfStyle w:val="001000000000" w:firstRow="0" w:lastRow="0" w:firstColumn="1" w:lastColumn="0" w:oddVBand="0" w:evenVBand="0" w:oddHBand="0" w:evenHBand="0" w:firstRowFirstColumn="0" w:firstRowLastColumn="0" w:lastRowFirstColumn="0" w:lastRowLastColumn="0"/>
            <w:tcW w:w="5494" w:type="dxa"/>
            <w:shd w:val="clear" w:color="auto" w:fill="FABF8F" w:themeFill="accent6" w:themeFillTint="99"/>
          </w:tcPr>
          <w:p w:rsidR="009D2957" w:rsidRPr="00DE4CF8" w:rsidRDefault="00B15D53">
            <w:pPr>
              <w:pBdr>
                <w:top w:val="nil"/>
                <w:left w:val="nil"/>
                <w:bottom w:val="nil"/>
                <w:right w:val="nil"/>
                <w:between w:val="nil"/>
              </w:pBdr>
              <w:spacing w:before="66"/>
              <w:ind w:left="105"/>
              <w:rPr>
                <w:color w:val="000000" w:themeColor="text1"/>
                <w:sz w:val="24"/>
                <w:szCs w:val="24"/>
              </w:rPr>
            </w:pPr>
            <w:r w:rsidRPr="00DE4CF8">
              <w:rPr>
                <w:b w:val="0"/>
                <w:color w:val="000000" w:themeColor="text1"/>
                <w:sz w:val="24"/>
                <w:szCs w:val="24"/>
              </w:rPr>
              <w:t>Sanat Tarihi</w:t>
            </w:r>
          </w:p>
        </w:tc>
        <w:tc>
          <w:tcPr>
            <w:tcW w:w="1479" w:type="dxa"/>
            <w:shd w:val="clear" w:color="auto" w:fill="FABF8F" w:themeFill="accent6" w:themeFillTint="99"/>
          </w:tcPr>
          <w:p w:rsidR="009D2957" w:rsidRPr="00DE4CF8" w:rsidRDefault="00B15D53">
            <w:pPr>
              <w:pBdr>
                <w:top w:val="nil"/>
                <w:left w:val="nil"/>
                <w:bottom w:val="nil"/>
                <w:right w:val="nil"/>
                <w:between w:val="nil"/>
              </w:pBdr>
              <w:jc w:val="center"/>
              <w:cnfStyle w:val="000000100000" w:firstRow="0" w:lastRow="0" w:firstColumn="0" w:lastColumn="0" w:oddVBand="0" w:evenVBand="0" w:oddHBand="1" w:evenHBand="0" w:firstRowFirstColumn="0" w:firstRowLastColumn="0" w:lastRowFirstColumn="0" w:lastRowLastColumn="0"/>
              <w:rPr>
                <w:color w:val="000000" w:themeColor="text1"/>
                <w:sz w:val="24"/>
                <w:szCs w:val="24"/>
              </w:rPr>
            </w:pPr>
            <w:r w:rsidRPr="00DE4CF8">
              <w:rPr>
                <w:color w:val="000000" w:themeColor="text1"/>
                <w:sz w:val="24"/>
                <w:szCs w:val="24"/>
              </w:rPr>
              <w:t>1</w:t>
            </w:r>
          </w:p>
        </w:tc>
        <w:tc>
          <w:tcPr>
            <w:tcW w:w="1024" w:type="dxa"/>
            <w:shd w:val="clear" w:color="auto" w:fill="FABF8F" w:themeFill="accent6" w:themeFillTint="99"/>
          </w:tcPr>
          <w:p w:rsidR="009D2957" w:rsidRPr="00DE4CF8" w:rsidRDefault="00B15D53">
            <w:pPr>
              <w:pBdr>
                <w:top w:val="nil"/>
                <w:left w:val="nil"/>
                <w:bottom w:val="nil"/>
                <w:right w:val="nil"/>
                <w:between w:val="nil"/>
              </w:pBdr>
              <w:jc w:val="center"/>
              <w:cnfStyle w:val="000000100000" w:firstRow="0" w:lastRow="0" w:firstColumn="0" w:lastColumn="0" w:oddVBand="0" w:evenVBand="0" w:oddHBand="1" w:evenHBand="0" w:firstRowFirstColumn="0" w:firstRowLastColumn="0" w:lastRowFirstColumn="0" w:lastRowLastColumn="0"/>
              <w:rPr>
                <w:color w:val="000000" w:themeColor="text1"/>
                <w:sz w:val="24"/>
                <w:szCs w:val="24"/>
              </w:rPr>
            </w:pPr>
            <w:r w:rsidRPr="00DE4CF8">
              <w:rPr>
                <w:color w:val="000000" w:themeColor="text1"/>
                <w:sz w:val="24"/>
                <w:szCs w:val="24"/>
              </w:rPr>
              <w:t>0</w:t>
            </w:r>
          </w:p>
        </w:tc>
        <w:tc>
          <w:tcPr>
            <w:tcW w:w="1384" w:type="dxa"/>
            <w:shd w:val="clear" w:color="auto" w:fill="FABF8F" w:themeFill="accent6" w:themeFillTint="99"/>
          </w:tcPr>
          <w:p w:rsidR="009D2957" w:rsidRPr="00DE4CF8" w:rsidRDefault="00B15D53">
            <w:pPr>
              <w:pBdr>
                <w:top w:val="nil"/>
                <w:left w:val="nil"/>
                <w:bottom w:val="nil"/>
                <w:right w:val="nil"/>
                <w:between w:val="nil"/>
              </w:pBdr>
              <w:jc w:val="center"/>
              <w:cnfStyle w:val="000000100000" w:firstRow="0" w:lastRow="0" w:firstColumn="0" w:lastColumn="0" w:oddVBand="0" w:evenVBand="0" w:oddHBand="1" w:evenHBand="0" w:firstRowFirstColumn="0" w:firstRowLastColumn="0" w:lastRowFirstColumn="0" w:lastRowLastColumn="0"/>
              <w:rPr>
                <w:color w:val="000000" w:themeColor="text1"/>
                <w:sz w:val="24"/>
                <w:szCs w:val="24"/>
              </w:rPr>
            </w:pPr>
            <w:r w:rsidRPr="00DE4CF8">
              <w:rPr>
                <w:color w:val="000000" w:themeColor="text1"/>
                <w:sz w:val="24"/>
                <w:szCs w:val="24"/>
              </w:rPr>
              <w:t>1</w:t>
            </w:r>
          </w:p>
        </w:tc>
      </w:tr>
      <w:tr w:rsidR="00813448" w:rsidRPr="00DE4CF8" w:rsidTr="00C32B1F">
        <w:trPr>
          <w:trHeight w:val="452"/>
        </w:trPr>
        <w:tc>
          <w:tcPr>
            <w:cnfStyle w:val="001000000000" w:firstRow="0" w:lastRow="0" w:firstColumn="1" w:lastColumn="0" w:oddVBand="0" w:evenVBand="0" w:oddHBand="0" w:evenHBand="0" w:firstRowFirstColumn="0" w:firstRowLastColumn="0" w:lastRowFirstColumn="0" w:lastRowLastColumn="0"/>
            <w:tcW w:w="5494" w:type="dxa"/>
            <w:shd w:val="clear" w:color="auto" w:fill="FABF8F" w:themeFill="accent6" w:themeFillTint="99"/>
          </w:tcPr>
          <w:p w:rsidR="009D2957" w:rsidRPr="00DE4CF8" w:rsidRDefault="00B15D53">
            <w:pPr>
              <w:pBdr>
                <w:top w:val="nil"/>
                <w:left w:val="nil"/>
                <w:bottom w:val="nil"/>
                <w:right w:val="nil"/>
                <w:between w:val="nil"/>
              </w:pBdr>
              <w:spacing w:before="68"/>
              <w:ind w:left="105"/>
              <w:rPr>
                <w:color w:val="000000" w:themeColor="text1"/>
                <w:sz w:val="24"/>
                <w:szCs w:val="24"/>
              </w:rPr>
            </w:pPr>
            <w:r w:rsidRPr="00DE4CF8">
              <w:rPr>
                <w:b w:val="0"/>
                <w:color w:val="000000" w:themeColor="text1"/>
                <w:sz w:val="24"/>
                <w:szCs w:val="24"/>
              </w:rPr>
              <w:t>Sınıf Öğretmeni</w:t>
            </w:r>
          </w:p>
        </w:tc>
        <w:tc>
          <w:tcPr>
            <w:tcW w:w="1479" w:type="dxa"/>
            <w:shd w:val="clear" w:color="auto" w:fill="FABF8F" w:themeFill="accent6" w:themeFillTint="99"/>
          </w:tcPr>
          <w:p w:rsidR="009D2957" w:rsidRPr="00DE4CF8" w:rsidRDefault="00B15D53">
            <w:pPr>
              <w:pBdr>
                <w:top w:val="nil"/>
                <w:left w:val="nil"/>
                <w:bottom w:val="nil"/>
                <w:right w:val="nil"/>
                <w:between w:val="nil"/>
              </w:pBdr>
              <w:jc w:val="center"/>
              <w:cnfStyle w:val="000000000000" w:firstRow="0" w:lastRow="0" w:firstColumn="0" w:lastColumn="0" w:oddVBand="0" w:evenVBand="0" w:oddHBand="0" w:evenHBand="0" w:firstRowFirstColumn="0" w:firstRowLastColumn="0" w:lastRowFirstColumn="0" w:lastRowLastColumn="0"/>
              <w:rPr>
                <w:color w:val="000000" w:themeColor="text1"/>
                <w:sz w:val="24"/>
                <w:szCs w:val="24"/>
              </w:rPr>
            </w:pPr>
            <w:r w:rsidRPr="00DE4CF8">
              <w:rPr>
                <w:color w:val="000000" w:themeColor="text1"/>
                <w:sz w:val="24"/>
                <w:szCs w:val="24"/>
              </w:rPr>
              <w:t>1</w:t>
            </w:r>
          </w:p>
        </w:tc>
        <w:tc>
          <w:tcPr>
            <w:tcW w:w="1024" w:type="dxa"/>
            <w:shd w:val="clear" w:color="auto" w:fill="FABF8F" w:themeFill="accent6" w:themeFillTint="99"/>
          </w:tcPr>
          <w:p w:rsidR="009D2957" w:rsidRPr="00DE4CF8" w:rsidRDefault="00B15D53">
            <w:pPr>
              <w:pBdr>
                <w:top w:val="nil"/>
                <w:left w:val="nil"/>
                <w:bottom w:val="nil"/>
                <w:right w:val="nil"/>
                <w:between w:val="nil"/>
              </w:pBdr>
              <w:jc w:val="center"/>
              <w:cnfStyle w:val="000000000000" w:firstRow="0" w:lastRow="0" w:firstColumn="0" w:lastColumn="0" w:oddVBand="0" w:evenVBand="0" w:oddHBand="0" w:evenHBand="0" w:firstRowFirstColumn="0" w:firstRowLastColumn="0" w:lastRowFirstColumn="0" w:lastRowLastColumn="0"/>
              <w:rPr>
                <w:color w:val="000000" w:themeColor="text1"/>
                <w:sz w:val="24"/>
                <w:szCs w:val="24"/>
              </w:rPr>
            </w:pPr>
            <w:r w:rsidRPr="00DE4CF8">
              <w:rPr>
                <w:color w:val="000000" w:themeColor="text1"/>
                <w:sz w:val="24"/>
                <w:szCs w:val="24"/>
              </w:rPr>
              <w:t>1</w:t>
            </w:r>
          </w:p>
        </w:tc>
        <w:tc>
          <w:tcPr>
            <w:tcW w:w="1384" w:type="dxa"/>
            <w:shd w:val="clear" w:color="auto" w:fill="FABF8F" w:themeFill="accent6" w:themeFillTint="99"/>
          </w:tcPr>
          <w:p w:rsidR="009D2957" w:rsidRPr="00DE4CF8" w:rsidRDefault="00B15D53">
            <w:pPr>
              <w:pBdr>
                <w:top w:val="nil"/>
                <w:left w:val="nil"/>
                <w:bottom w:val="nil"/>
                <w:right w:val="nil"/>
                <w:between w:val="nil"/>
              </w:pBdr>
              <w:jc w:val="center"/>
              <w:cnfStyle w:val="000000000000" w:firstRow="0" w:lastRow="0" w:firstColumn="0" w:lastColumn="0" w:oddVBand="0" w:evenVBand="0" w:oddHBand="0" w:evenHBand="0" w:firstRowFirstColumn="0" w:firstRowLastColumn="0" w:lastRowFirstColumn="0" w:lastRowLastColumn="0"/>
              <w:rPr>
                <w:color w:val="000000" w:themeColor="text1"/>
                <w:sz w:val="24"/>
                <w:szCs w:val="24"/>
              </w:rPr>
            </w:pPr>
            <w:r w:rsidRPr="00DE4CF8">
              <w:rPr>
                <w:color w:val="000000" w:themeColor="text1"/>
                <w:sz w:val="24"/>
                <w:szCs w:val="24"/>
              </w:rPr>
              <w:t>2</w:t>
            </w:r>
          </w:p>
        </w:tc>
      </w:tr>
      <w:tr w:rsidR="00813448" w:rsidRPr="00DE4CF8" w:rsidTr="00C32B1F">
        <w:trPr>
          <w:cnfStyle w:val="000000100000" w:firstRow="0" w:lastRow="0" w:firstColumn="0" w:lastColumn="0" w:oddVBand="0" w:evenVBand="0" w:oddHBand="1" w:evenHBand="0" w:firstRowFirstColumn="0" w:firstRowLastColumn="0" w:lastRowFirstColumn="0" w:lastRowLastColumn="0"/>
          <w:trHeight w:val="451"/>
        </w:trPr>
        <w:tc>
          <w:tcPr>
            <w:cnfStyle w:val="001000000000" w:firstRow="0" w:lastRow="0" w:firstColumn="1" w:lastColumn="0" w:oddVBand="0" w:evenVBand="0" w:oddHBand="0" w:evenHBand="0" w:firstRowFirstColumn="0" w:firstRowLastColumn="0" w:lastRowFirstColumn="0" w:lastRowLastColumn="0"/>
            <w:tcW w:w="5494" w:type="dxa"/>
            <w:shd w:val="clear" w:color="auto" w:fill="FABF8F" w:themeFill="accent6" w:themeFillTint="99"/>
          </w:tcPr>
          <w:p w:rsidR="009D2957" w:rsidRPr="00DE4CF8" w:rsidRDefault="00B15D53">
            <w:pPr>
              <w:pBdr>
                <w:top w:val="nil"/>
                <w:left w:val="nil"/>
                <w:bottom w:val="nil"/>
                <w:right w:val="nil"/>
                <w:between w:val="nil"/>
              </w:pBdr>
              <w:spacing w:before="66"/>
              <w:ind w:left="105"/>
              <w:rPr>
                <w:color w:val="000000" w:themeColor="text1"/>
                <w:sz w:val="24"/>
                <w:szCs w:val="24"/>
              </w:rPr>
            </w:pPr>
            <w:r w:rsidRPr="00DE4CF8">
              <w:rPr>
                <w:b w:val="0"/>
                <w:color w:val="000000" w:themeColor="text1"/>
                <w:sz w:val="24"/>
                <w:szCs w:val="24"/>
              </w:rPr>
              <w:t>Giyim</w:t>
            </w:r>
          </w:p>
        </w:tc>
        <w:tc>
          <w:tcPr>
            <w:tcW w:w="1479" w:type="dxa"/>
            <w:shd w:val="clear" w:color="auto" w:fill="FABF8F" w:themeFill="accent6" w:themeFillTint="99"/>
          </w:tcPr>
          <w:p w:rsidR="009D2957" w:rsidRPr="00DE4CF8" w:rsidRDefault="00B15D53">
            <w:pPr>
              <w:pBdr>
                <w:top w:val="nil"/>
                <w:left w:val="nil"/>
                <w:bottom w:val="nil"/>
                <w:right w:val="nil"/>
                <w:between w:val="nil"/>
              </w:pBdr>
              <w:jc w:val="center"/>
              <w:cnfStyle w:val="000000100000" w:firstRow="0" w:lastRow="0" w:firstColumn="0" w:lastColumn="0" w:oddVBand="0" w:evenVBand="0" w:oddHBand="1" w:evenHBand="0" w:firstRowFirstColumn="0" w:firstRowLastColumn="0" w:lastRowFirstColumn="0" w:lastRowLastColumn="0"/>
              <w:rPr>
                <w:color w:val="000000" w:themeColor="text1"/>
                <w:sz w:val="24"/>
                <w:szCs w:val="24"/>
              </w:rPr>
            </w:pPr>
            <w:r w:rsidRPr="00DE4CF8">
              <w:rPr>
                <w:color w:val="000000" w:themeColor="text1"/>
                <w:sz w:val="24"/>
                <w:szCs w:val="24"/>
              </w:rPr>
              <w:t>0</w:t>
            </w:r>
          </w:p>
        </w:tc>
        <w:tc>
          <w:tcPr>
            <w:tcW w:w="1024" w:type="dxa"/>
            <w:shd w:val="clear" w:color="auto" w:fill="FABF8F" w:themeFill="accent6" w:themeFillTint="99"/>
          </w:tcPr>
          <w:p w:rsidR="009D2957" w:rsidRPr="00DE4CF8" w:rsidRDefault="00B15D53">
            <w:pPr>
              <w:pBdr>
                <w:top w:val="nil"/>
                <w:left w:val="nil"/>
                <w:bottom w:val="nil"/>
                <w:right w:val="nil"/>
                <w:between w:val="nil"/>
              </w:pBdr>
              <w:jc w:val="center"/>
              <w:cnfStyle w:val="000000100000" w:firstRow="0" w:lastRow="0" w:firstColumn="0" w:lastColumn="0" w:oddVBand="0" w:evenVBand="0" w:oddHBand="1" w:evenHBand="0" w:firstRowFirstColumn="0" w:firstRowLastColumn="0" w:lastRowFirstColumn="0" w:lastRowLastColumn="0"/>
              <w:rPr>
                <w:color w:val="000000" w:themeColor="text1"/>
                <w:sz w:val="24"/>
                <w:szCs w:val="24"/>
              </w:rPr>
            </w:pPr>
            <w:r w:rsidRPr="00DE4CF8">
              <w:rPr>
                <w:color w:val="000000" w:themeColor="text1"/>
                <w:sz w:val="24"/>
                <w:szCs w:val="24"/>
              </w:rPr>
              <w:t>1</w:t>
            </w:r>
          </w:p>
        </w:tc>
        <w:tc>
          <w:tcPr>
            <w:tcW w:w="1384" w:type="dxa"/>
            <w:shd w:val="clear" w:color="auto" w:fill="FABF8F" w:themeFill="accent6" w:themeFillTint="99"/>
          </w:tcPr>
          <w:p w:rsidR="009D2957" w:rsidRPr="00DE4CF8" w:rsidRDefault="00B15D53">
            <w:pPr>
              <w:pBdr>
                <w:top w:val="nil"/>
                <w:left w:val="nil"/>
                <w:bottom w:val="nil"/>
                <w:right w:val="nil"/>
                <w:between w:val="nil"/>
              </w:pBdr>
              <w:jc w:val="center"/>
              <w:cnfStyle w:val="000000100000" w:firstRow="0" w:lastRow="0" w:firstColumn="0" w:lastColumn="0" w:oddVBand="0" w:evenVBand="0" w:oddHBand="1" w:evenHBand="0" w:firstRowFirstColumn="0" w:firstRowLastColumn="0" w:lastRowFirstColumn="0" w:lastRowLastColumn="0"/>
              <w:rPr>
                <w:color w:val="000000" w:themeColor="text1"/>
                <w:sz w:val="24"/>
                <w:szCs w:val="24"/>
              </w:rPr>
            </w:pPr>
            <w:r w:rsidRPr="00DE4CF8">
              <w:rPr>
                <w:color w:val="000000" w:themeColor="text1"/>
                <w:sz w:val="24"/>
                <w:szCs w:val="24"/>
              </w:rPr>
              <w:t>1</w:t>
            </w:r>
          </w:p>
        </w:tc>
      </w:tr>
      <w:tr w:rsidR="00813448" w:rsidRPr="00DE4CF8" w:rsidTr="00C32B1F">
        <w:trPr>
          <w:trHeight w:val="453"/>
        </w:trPr>
        <w:tc>
          <w:tcPr>
            <w:cnfStyle w:val="001000000000" w:firstRow="0" w:lastRow="0" w:firstColumn="1" w:lastColumn="0" w:oddVBand="0" w:evenVBand="0" w:oddHBand="0" w:evenHBand="0" w:firstRowFirstColumn="0" w:firstRowLastColumn="0" w:lastRowFirstColumn="0" w:lastRowLastColumn="0"/>
            <w:tcW w:w="5494" w:type="dxa"/>
            <w:shd w:val="clear" w:color="auto" w:fill="FABF8F" w:themeFill="accent6" w:themeFillTint="99"/>
          </w:tcPr>
          <w:p w:rsidR="009D2957" w:rsidRPr="00DE4CF8" w:rsidRDefault="00B15D53">
            <w:pPr>
              <w:pBdr>
                <w:top w:val="nil"/>
                <w:left w:val="nil"/>
                <w:bottom w:val="nil"/>
                <w:right w:val="nil"/>
                <w:between w:val="nil"/>
              </w:pBdr>
              <w:spacing w:before="68"/>
              <w:ind w:left="105"/>
              <w:rPr>
                <w:color w:val="000000" w:themeColor="text1"/>
                <w:sz w:val="24"/>
                <w:szCs w:val="24"/>
              </w:rPr>
            </w:pPr>
            <w:r w:rsidRPr="00DE4CF8">
              <w:rPr>
                <w:b w:val="0"/>
                <w:color w:val="000000" w:themeColor="text1"/>
                <w:sz w:val="24"/>
                <w:szCs w:val="24"/>
              </w:rPr>
              <w:t>El Sanatları</w:t>
            </w:r>
          </w:p>
        </w:tc>
        <w:tc>
          <w:tcPr>
            <w:tcW w:w="1479" w:type="dxa"/>
            <w:shd w:val="clear" w:color="auto" w:fill="FABF8F" w:themeFill="accent6" w:themeFillTint="99"/>
          </w:tcPr>
          <w:p w:rsidR="009D2957" w:rsidRPr="00DE4CF8" w:rsidRDefault="00B15D53">
            <w:pPr>
              <w:pBdr>
                <w:top w:val="nil"/>
                <w:left w:val="nil"/>
                <w:bottom w:val="nil"/>
                <w:right w:val="nil"/>
                <w:between w:val="nil"/>
              </w:pBdr>
              <w:jc w:val="center"/>
              <w:cnfStyle w:val="000000000000" w:firstRow="0" w:lastRow="0" w:firstColumn="0" w:lastColumn="0" w:oddVBand="0" w:evenVBand="0" w:oddHBand="0" w:evenHBand="0" w:firstRowFirstColumn="0" w:firstRowLastColumn="0" w:lastRowFirstColumn="0" w:lastRowLastColumn="0"/>
              <w:rPr>
                <w:color w:val="000000" w:themeColor="text1"/>
                <w:sz w:val="24"/>
                <w:szCs w:val="24"/>
              </w:rPr>
            </w:pPr>
            <w:r w:rsidRPr="00DE4CF8">
              <w:rPr>
                <w:color w:val="000000" w:themeColor="text1"/>
                <w:sz w:val="24"/>
                <w:szCs w:val="24"/>
              </w:rPr>
              <w:t>0</w:t>
            </w:r>
          </w:p>
        </w:tc>
        <w:tc>
          <w:tcPr>
            <w:tcW w:w="1024" w:type="dxa"/>
            <w:shd w:val="clear" w:color="auto" w:fill="FABF8F" w:themeFill="accent6" w:themeFillTint="99"/>
          </w:tcPr>
          <w:p w:rsidR="009D2957" w:rsidRPr="00DE4CF8" w:rsidRDefault="00B15D53">
            <w:pPr>
              <w:pBdr>
                <w:top w:val="nil"/>
                <w:left w:val="nil"/>
                <w:bottom w:val="nil"/>
                <w:right w:val="nil"/>
                <w:between w:val="nil"/>
              </w:pBdr>
              <w:jc w:val="center"/>
              <w:cnfStyle w:val="000000000000" w:firstRow="0" w:lastRow="0" w:firstColumn="0" w:lastColumn="0" w:oddVBand="0" w:evenVBand="0" w:oddHBand="0" w:evenHBand="0" w:firstRowFirstColumn="0" w:firstRowLastColumn="0" w:lastRowFirstColumn="0" w:lastRowLastColumn="0"/>
              <w:rPr>
                <w:color w:val="000000" w:themeColor="text1"/>
                <w:sz w:val="24"/>
                <w:szCs w:val="24"/>
              </w:rPr>
            </w:pPr>
            <w:r w:rsidRPr="00DE4CF8">
              <w:rPr>
                <w:color w:val="000000" w:themeColor="text1"/>
                <w:sz w:val="24"/>
                <w:szCs w:val="24"/>
              </w:rPr>
              <w:t>2</w:t>
            </w:r>
          </w:p>
        </w:tc>
        <w:tc>
          <w:tcPr>
            <w:tcW w:w="1384" w:type="dxa"/>
            <w:shd w:val="clear" w:color="auto" w:fill="FABF8F" w:themeFill="accent6" w:themeFillTint="99"/>
          </w:tcPr>
          <w:p w:rsidR="009D2957" w:rsidRPr="00DE4CF8" w:rsidRDefault="00B15D53">
            <w:pPr>
              <w:pBdr>
                <w:top w:val="nil"/>
                <w:left w:val="nil"/>
                <w:bottom w:val="nil"/>
                <w:right w:val="nil"/>
                <w:between w:val="nil"/>
              </w:pBdr>
              <w:jc w:val="center"/>
              <w:cnfStyle w:val="000000000000" w:firstRow="0" w:lastRow="0" w:firstColumn="0" w:lastColumn="0" w:oddVBand="0" w:evenVBand="0" w:oddHBand="0" w:evenHBand="0" w:firstRowFirstColumn="0" w:firstRowLastColumn="0" w:lastRowFirstColumn="0" w:lastRowLastColumn="0"/>
              <w:rPr>
                <w:color w:val="000000" w:themeColor="text1"/>
                <w:sz w:val="24"/>
                <w:szCs w:val="24"/>
              </w:rPr>
            </w:pPr>
            <w:r w:rsidRPr="00DE4CF8">
              <w:rPr>
                <w:color w:val="000000" w:themeColor="text1"/>
                <w:sz w:val="24"/>
                <w:szCs w:val="24"/>
              </w:rPr>
              <w:t>2</w:t>
            </w:r>
          </w:p>
        </w:tc>
      </w:tr>
      <w:tr w:rsidR="00813448" w:rsidRPr="00DE4CF8" w:rsidTr="00C32B1F">
        <w:trPr>
          <w:cnfStyle w:val="000000100000" w:firstRow="0" w:lastRow="0" w:firstColumn="0" w:lastColumn="0" w:oddVBand="0" w:evenVBand="0" w:oddHBand="1" w:evenHBand="0" w:firstRowFirstColumn="0" w:firstRowLastColumn="0" w:lastRowFirstColumn="0" w:lastRowLastColumn="0"/>
          <w:trHeight w:val="452"/>
        </w:trPr>
        <w:tc>
          <w:tcPr>
            <w:cnfStyle w:val="001000000000" w:firstRow="0" w:lastRow="0" w:firstColumn="1" w:lastColumn="0" w:oddVBand="0" w:evenVBand="0" w:oddHBand="0" w:evenHBand="0" w:firstRowFirstColumn="0" w:firstRowLastColumn="0" w:lastRowFirstColumn="0" w:lastRowLastColumn="0"/>
            <w:tcW w:w="5494" w:type="dxa"/>
            <w:shd w:val="clear" w:color="auto" w:fill="FABF8F" w:themeFill="accent6" w:themeFillTint="99"/>
          </w:tcPr>
          <w:p w:rsidR="009D2957" w:rsidRPr="00DE4CF8" w:rsidRDefault="00B15D53">
            <w:pPr>
              <w:pBdr>
                <w:top w:val="nil"/>
                <w:left w:val="nil"/>
                <w:bottom w:val="nil"/>
                <w:right w:val="nil"/>
                <w:between w:val="nil"/>
              </w:pBdr>
              <w:spacing w:before="66"/>
              <w:ind w:left="105"/>
              <w:rPr>
                <w:color w:val="000000" w:themeColor="text1"/>
                <w:sz w:val="24"/>
                <w:szCs w:val="24"/>
              </w:rPr>
            </w:pPr>
            <w:r w:rsidRPr="00DE4CF8">
              <w:rPr>
                <w:b w:val="0"/>
                <w:color w:val="000000" w:themeColor="text1"/>
                <w:sz w:val="24"/>
                <w:szCs w:val="24"/>
              </w:rPr>
              <w:t>Gıda Tek.</w:t>
            </w:r>
          </w:p>
        </w:tc>
        <w:tc>
          <w:tcPr>
            <w:tcW w:w="1479" w:type="dxa"/>
            <w:shd w:val="clear" w:color="auto" w:fill="FABF8F" w:themeFill="accent6" w:themeFillTint="99"/>
          </w:tcPr>
          <w:p w:rsidR="009D2957" w:rsidRPr="00DE4CF8" w:rsidRDefault="00B15D53">
            <w:pPr>
              <w:pBdr>
                <w:top w:val="nil"/>
                <w:left w:val="nil"/>
                <w:bottom w:val="nil"/>
                <w:right w:val="nil"/>
                <w:between w:val="nil"/>
              </w:pBdr>
              <w:jc w:val="center"/>
              <w:cnfStyle w:val="000000100000" w:firstRow="0" w:lastRow="0" w:firstColumn="0" w:lastColumn="0" w:oddVBand="0" w:evenVBand="0" w:oddHBand="1" w:evenHBand="0" w:firstRowFirstColumn="0" w:firstRowLastColumn="0" w:lastRowFirstColumn="0" w:lastRowLastColumn="0"/>
              <w:rPr>
                <w:color w:val="000000" w:themeColor="text1"/>
                <w:sz w:val="24"/>
                <w:szCs w:val="24"/>
              </w:rPr>
            </w:pPr>
            <w:r w:rsidRPr="00DE4CF8">
              <w:rPr>
                <w:color w:val="000000" w:themeColor="text1"/>
                <w:sz w:val="24"/>
                <w:szCs w:val="24"/>
              </w:rPr>
              <w:t>0</w:t>
            </w:r>
          </w:p>
        </w:tc>
        <w:tc>
          <w:tcPr>
            <w:tcW w:w="1024" w:type="dxa"/>
            <w:shd w:val="clear" w:color="auto" w:fill="FABF8F" w:themeFill="accent6" w:themeFillTint="99"/>
          </w:tcPr>
          <w:p w:rsidR="009D2957" w:rsidRPr="00DE4CF8" w:rsidRDefault="00B15D53">
            <w:pPr>
              <w:pBdr>
                <w:top w:val="nil"/>
                <w:left w:val="nil"/>
                <w:bottom w:val="nil"/>
                <w:right w:val="nil"/>
                <w:between w:val="nil"/>
              </w:pBdr>
              <w:jc w:val="center"/>
              <w:cnfStyle w:val="000000100000" w:firstRow="0" w:lastRow="0" w:firstColumn="0" w:lastColumn="0" w:oddVBand="0" w:evenVBand="0" w:oddHBand="1" w:evenHBand="0" w:firstRowFirstColumn="0" w:firstRowLastColumn="0" w:lastRowFirstColumn="0" w:lastRowLastColumn="0"/>
              <w:rPr>
                <w:color w:val="000000" w:themeColor="text1"/>
                <w:sz w:val="24"/>
                <w:szCs w:val="24"/>
              </w:rPr>
            </w:pPr>
            <w:r w:rsidRPr="00DE4CF8">
              <w:rPr>
                <w:color w:val="000000" w:themeColor="text1"/>
                <w:sz w:val="24"/>
                <w:szCs w:val="24"/>
              </w:rPr>
              <w:t>0</w:t>
            </w:r>
          </w:p>
        </w:tc>
        <w:tc>
          <w:tcPr>
            <w:tcW w:w="1384" w:type="dxa"/>
            <w:shd w:val="clear" w:color="auto" w:fill="FABF8F" w:themeFill="accent6" w:themeFillTint="99"/>
          </w:tcPr>
          <w:p w:rsidR="009D2957" w:rsidRPr="00DE4CF8" w:rsidRDefault="00B15D53">
            <w:pPr>
              <w:pBdr>
                <w:top w:val="nil"/>
                <w:left w:val="nil"/>
                <w:bottom w:val="nil"/>
                <w:right w:val="nil"/>
                <w:between w:val="nil"/>
              </w:pBdr>
              <w:jc w:val="center"/>
              <w:cnfStyle w:val="000000100000" w:firstRow="0" w:lastRow="0" w:firstColumn="0" w:lastColumn="0" w:oddVBand="0" w:evenVBand="0" w:oddHBand="1" w:evenHBand="0" w:firstRowFirstColumn="0" w:firstRowLastColumn="0" w:lastRowFirstColumn="0" w:lastRowLastColumn="0"/>
              <w:rPr>
                <w:color w:val="000000" w:themeColor="text1"/>
                <w:sz w:val="24"/>
                <w:szCs w:val="24"/>
              </w:rPr>
            </w:pPr>
            <w:r w:rsidRPr="00DE4CF8">
              <w:rPr>
                <w:color w:val="000000" w:themeColor="text1"/>
                <w:sz w:val="24"/>
                <w:szCs w:val="24"/>
              </w:rPr>
              <w:t>0</w:t>
            </w:r>
          </w:p>
        </w:tc>
      </w:tr>
      <w:tr w:rsidR="00813448" w:rsidRPr="00DE4CF8" w:rsidTr="00C32B1F">
        <w:trPr>
          <w:trHeight w:val="460"/>
        </w:trPr>
        <w:tc>
          <w:tcPr>
            <w:cnfStyle w:val="001000000000" w:firstRow="0" w:lastRow="0" w:firstColumn="1" w:lastColumn="0" w:oddVBand="0" w:evenVBand="0" w:oddHBand="0" w:evenHBand="0" w:firstRowFirstColumn="0" w:firstRowLastColumn="0" w:lastRowFirstColumn="0" w:lastRowLastColumn="0"/>
            <w:tcW w:w="5494" w:type="dxa"/>
            <w:shd w:val="clear" w:color="auto" w:fill="FABF8F" w:themeFill="accent6" w:themeFillTint="99"/>
          </w:tcPr>
          <w:p w:rsidR="009D2957" w:rsidRPr="00DE4CF8" w:rsidRDefault="00B15D53">
            <w:pPr>
              <w:pBdr>
                <w:top w:val="nil"/>
                <w:left w:val="nil"/>
                <w:bottom w:val="nil"/>
                <w:right w:val="nil"/>
                <w:between w:val="nil"/>
              </w:pBdr>
              <w:spacing w:before="70"/>
              <w:ind w:left="105"/>
              <w:rPr>
                <w:color w:val="000000" w:themeColor="text1"/>
                <w:sz w:val="24"/>
                <w:szCs w:val="24"/>
              </w:rPr>
            </w:pPr>
            <w:r w:rsidRPr="00DE4CF8">
              <w:rPr>
                <w:b w:val="0"/>
                <w:color w:val="000000" w:themeColor="text1"/>
                <w:sz w:val="24"/>
                <w:szCs w:val="24"/>
              </w:rPr>
              <w:t>Aile ve Tüketici Hizmetleri</w:t>
            </w:r>
          </w:p>
        </w:tc>
        <w:tc>
          <w:tcPr>
            <w:tcW w:w="1479" w:type="dxa"/>
            <w:shd w:val="clear" w:color="auto" w:fill="FABF8F" w:themeFill="accent6" w:themeFillTint="99"/>
          </w:tcPr>
          <w:p w:rsidR="009D2957" w:rsidRPr="00DE4CF8" w:rsidRDefault="00B15D53">
            <w:pPr>
              <w:pBdr>
                <w:top w:val="nil"/>
                <w:left w:val="nil"/>
                <w:bottom w:val="nil"/>
                <w:right w:val="nil"/>
                <w:between w:val="nil"/>
              </w:pBdr>
              <w:jc w:val="center"/>
              <w:cnfStyle w:val="000000000000" w:firstRow="0" w:lastRow="0" w:firstColumn="0" w:lastColumn="0" w:oddVBand="0" w:evenVBand="0" w:oddHBand="0" w:evenHBand="0" w:firstRowFirstColumn="0" w:firstRowLastColumn="0" w:lastRowFirstColumn="0" w:lastRowLastColumn="0"/>
              <w:rPr>
                <w:color w:val="000000" w:themeColor="text1"/>
                <w:sz w:val="24"/>
                <w:szCs w:val="24"/>
              </w:rPr>
            </w:pPr>
            <w:r w:rsidRPr="00DE4CF8">
              <w:rPr>
                <w:color w:val="000000" w:themeColor="text1"/>
                <w:sz w:val="24"/>
                <w:szCs w:val="24"/>
              </w:rPr>
              <w:t>0</w:t>
            </w:r>
          </w:p>
        </w:tc>
        <w:tc>
          <w:tcPr>
            <w:tcW w:w="1024" w:type="dxa"/>
            <w:shd w:val="clear" w:color="auto" w:fill="FABF8F" w:themeFill="accent6" w:themeFillTint="99"/>
          </w:tcPr>
          <w:p w:rsidR="009D2957" w:rsidRPr="00DE4CF8" w:rsidRDefault="00B15D53">
            <w:pPr>
              <w:pBdr>
                <w:top w:val="nil"/>
                <w:left w:val="nil"/>
                <w:bottom w:val="nil"/>
                <w:right w:val="nil"/>
                <w:between w:val="nil"/>
              </w:pBdr>
              <w:jc w:val="center"/>
              <w:cnfStyle w:val="000000000000" w:firstRow="0" w:lastRow="0" w:firstColumn="0" w:lastColumn="0" w:oddVBand="0" w:evenVBand="0" w:oddHBand="0" w:evenHBand="0" w:firstRowFirstColumn="0" w:firstRowLastColumn="0" w:lastRowFirstColumn="0" w:lastRowLastColumn="0"/>
              <w:rPr>
                <w:color w:val="000000" w:themeColor="text1"/>
                <w:sz w:val="24"/>
                <w:szCs w:val="24"/>
              </w:rPr>
            </w:pPr>
            <w:r w:rsidRPr="00DE4CF8">
              <w:rPr>
                <w:color w:val="000000" w:themeColor="text1"/>
                <w:sz w:val="24"/>
                <w:szCs w:val="24"/>
              </w:rPr>
              <w:t>0</w:t>
            </w:r>
          </w:p>
        </w:tc>
        <w:tc>
          <w:tcPr>
            <w:tcW w:w="1384" w:type="dxa"/>
            <w:shd w:val="clear" w:color="auto" w:fill="FABF8F" w:themeFill="accent6" w:themeFillTint="99"/>
          </w:tcPr>
          <w:p w:rsidR="009D2957" w:rsidRPr="00DE4CF8" w:rsidRDefault="00B15D53">
            <w:pPr>
              <w:pBdr>
                <w:top w:val="nil"/>
                <w:left w:val="nil"/>
                <w:bottom w:val="nil"/>
                <w:right w:val="nil"/>
                <w:between w:val="nil"/>
              </w:pBdr>
              <w:jc w:val="center"/>
              <w:cnfStyle w:val="000000000000" w:firstRow="0" w:lastRow="0" w:firstColumn="0" w:lastColumn="0" w:oddVBand="0" w:evenVBand="0" w:oddHBand="0" w:evenHBand="0" w:firstRowFirstColumn="0" w:firstRowLastColumn="0" w:lastRowFirstColumn="0" w:lastRowLastColumn="0"/>
              <w:rPr>
                <w:color w:val="000000" w:themeColor="text1"/>
                <w:sz w:val="24"/>
                <w:szCs w:val="24"/>
              </w:rPr>
            </w:pPr>
            <w:r w:rsidRPr="00DE4CF8">
              <w:rPr>
                <w:color w:val="000000" w:themeColor="text1"/>
                <w:sz w:val="24"/>
                <w:szCs w:val="24"/>
              </w:rPr>
              <w:t>0</w:t>
            </w:r>
          </w:p>
        </w:tc>
      </w:tr>
      <w:tr w:rsidR="00813448" w:rsidRPr="00DE4CF8" w:rsidTr="00C32B1F">
        <w:trPr>
          <w:cnfStyle w:val="010000000000" w:firstRow="0" w:lastRow="1" w:firstColumn="0" w:lastColumn="0" w:oddVBand="0" w:evenVBand="0" w:oddHBand="0" w:evenHBand="0" w:firstRowFirstColumn="0" w:firstRowLastColumn="0" w:lastRowFirstColumn="0" w:lastRowLastColumn="0"/>
          <w:trHeight w:val="452"/>
        </w:trPr>
        <w:tc>
          <w:tcPr>
            <w:cnfStyle w:val="001000000000" w:firstRow="0" w:lastRow="0" w:firstColumn="1" w:lastColumn="0" w:oddVBand="0" w:evenVBand="0" w:oddHBand="0" w:evenHBand="0" w:firstRowFirstColumn="0" w:firstRowLastColumn="0" w:lastRowFirstColumn="0" w:lastRowLastColumn="0"/>
            <w:tcW w:w="5494" w:type="dxa"/>
            <w:tcBorders>
              <w:top w:val="none" w:sz="0" w:space="0" w:color="auto"/>
            </w:tcBorders>
            <w:shd w:val="clear" w:color="auto" w:fill="FABF8F" w:themeFill="accent6" w:themeFillTint="99"/>
            <w:vAlign w:val="center"/>
          </w:tcPr>
          <w:p w:rsidR="009D2957" w:rsidRPr="00DE4CF8" w:rsidRDefault="00B15D53">
            <w:pPr>
              <w:pBdr>
                <w:top w:val="nil"/>
                <w:left w:val="nil"/>
                <w:bottom w:val="nil"/>
                <w:right w:val="nil"/>
                <w:between w:val="nil"/>
              </w:pBdr>
              <w:spacing w:before="1" w:line="394" w:lineRule="auto"/>
              <w:ind w:left="105"/>
              <w:jc w:val="right"/>
              <w:rPr>
                <w:color w:val="000000" w:themeColor="text1"/>
                <w:sz w:val="28"/>
                <w:szCs w:val="28"/>
              </w:rPr>
            </w:pPr>
            <w:r w:rsidRPr="00DE4CF8">
              <w:rPr>
                <w:b w:val="0"/>
                <w:color w:val="000000" w:themeColor="text1"/>
                <w:sz w:val="28"/>
                <w:szCs w:val="28"/>
              </w:rPr>
              <w:t>TOPLAM</w:t>
            </w:r>
          </w:p>
        </w:tc>
        <w:tc>
          <w:tcPr>
            <w:tcW w:w="1479" w:type="dxa"/>
            <w:tcBorders>
              <w:top w:val="none" w:sz="0" w:space="0" w:color="auto"/>
            </w:tcBorders>
            <w:shd w:val="clear" w:color="auto" w:fill="FABF8F" w:themeFill="accent6" w:themeFillTint="99"/>
            <w:vAlign w:val="center"/>
          </w:tcPr>
          <w:p w:rsidR="009D2957" w:rsidRPr="00DE4CF8" w:rsidRDefault="00B15D53">
            <w:pPr>
              <w:pBdr>
                <w:top w:val="nil"/>
                <w:left w:val="nil"/>
                <w:bottom w:val="nil"/>
                <w:right w:val="nil"/>
                <w:between w:val="nil"/>
              </w:pBdr>
              <w:jc w:val="center"/>
              <w:cnfStyle w:val="010000000000" w:firstRow="0" w:lastRow="1" w:firstColumn="0" w:lastColumn="0" w:oddVBand="0" w:evenVBand="0" w:oddHBand="0" w:evenHBand="0" w:firstRowFirstColumn="0" w:firstRowLastColumn="0" w:lastRowFirstColumn="0" w:lastRowLastColumn="0"/>
              <w:rPr>
                <w:color w:val="000000" w:themeColor="text1"/>
                <w:sz w:val="24"/>
                <w:szCs w:val="24"/>
              </w:rPr>
            </w:pPr>
            <w:r w:rsidRPr="00DE4CF8">
              <w:rPr>
                <w:b w:val="0"/>
                <w:color w:val="000000" w:themeColor="text1"/>
                <w:sz w:val="24"/>
                <w:szCs w:val="24"/>
              </w:rPr>
              <w:t>8</w:t>
            </w:r>
          </w:p>
        </w:tc>
        <w:tc>
          <w:tcPr>
            <w:tcW w:w="1024" w:type="dxa"/>
            <w:tcBorders>
              <w:top w:val="none" w:sz="0" w:space="0" w:color="auto"/>
            </w:tcBorders>
            <w:shd w:val="clear" w:color="auto" w:fill="FABF8F" w:themeFill="accent6" w:themeFillTint="99"/>
            <w:vAlign w:val="center"/>
          </w:tcPr>
          <w:p w:rsidR="009D2957" w:rsidRPr="00DE4CF8" w:rsidRDefault="00B15D53">
            <w:pPr>
              <w:pBdr>
                <w:top w:val="nil"/>
                <w:left w:val="nil"/>
                <w:bottom w:val="nil"/>
                <w:right w:val="nil"/>
                <w:between w:val="nil"/>
              </w:pBdr>
              <w:jc w:val="center"/>
              <w:cnfStyle w:val="010000000000" w:firstRow="0" w:lastRow="1" w:firstColumn="0" w:lastColumn="0" w:oddVBand="0" w:evenVBand="0" w:oddHBand="0" w:evenHBand="0" w:firstRowFirstColumn="0" w:firstRowLastColumn="0" w:lastRowFirstColumn="0" w:lastRowLastColumn="0"/>
              <w:rPr>
                <w:color w:val="000000" w:themeColor="text1"/>
                <w:sz w:val="24"/>
                <w:szCs w:val="24"/>
              </w:rPr>
            </w:pPr>
            <w:r w:rsidRPr="00DE4CF8">
              <w:rPr>
                <w:b w:val="0"/>
                <w:color w:val="000000" w:themeColor="text1"/>
                <w:sz w:val="24"/>
                <w:szCs w:val="24"/>
              </w:rPr>
              <w:t>4</w:t>
            </w:r>
          </w:p>
        </w:tc>
        <w:tc>
          <w:tcPr>
            <w:tcW w:w="1384" w:type="dxa"/>
            <w:tcBorders>
              <w:top w:val="none" w:sz="0" w:space="0" w:color="auto"/>
            </w:tcBorders>
            <w:shd w:val="clear" w:color="auto" w:fill="FABF8F" w:themeFill="accent6" w:themeFillTint="99"/>
            <w:vAlign w:val="center"/>
          </w:tcPr>
          <w:p w:rsidR="009D2957" w:rsidRPr="00DE4CF8" w:rsidRDefault="00B15D53">
            <w:pPr>
              <w:pBdr>
                <w:top w:val="nil"/>
                <w:left w:val="nil"/>
                <w:bottom w:val="nil"/>
                <w:right w:val="nil"/>
                <w:between w:val="nil"/>
              </w:pBdr>
              <w:jc w:val="center"/>
              <w:cnfStyle w:val="010000000000" w:firstRow="0" w:lastRow="1" w:firstColumn="0" w:lastColumn="0" w:oddVBand="0" w:evenVBand="0" w:oddHBand="0" w:evenHBand="0" w:firstRowFirstColumn="0" w:firstRowLastColumn="0" w:lastRowFirstColumn="0" w:lastRowLastColumn="0"/>
              <w:rPr>
                <w:color w:val="000000" w:themeColor="text1"/>
                <w:sz w:val="24"/>
                <w:szCs w:val="24"/>
              </w:rPr>
            </w:pPr>
            <w:r w:rsidRPr="00DE4CF8">
              <w:rPr>
                <w:b w:val="0"/>
                <w:color w:val="000000" w:themeColor="text1"/>
                <w:sz w:val="24"/>
                <w:szCs w:val="24"/>
              </w:rPr>
              <w:t>12</w:t>
            </w:r>
          </w:p>
        </w:tc>
      </w:tr>
    </w:tbl>
    <w:p w:rsidR="009D2957" w:rsidRPr="00DE4CF8" w:rsidRDefault="009D2957">
      <w:pPr>
        <w:spacing w:line="395" w:lineRule="auto"/>
        <w:jc w:val="center"/>
        <w:rPr>
          <w:color w:val="000000" w:themeColor="text1"/>
          <w:sz w:val="36"/>
          <w:szCs w:val="36"/>
        </w:rPr>
        <w:sectPr w:rsidR="009D2957" w:rsidRPr="00DE4CF8">
          <w:pgSz w:w="11910" w:h="16840"/>
          <w:pgMar w:top="1440" w:right="1440" w:bottom="1440" w:left="1440" w:header="0" w:footer="985" w:gutter="0"/>
          <w:cols w:space="708"/>
        </w:sectPr>
      </w:pPr>
    </w:p>
    <w:p w:rsidR="009D2957" w:rsidRPr="00C7359C" w:rsidRDefault="00B15D53" w:rsidP="00C32B1F">
      <w:pPr>
        <w:pStyle w:val="Balk5"/>
        <w:numPr>
          <w:ilvl w:val="2"/>
          <w:numId w:val="12"/>
        </w:numPr>
        <w:tabs>
          <w:tab w:val="left" w:pos="1082"/>
        </w:tabs>
        <w:spacing w:before="280" w:after="280" w:line="360" w:lineRule="auto"/>
        <w:ind w:left="0" w:hanging="540"/>
        <w:rPr>
          <w:color w:val="000000" w:themeColor="text1"/>
          <w:sz w:val="20"/>
          <w:szCs w:val="20"/>
        </w:rPr>
      </w:pPr>
      <w:r w:rsidRPr="00C7359C">
        <w:rPr>
          <w:color w:val="000000" w:themeColor="text1"/>
          <w:sz w:val="20"/>
          <w:szCs w:val="20"/>
        </w:rPr>
        <w:lastRenderedPageBreak/>
        <w:t>Okulumuz Bina ve Alanları</w:t>
      </w:r>
    </w:p>
    <w:p w:rsidR="009D2957" w:rsidRPr="00C7359C" w:rsidRDefault="00B15D53">
      <w:pPr>
        <w:pBdr>
          <w:top w:val="nil"/>
          <w:left w:val="nil"/>
          <w:bottom w:val="nil"/>
          <w:right w:val="nil"/>
          <w:between w:val="nil"/>
        </w:pBdr>
        <w:spacing w:before="280" w:after="280" w:line="360" w:lineRule="auto"/>
        <w:rPr>
          <w:color w:val="000000" w:themeColor="text1"/>
          <w:sz w:val="20"/>
          <w:szCs w:val="20"/>
        </w:rPr>
      </w:pPr>
      <w:r w:rsidRPr="00C7359C">
        <w:rPr>
          <w:color w:val="000000" w:themeColor="text1"/>
          <w:sz w:val="20"/>
          <w:szCs w:val="20"/>
        </w:rPr>
        <w:t>Okulumuzun binası ile açık ve kapalı alanlarına ilişkin temel bilgiler altta yer almaktadır.</w:t>
      </w:r>
    </w:p>
    <w:p w:rsidR="009D2957" w:rsidRPr="00DE4CF8" w:rsidRDefault="009D2957">
      <w:pPr>
        <w:pBdr>
          <w:top w:val="nil"/>
          <w:left w:val="nil"/>
          <w:bottom w:val="nil"/>
          <w:right w:val="nil"/>
          <w:between w:val="nil"/>
        </w:pBdr>
        <w:spacing w:before="7"/>
        <w:rPr>
          <w:color w:val="000000" w:themeColor="text1"/>
          <w:sz w:val="16"/>
          <w:szCs w:val="16"/>
        </w:rPr>
      </w:pPr>
    </w:p>
    <w:tbl>
      <w:tblPr>
        <w:tblStyle w:val="af1"/>
        <w:tblW w:w="10074"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DE9D9" w:themeFill="accent6" w:themeFillTint="33"/>
        <w:tblLayout w:type="fixed"/>
        <w:tblLook w:val="0000" w:firstRow="0" w:lastRow="0" w:firstColumn="0" w:lastColumn="0" w:noHBand="0" w:noVBand="0"/>
      </w:tblPr>
      <w:tblGrid>
        <w:gridCol w:w="2814"/>
        <w:gridCol w:w="2613"/>
        <w:gridCol w:w="3159"/>
        <w:gridCol w:w="644"/>
        <w:gridCol w:w="844"/>
      </w:tblGrid>
      <w:tr w:rsidR="00813448" w:rsidRPr="00DE4CF8" w:rsidTr="00813448">
        <w:trPr>
          <w:trHeight w:val="409"/>
        </w:trPr>
        <w:tc>
          <w:tcPr>
            <w:tcW w:w="5428" w:type="dxa"/>
            <w:gridSpan w:val="2"/>
            <w:shd w:val="clear" w:color="auto" w:fill="E36C0A" w:themeFill="accent6" w:themeFillShade="BF"/>
            <w:vAlign w:val="center"/>
          </w:tcPr>
          <w:p w:rsidR="009D2957" w:rsidRPr="00DE4CF8" w:rsidRDefault="00B15D53" w:rsidP="00813448">
            <w:pPr>
              <w:pBdr>
                <w:top w:val="nil"/>
                <w:left w:val="nil"/>
                <w:bottom w:val="nil"/>
                <w:right w:val="nil"/>
                <w:between w:val="nil"/>
              </w:pBdr>
              <w:spacing w:line="248" w:lineRule="auto"/>
              <w:ind w:left="105"/>
              <w:jc w:val="center"/>
              <w:rPr>
                <w:color w:val="000000" w:themeColor="text1"/>
              </w:rPr>
            </w:pPr>
            <w:r w:rsidRPr="00DE4CF8">
              <w:rPr>
                <w:color w:val="000000" w:themeColor="text1"/>
              </w:rPr>
              <w:t>Okul Bölümleri</w:t>
            </w:r>
          </w:p>
        </w:tc>
        <w:tc>
          <w:tcPr>
            <w:tcW w:w="3159" w:type="dxa"/>
            <w:shd w:val="clear" w:color="auto" w:fill="E36C0A" w:themeFill="accent6" w:themeFillShade="BF"/>
            <w:vAlign w:val="center"/>
          </w:tcPr>
          <w:p w:rsidR="009D2957" w:rsidRPr="00DE4CF8" w:rsidRDefault="00B15D53" w:rsidP="00813448">
            <w:pPr>
              <w:pBdr>
                <w:top w:val="nil"/>
                <w:left w:val="nil"/>
                <w:bottom w:val="nil"/>
                <w:right w:val="nil"/>
                <w:between w:val="nil"/>
              </w:pBdr>
              <w:spacing w:line="248" w:lineRule="auto"/>
              <w:ind w:left="105"/>
              <w:jc w:val="center"/>
              <w:rPr>
                <w:color w:val="000000" w:themeColor="text1"/>
              </w:rPr>
            </w:pPr>
            <w:r w:rsidRPr="00DE4CF8">
              <w:rPr>
                <w:color w:val="000000" w:themeColor="text1"/>
              </w:rPr>
              <w:t>Özel Alanlar</w:t>
            </w:r>
          </w:p>
        </w:tc>
        <w:tc>
          <w:tcPr>
            <w:tcW w:w="644" w:type="dxa"/>
            <w:shd w:val="clear" w:color="auto" w:fill="E36C0A" w:themeFill="accent6" w:themeFillShade="BF"/>
            <w:vAlign w:val="center"/>
          </w:tcPr>
          <w:p w:rsidR="009D2957" w:rsidRPr="00DE4CF8" w:rsidRDefault="00B15D53" w:rsidP="00813448">
            <w:pPr>
              <w:pBdr>
                <w:top w:val="nil"/>
                <w:left w:val="nil"/>
                <w:bottom w:val="nil"/>
                <w:right w:val="nil"/>
                <w:between w:val="nil"/>
              </w:pBdr>
              <w:spacing w:line="248" w:lineRule="auto"/>
              <w:ind w:left="109"/>
              <w:jc w:val="center"/>
              <w:rPr>
                <w:color w:val="000000" w:themeColor="text1"/>
              </w:rPr>
            </w:pPr>
            <w:r w:rsidRPr="00DE4CF8">
              <w:rPr>
                <w:color w:val="000000" w:themeColor="text1"/>
              </w:rPr>
              <w:t>Var</w:t>
            </w:r>
          </w:p>
        </w:tc>
        <w:tc>
          <w:tcPr>
            <w:tcW w:w="844" w:type="dxa"/>
            <w:shd w:val="clear" w:color="auto" w:fill="E36C0A" w:themeFill="accent6" w:themeFillShade="BF"/>
            <w:vAlign w:val="center"/>
          </w:tcPr>
          <w:p w:rsidR="009D2957" w:rsidRPr="00DE4CF8" w:rsidRDefault="00B15D53" w:rsidP="00813448">
            <w:pPr>
              <w:pBdr>
                <w:top w:val="nil"/>
                <w:left w:val="nil"/>
                <w:bottom w:val="nil"/>
                <w:right w:val="nil"/>
                <w:between w:val="nil"/>
              </w:pBdr>
              <w:spacing w:line="248" w:lineRule="auto"/>
              <w:ind w:left="4" w:right="117"/>
              <w:jc w:val="center"/>
              <w:rPr>
                <w:color w:val="000000" w:themeColor="text1"/>
              </w:rPr>
            </w:pPr>
            <w:r w:rsidRPr="00DE4CF8">
              <w:rPr>
                <w:color w:val="000000" w:themeColor="text1"/>
              </w:rPr>
              <w:t>Yok</w:t>
            </w:r>
          </w:p>
        </w:tc>
      </w:tr>
      <w:tr w:rsidR="00813448" w:rsidRPr="00DE4CF8" w:rsidTr="00813448">
        <w:trPr>
          <w:trHeight w:val="259"/>
        </w:trPr>
        <w:tc>
          <w:tcPr>
            <w:tcW w:w="2815" w:type="dxa"/>
            <w:shd w:val="clear" w:color="auto" w:fill="FDE9D9" w:themeFill="accent6" w:themeFillTint="33"/>
          </w:tcPr>
          <w:p w:rsidR="009D2957" w:rsidRPr="00DE4CF8" w:rsidRDefault="00B15D53">
            <w:pPr>
              <w:pBdr>
                <w:top w:val="nil"/>
                <w:left w:val="nil"/>
                <w:bottom w:val="nil"/>
                <w:right w:val="nil"/>
                <w:between w:val="nil"/>
              </w:pBdr>
              <w:spacing w:line="248" w:lineRule="auto"/>
              <w:ind w:left="105"/>
              <w:rPr>
                <w:color w:val="000000" w:themeColor="text1"/>
              </w:rPr>
            </w:pPr>
            <w:r w:rsidRPr="00DE4CF8">
              <w:rPr>
                <w:color w:val="000000" w:themeColor="text1"/>
              </w:rPr>
              <w:t>Okul Kat Sayısı</w:t>
            </w:r>
          </w:p>
        </w:tc>
        <w:tc>
          <w:tcPr>
            <w:tcW w:w="2613" w:type="dxa"/>
            <w:shd w:val="clear" w:color="auto" w:fill="FDE9D9" w:themeFill="accent6" w:themeFillTint="33"/>
          </w:tcPr>
          <w:p w:rsidR="009D2957" w:rsidRPr="00DE4CF8" w:rsidRDefault="00B15D53">
            <w:pPr>
              <w:pBdr>
                <w:top w:val="nil"/>
                <w:left w:val="nil"/>
                <w:bottom w:val="nil"/>
                <w:right w:val="nil"/>
                <w:between w:val="nil"/>
              </w:pBdr>
              <w:spacing w:line="253" w:lineRule="auto"/>
              <w:ind w:left="105"/>
              <w:rPr>
                <w:b/>
                <w:color w:val="000000" w:themeColor="text1"/>
              </w:rPr>
            </w:pPr>
            <w:r w:rsidRPr="00DE4CF8">
              <w:rPr>
                <w:b/>
                <w:color w:val="000000" w:themeColor="text1"/>
              </w:rPr>
              <w:t>Bodrum+Giriş+3kat</w:t>
            </w:r>
          </w:p>
        </w:tc>
        <w:tc>
          <w:tcPr>
            <w:tcW w:w="3159" w:type="dxa"/>
            <w:shd w:val="clear" w:color="auto" w:fill="FDE9D9" w:themeFill="accent6" w:themeFillTint="33"/>
          </w:tcPr>
          <w:p w:rsidR="009D2957" w:rsidRPr="00DE4CF8" w:rsidRDefault="00B15D53">
            <w:pPr>
              <w:pBdr>
                <w:top w:val="nil"/>
                <w:left w:val="nil"/>
                <w:bottom w:val="nil"/>
                <w:right w:val="nil"/>
                <w:between w:val="nil"/>
              </w:pBdr>
              <w:spacing w:line="248" w:lineRule="auto"/>
              <w:ind w:left="105"/>
              <w:rPr>
                <w:color w:val="000000" w:themeColor="text1"/>
              </w:rPr>
            </w:pPr>
            <w:r w:rsidRPr="00DE4CF8">
              <w:rPr>
                <w:color w:val="000000" w:themeColor="text1"/>
              </w:rPr>
              <w:t>Çok Amaçlı Salon</w:t>
            </w:r>
          </w:p>
        </w:tc>
        <w:tc>
          <w:tcPr>
            <w:tcW w:w="644" w:type="dxa"/>
            <w:shd w:val="clear" w:color="auto" w:fill="FDE9D9" w:themeFill="accent6" w:themeFillTint="33"/>
          </w:tcPr>
          <w:p w:rsidR="009D2957" w:rsidRPr="00DE4CF8" w:rsidRDefault="00B15D53">
            <w:pPr>
              <w:pBdr>
                <w:top w:val="nil"/>
                <w:left w:val="nil"/>
                <w:bottom w:val="nil"/>
                <w:right w:val="nil"/>
                <w:between w:val="nil"/>
              </w:pBdr>
              <w:spacing w:line="253" w:lineRule="auto"/>
              <w:ind w:left="109"/>
              <w:rPr>
                <w:b/>
                <w:color w:val="000000" w:themeColor="text1"/>
              </w:rPr>
            </w:pPr>
            <w:r w:rsidRPr="00DE4CF8">
              <w:rPr>
                <w:b/>
                <w:color w:val="000000" w:themeColor="text1"/>
              </w:rPr>
              <w:t>2</w:t>
            </w:r>
          </w:p>
        </w:tc>
        <w:tc>
          <w:tcPr>
            <w:tcW w:w="844" w:type="dxa"/>
            <w:shd w:val="clear" w:color="auto" w:fill="FDE9D9" w:themeFill="accent6" w:themeFillTint="33"/>
          </w:tcPr>
          <w:p w:rsidR="009D2957" w:rsidRPr="00DE4CF8" w:rsidRDefault="009D2957">
            <w:pPr>
              <w:pBdr>
                <w:top w:val="nil"/>
                <w:left w:val="nil"/>
                <w:bottom w:val="nil"/>
                <w:right w:val="nil"/>
                <w:between w:val="nil"/>
              </w:pBdr>
              <w:rPr>
                <w:color w:val="000000" w:themeColor="text1"/>
                <w:sz w:val="20"/>
                <w:szCs w:val="20"/>
              </w:rPr>
            </w:pPr>
          </w:p>
        </w:tc>
      </w:tr>
      <w:tr w:rsidR="00813448" w:rsidRPr="00DE4CF8" w:rsidTr="00813448">
        <w:trPr>
          <w:trHeight w:val="259"/>
        </w:trPr>
        <w:tc>
          <w:tcPr>
            <w:tcW w:w="2815" w:type="dxa"/>
            <w:shd w:val="clear" w:color="auto" w:fill="FDE9D9" w:themeFill="accent6" w:themeFillTint="33"/>
          </w:tcPr>
          <w:p w:rsidR="009D2957" w:rsidRPr="00DE4CF8" w:rsidRDefault="00B15D53">
            <w:pPr>
              <w:pBdr>
                <w:top w:val="nil"/>
                <w:left w:val="nil"/>
                <w:bottom w:val="nil"/>
                <w:right w:val="nil"/>
                <w:between w:val="nil"/>
              </w:pBdr>
              <w:spacing w:line="248" w:lineRule="auto"/>
              <w:ind w:left="105"/>
              <w:rPr>
                <w:color w:val="000000" w:themeColor="text1"/>
              </w:rPr>
            </w:pPr>
            <w:r w:rsidRPr="00DE4CF8">
              <w:rPr>
                <w:color w:val="000000" w:themeColor="text1"/>
              </w:rPr>
              <w:t>Derslik Sayısı</w:t>
            </w:r>
          </w:p>
        </w:tc>
        <w:tc>
          <w:tcPr>
            <w:tcW w:w="2613" w:type="dxa"/>
            <w:shd w:val="clear" w:color="auto" w:fill="FDE9D9" w:themeFill="accent6" w:themeFillTint="33"/>
          </w:tcPr>
          <w:p w:rsidR="009D2957" w:rsidRPr="00DE4CF8" w:rsidRDefault="00B15D53">
            <w:pPr>
              <w:pBdr>
                <w:top w:val="nil"/>
                <w:left w:val="nil"/>
                <w:bottom w:val="nil"/>
                <w:right w:val="nil"/>
                <w:between w:val="nil"/>
              </w:pBdr>
              <w:spacing w:line="253" w:lineRule="auto"/>
              <w:ind w:left="105"/>
              <w:rPr>
                <w:b/>
                <w:color w:val="000000" w:themeColor="text1"/>
              </w:rPr>
            </w:pPr>
            <w:r w:rsidRPr="00DE4CF8">
              <w:rPr>
                <w:b/>
                <w:color w:val="000000" w:themeColor="text1"/>
              </w:rPr>
              <w:t>26</w:t>
            </w:r>
          </w:p>
        </w:tc>
        <w:tc>
          <w:tcPr>
            <w:tcW w:w="3159" w:type="dxa"/>
            <w:shd w:val="clear" w:color="auto" w:fill="FDE9D9" w:themeFill="accent6" w:themeFillTint="33"/>
          </w:tcPr>
          <w:p w:rsidR="009D2957" w:rsidRPr="00DE4CF8" w:rsidRDefault="00B15D53">
            <w:pPr>
              <w:pBdr>
                <w:top w:val="nil"/>
                <w:left w:val="nil"/>
                <w:bottom w:val="nil"/>
                <w:right w:val="nil"/>
                <w:between w:val="nil"/>
              </w:pBdr>
              <w:spacing w:line="248" w:lineRule="auto"/>
              <w:ind w:left="105"/>
              <w:rPr>
                <w:color w:val="000000" w:themeColor="text1"/>
              </w:rPr>
            </w:pPr>
            <w:r w:rsidRPr="00DE4CF8">
              <w:rPr>
                <w:color w:val="000000" w:themeColor="text1"/>
              </w:rPr>
              <w:t>Çok Amaçlı Saha</w:t>
            </w:r>
          </w:p>
        </w:tc>
        <w:tc>
          <w:tcPr>
            <w:tcW w:w="644" w:type="dxa"/>
            <w:shd w:val="clear" w:color="auto" w:fill="FDE9D9" w:themeFill="accent6" w:themeFillTint="33"/>
          </w:tcPr>
          <w:p w:rsidR="009D2957" w:rsidRPr="00DE4CF8" w:rsidRDefault="009D2957">
            <w:pPr>
              <w:pBdr>
                <w:top w:val="nil"/>
                <w:left w:val="nil"/>
                <w:bottom w:val="nil"/>
                <w:right w:val="nil"/>
                <w:between w:val="nil"/>
              </w:pBdr>
              <w:rPr>
                <w:color w:val="000000" w:themeColor="text1"/>
                <w:sz w:val="20"/>
                <w:szCs w:val="20"/>
              </w:rPr>
            </w:pPr>
          </w:p>
        </w:tc>
        <w:tc>
          <w:tcPr>
            <w:tcW w:w="844" w:type="dxa"/>
            <w:shd w:val="clear" w:color="auto" w:fill="FDE9D9" w:themeFill="accent6" w:themeFillTint="33"/>
          </w:tcPr>
          <w:p w:rsidR="009D2957" w:rsidRPr="00DE4CF8" w:rsidRDefault="00B15D53">
            <w:pPr>
              <w:pBdr>
                <w:top w:val="nil"/>
                <w:left w:val="nil"/>
                <w:bottom w:val="nil"/>
                <w:right w:val="nil"/>
                <w:between w:val="nil"/>
              </w:pBdr>
              <w:spacing w:line="253" w:lineRule="auto"/>
              <w:ind w:left="4"/>
              <w:jc w:val="center"/>
              <w:rPr>
                <w:b/>
                <w:color w:val="000000" w:themeColor="text1"/>
              </w:rPr>
            </w:pPr>
            <w:r w:rsidRPr="00DE4CF8">
              <w:rPr>
                <w:b/>
                <w:color w:val="000000" w:themeColor="text1"/>
              </w:rPr>
              <w:t>YOK</w:t>
            </w:r>
          </w:p>
        </w:tc>
      </w:tr>
      <w:tr w:rsidR="00813448" w:rsidRPr="00DE4CF8" w:rsidTr="00813448">
        <w:trPr>
          <w:trHeight w:val="259"/>
        </w:trPr>
        <w:tc>
          <w:tcPr>
            <w:tcW w:w="2815" w:type="dxa"/>
            <w:shd w:val="clear" w:color="auto" w:fill="FDE9D9" w:themeFill="accent6" w:themeFillTint="33"/>
          </w:tcPr>
          <w:p w:rsidR="009D2957" w:rsidRPr="00DE4CF8" w:rsidRDefault="00B15D53">
            <w:pPr>
              <w:pBdr>
                <w:top w:val="nil"/>
                <w:left w:val="nil"/>
                <w:bottom w:val="nil"/>
                <w:right w:val="nil"/>
                <w:between w:val="nil"/>
              </w:pBdr>
              <w:spacing w:line="248" w:lineRule="auto"/>
              <w:ind w:left="105"/>
              <w:rPr>
                <w:color w:val="000000" w:themeColor="text1"/>
              </w:rPr>
            </w:pPr>
            <w:r w:rsidRPr="00DE4CF8">
              <w:rPr>
                <w:color w:val="000000" w:themeColor="text1"/>
              </w:rPr>
              <w:t>Derslik Alanları (m2)</w:t>
            </w:r>
          </w:p>
        </w:tc>
        <w:tc>
          <w:tcPr>
            <w:tcW w:w="2613" w:type="dxa"/>
            <w:shd w:val="clear" w:color="auto" w:fill="FDE9D9" w:themeFill="accent6" w:themeFillTint="33"/>
          </w:tcPr>
          <w:p w:rsidR="009D2957" w:rsidRPr="00DE4CF8" w:rsidRDefault="00B15D53">
            <w:pPr>
              <w:pBdr>
                <w:top w:val="nil"/>
                <w:left w:val="nil"/>
                <w:bottom w:val="nil"/>
                <w:right w:val="nil"/>
                <w:between w:val="nil"/>
              </w:pBdr>
              <w:spacing w:line="253" w:lineRule="auto"/>
              <w:ind w:left="105"/>
              <w:rPr>
                <w:b/>
                <w:color w:val="000000" w:themeColor="text1"/>
              </w:rPr>
            </w:pPr>
            <w:r w:rsidRPr="00DE4CF8">
              <w:rPr>
                <w:b/>
                <w:color w:val="000000" w:themeColor="text1"/>
              </w:rPr>
              <w:t>50 m2</w:t>
            </w:r>
          </w:p>
        </w:tc>
        <w:tc>
          <w:tcPr>
            <w:tcW w:w="3159" w:type="dxa"/>
            <w:shd w:val="clear" w:color="auto" w:fill="FDE9D9" w:themeFill="accent6" w:themeFillTint="33"/>
          </w:tcPr>
          <w:p w:rsidR="009D2957" w:rsidRPr="00DE4CF8" w:rsidRDefault="00B15D53">
            <w:pPr>
              <w:pBdr>
                <w:top w:val="nil"/>
                <w:left w:val="nil"/>
                <w:bottom w:val="nil"/>
                <w:right w:val="nil"/>
                <w:between w:val="nil"/>
              </w:pBdr>
              <w:spacing w:line="248" w:lineRule="auto"/>
              <w:ind w:left="105"/>
              <w:rPr>
                <w:color w:val="000000" w:themeColor="text1"/>
              </w:rPr>
            </w:pPr>
            <w:r w:rsidRPr="00DE4CF8">
              <w:rPr>
                <w:color w:val="000000" w:themeColor="text1"/>
              </w:rPr>
              <w:t>Kütüphane</w:t>
            </w:r>
          </w:p>
        </w:tc>
        <w:tc>
          <w:tcPr>
            <w:tcW w:w="644" w:type="dxa"/>
            <w:shd w:val="clear" w:color="auto" w:fill="FDE9D9" w:themeFill="accent6" w:themeFillTint="33"/>
          </w:tcPr>
          <w:p w:rsidR="009D2957" w:rsidRPr="00DE4CF8" w:rsidRDefault="00B15D53">
            <w:pPr>
              <w:pBdr>
                <w:top w:val="nil"/>
                <w:left w:val="nil"/>
                <w:bottom w:val="nil"/>
                <w:right w:val="nil"/>
                <w:between w:val="nil"/>
              </w:pBdr>
              <w:spacing w:line="253" w:lineRule="auto"/>
              <w:ind w:left="109"/>
              <w:rPr>
                <w:b/>
                <w:color w:val="000000" w:themeColor="text1"/>
              </w:rPr>
            </w:pPr>
            <w:r w:rsidRPr="00DE4CF8">
              <w:rPr>
                <w:b/>
                <w:color w:val="000000" w:themeColor="text1"/>
              </w:rPr>
              <w:t>1</w:t>
            </w:r>
          </w:p>
        </w:tc>
        <w:tc>
          <w:tcPr>
            <w:tcW w:w="844" w:type="dxa"/>
            <w:shd w:val="clear" w:color="auto" w:fill="FDE9D9" w:themeFill="accent6" w:themeFillTint="33"/>
          </w:tcPr>
          <w:p w:rsidR="009D2957" w:rsidRPr="00DE4CF8" w:rsidRDefault="009D2957">
            <w:pPr>
              <w:pBdr>
                <w:top w:val="nil"/>
                <w:left w:val="nil"/>
                <w:bottom w:val="nil"/>
                <w:right w:val="nil"/>
                <w:between w:val="nil"/>
              </w:pBdr>
              <w:rPr>
                <w:color w:val="000000" w:themeColor="text1"/>
                <w:sz w:val="20"/>
                <w:szCs w:val="20"/>
              </w:rPr>
            </w:pPr>
          </w:p>
        </w:tc>
      </w:tr>
      <w:tr w:rsidR="00813448" w:rsidRPr="00DE4CF8" w:rsidTr="00813448">
        <w:trPr>
          <w:trHeight w:val="516"/>
        </w:trPr>
        <w:tc>
          <w:tcPr>
            <w:tcW w:w="2815" w:type="dxa"/>
            <w:shd w:val="clear" w:color="auto" w:fill="FDE9D9" w:themeFill="accent6" w:themeFillTint="33"/>
          </w:tcPr>
          <w:p w:rsidR="009D2957" w:rsidRPr="00DE4CF8" w:rsidRDefault="00B15D53">
            <w:pPr>
              <w:pBdr>
                <w:top w:val="nil"/>
                <w:left w:val="nil"/>
                <w:bottom w:val="nil"/>
                <w:right w:val="nil"/>
                <w:between w:val="nil"/>
              </w:pBdr>
              <w:tabs>
                <w:tab w:val="left" w:pos="1633"/>
              </w:tabs>
              <w:spacing w:line="248" w:lineRule="auto"/>
              <w:ind w:left="105"/>
              <w:rPr>
                <w:color w:val="000000" w:themeColor="text1"/>
              </w:rPr>
            </w:pPr>
            <w:r w:rsidRPr="00DE4CF8">
              <w:rPr>
                <w:color w:val="000000" w:themeColor="text1"/>
              </w:rPr>
              <w:t>Kullanılan</w:t>
            </w:r>
            <w:r w:rsidRPr="00DE4CF8">
              <w:rPr>
                <w:color w:val="000000" w:themeColor="text1"/>
              </w:rPr>
              <w:tab/>
              <w:t>Derslik</w:t>
            </w:r>
          </w:p>
          <w:p w:rsidR="009D2957" w:rsidRPr="00DE4CF8" w:rsidRDefault="00B15D53">
            <w:pPr>
              <w:pBdr>
                <w:top w:val="nil"/>
                <w:left w:val="nil"/>
                <w:bottom w:val="nil"/>
                <w:right w:val="nil"/>
                <w:between w:val="nil"/>
              </w:pBdr>
              <w:spacing w:before="21"/>
              <w:ind w:left="105"/>
              <w:rPr>
                <w:color w:val="000000" w:themeColor="text1"/>
              </w:rPr>
            </w:pPr>
            <w:r w:rsidRPr="00DE4CF8">
              <w:rPr>
                <w:color w:val="000000" w:themeColor="text1"/>
              </w:rPr>
              <w:t>Sayısı ve Atölyeler</w:t>
            </w:r>
          </w:p>
        </w:tc>
        <w:tc>
          <w:tcPr>
            <w:tcW w:w="2613" w:type="dxa"/>
            <w:shd w:val="clear" w:color="auto" w:fill="FDE9D9" w:themeFill="accent6" w:themeFillTint="33"/>
          </w:tcPr>
          <w:p w:rsidR="009D2957" w:rsidRPr="00DE4CF8" w:rsidRDefault="00B15D53">
            <w:pPr>
              <w:pBdr>
                <w:top w:val="nil"/>
                <w:left w:val="nil"/>
                <w:bottom w:val="nil"/>
                <w:right w:val="nil"/>
                <w:between w:val="nil"/>
              </w:pBdr>
              <w:spacing w:line="253" w:lineRule="auto"/>
              <w:ind w:left="105"/>
              <w:rPr>
                <w:b/>
                <w:color w:val="000000" w:themeColor="text1"/>
              </w:rPr>
            </w:pPr>
            <w:r w:rsidRPr="00DE4CF8">
              <w:rPr>
                <w:b/>
                <w:color w:val="000000" w:themeColor="text1"/>
              </w:rPr>
              <w:t>26</w:t>
            </w:r>
          </w:p>
        </w:tc>
        <w:tc>
          <w:tcPr>
            <w:tcW w:w="3159" w:type="dxa"/>
            <w:shd w:val="clear" w:color="auto" w:fill="FDE9D9" w:themeFill="accent6" w:themeFillTint="33"/>
          </w:tcPr>
          <w:p w:rsidR="009D2957" w:rsidRPr="00DE4CF8" w:rsidRDefault="00B15D53">
            <w:pPr>
              <w:pBdr>
                <w:top w:val="nil"/>
                <w:left w:val="nil"/>
                <w:bottom w:val="nil"/>
                <w:right w:val="nil"/>
                <w:between w:val="nil"/>
              </w:pBdr>
              <w:spacing w:line="248" w:lineRule="auto"/>
              <w:ind w:left="105"/>
              <w:rPr>
                <w:color w:val="000000" w:themeColor="text1"/>
              </w:rPr>
            </w:pPr>
            <w:r w:rsidRPr="00DE4CF8">
              <w:rPr>
                <w:color w:val="000000" w:themeColor="text1"/>
              </w:rPr>
              <w:t>Fen Laboratuvarı</w:t>
            </w:r>
          </w:p>
        </w:tc>
        <w:tc>
          <w:tcPr>
            <w:tcW w:w="644" w:type="dxa"/>
            <w:shd w:val="clear" w:color="auto" w:fill="FDE9D9" w:themeFill="accent6" w:themeFillTint="33"/>
          </w:tcPr>
          <w:p w:rsidR="009D2957" w:rsidRPr="00DE4CF8" w:rsidRDefault="009D2957">
            <w:pPr>
              <w:pBdr>
                <w:top w:val="nil"/>
                <w:left w:val="nil"/>
                <w:bottom w:val="nil"/>
                <w:right w:val="nil"/>
                <w:between w:val="nil"/>
              </w:pBdr>
              <w:rPr>
                <w:color w:val="000000" w:themeColor="text1"/>
              </w:rPr>
            </w:pPr>
          </w:p>
        </w:tc>
        <w:tc>
          <w:tcPr>
            <w:tcW w:w="844" w:type="dxa"/>
            <w:shd w:val="clear" w:color="auto" w:fill="FDE9D9" w:themeFill="accent6" w:themeFillTint="33"/>
          </w:tcPr>
          <w:p w:rsidR="009D2957" w:rsidRPr="00DE4CF8" w:rsidRDefault="00B15D53">
            <w:pPr>
              <w:pBdr>
                <w:top w:val="nil"/>
                <w:left w:val="nil"/>
                <w:bottom w:val="nil"/>
                <w:right w:val="nil"/>
                <w:between w:val="nil"/>
              </w:pBdr>
              <w:spacing w:line="253" w:lineRule="auto"/>
              <w:ind w:left="4"/>
              <w:jc w:val="center"/>
              <w:rPr>
                <w:b/>
                <w:color w:val="000000" w:themeColor="text1"/>
              </w:rPr>
            </w:pPr>
            <w:r w:rsidRPr="00DE4CF8">
              <w:rPr>
                <w:b/>
                <w:color w:val="000000" w:themeColor="text1"/>
              </w:rPr>
              <w:t>YOK</w:t>
            </w:r>
          </w:p>
        </w:tc>
      </w:tr>
      <w:tr w:rsidR="00813448" w:rsidRPr="00DE4CF8" w:rsidTr="00813448">
        <w:trPr>
          <w:trHeight w:val="259"/>
        </w:trPr>
        <w:tc>
          <w:tcPr>
            <w:tcW w:w="2815" w:type="dxa"/>
            <w:shd w:val="clear" w:color="auto" w:fill="FDE9D9" w:themeFill="accent6" w:themeFillTint="33"/>
          </w:tcPr>
          <w:p w:rsidR="009D2957" w:rsidRPr="00DE4CF8" w:rsidRDefault="00B15D53">
            <w:pPr>
              <w:pBdr>
                <w:top w:val="nil"/>
                <w:left w:val="nil"/>
                <w:bottom w:val="nil"/>
                <w:right w:val="nil"/>
                <w:between w:val="nil"/>
              </w:pBdr>
              <w:spacing w:line="250" w:lineRule="auto"/>
              <w:ind w:left="105"/>
              <w:rPr>
                <w:color w:val="000000" w:themeColor="text1"/>
              </w:rPr>
            </w:pPr>
            <w:r w:rsidRPr="00DE4CF8">
              <w:rPr>
                <w:color w:val="000000" w:themeColor="text1"/>
              </w:rPr>
              <w:t>Şube Sayısı</w:t>
            </w:r>
          </w:p>
        </w:tc>
        <w:tc>
          <w:tcPr>
            <w:tcW w:w="2613" w:type="dxa"/>
            <w:shd w:val="clear" w:color="auto" w:fill="FDE9D9" w:themeFill="accent6" w:themeFillTint="33"/>
          </w:tcPr>
          <w:p w:rsidR="009D2957" w:rsidRPr="00DE4CF8" w:rsidRDefault="00B15D53">
            <w:pPr>
              <w:pBdr>
                <w:top w:val="nil"/>
                <w:left w:val="nil"/>
                <w:bottom w:val="nil"/>
                <w:right w:val="nil"/>
                <w:between w:val="nil"/>
              </w:pBdr>
              <w:spacing w:before="2" w:line="251" w:lineRule="auto"/>
              <w:ind w:left="105"/>
              <w:rPr>
                <w:b/>
                <w:color w:val="000000" w:themeColor="text1"/>
              </w:rPr>
            </w:pPr>
            <w:r w:rsidRPr="00DE4CF8">
              <w:rPr>
                <w:b/>
                <w:color w:val="000000" w:themeColor="text1"/>
              </w:rPr>
              <w:t>YOK</w:t>
            </w:r>
          </w:p>
        </w:tc>
        <w:tc>
          <w:tcPr>
            <w:tcW w:w="3159" w:type="dxa"/>
            <w:shd w:val="clear" w:color="auto" w:fill="FDE9D9" w:themeFill="accent6" w:themeFillTint="33"/>
          </w:tcPr>
          <w:p w:rsidR="009D2957" w:rsidRPr="00DE4CF8" w:rsidRDefault="009D2957">
            <w:pPr>
              <w:pBdr>
                <w:top w:val="nil"/>
                <w:left w:val="nil"/>
                <w:bottom w:val="nil"/>
                <w:right w:val="nil"/>
                <w:between w:val="nil"/>
              </w:pBdr>
              <w:rPr>
                <w:color w:val="000000" w:themeColor="text1"/>
                <w:sz w:val="20"/>
                <w:szCs w:val="20"/>
              </w:rPr>
            </w:pPr>
          </w:p>
        </w:tc>
        <w:tc>
          <w:tcPr>
            <w:tcW w:w="644" w:type="dxa"/>
            <w:shd w:val="clear" w:color="auto" w:fill="FDE9D9" w:themeFill="accent6" w:themeFillTint="33"/>
          </w:tcPr>
          <w:p w:rsidR="009D2957" w:rsidRPr="00DE4CF8" w:rsidRDefault="009D2957">
            <w:pPr>
              <w:pBdr>
                <w:top w:val="nil"/>
                <w:left w:val="nil"/>
                <w:bottom w:val="nil"/>
                <w:right w:val="nil"/>
                <w:between w:val="nil"/>
              </w:pBdr>
              <w:rPr>
                <w:color w:val="000000" w:themeColor="text1"/>
                <w:sz w:val="20"/>
                <w:szCs w:val="20"/>
              </w:rPr>
            </w:pPr>
          </w:p>
        </w:tc>
        <w:tc>
          <w:tcPr>
            <w:tcW w:w="844" w:type="dxa"/>
            <w:shd w:val="clear" w:color="auto" w:fill="FDE9D9" w:themeFill="accent6" w:themeFillTint="33"/>
          </w:tcPr>
          <w:p w:rsidR="009D2957" w:rsidRPr="00DE4CF8" w:rsidRDefault="009D2957">
            <w:pPr>
              <w:pBdr>
                <w:top w:val="nil"/>
                <w:left w:val="nil"/>
                <w:bottom w:val="nil"/>
                <w:right w:val="nil"/>
                <w:between w:val="nil"/>
              </w:pBdr>
              <w:rPr>
                <w:color w:val="000000" w:themeColor="text1"/>
                <w:sz w:val="20"/>
                <w:szCs w:val="20"/>
              </w:rPr>
            </w:pPr>
          </w:p>
        </w:tc>
      </w:tr>
      <w:tr w:rsidR="00813448" w:rsidRPr="00DE4CF8" w:rsidTr="00813448">
        <w:trPr>
          <w:trHeight w:val="259"/>
        </w:trPr>
        <w:tc>
          <w:tcPr>
            <w:tcW w:w="2815" w:type="dxa"/>
            <w:shd w:val="clear" w:color="auto" w:fill="FDE9D9" w:themeFill="accent6" w:themeFillTint="33"/>
          </w:tcPr>
          <w:p w:rsidR="009D2957" w:rsidRPr="00DE4CF8" w:rsidRDefault="00B15D53">
            <w:pPr>
              <w:pBdr>
                <w:top w:val="nil"/>
                <w:left w:val="nil"/>
                <w:bottom w:val="nil"/>
                <w:right w:val="nil"/>
                <w:between w:val="nil"/>
              </w:pBdr>
              <w:spacing w:line="250" w:lineRule="auto"/>
              <w:ind w:left="105"/>
              <w:rPr>
                <w:color w:val="000000" w:themeColor="text1"/>
              </w:rPr>
            </w:pPr>
            <w:r w:rsidRPr="00DE4CF8">
              <w:rPr>
                <w:color w:val="000000" w:themeColor="text1"/>
              </w:rPr>
              <w:t>İdari Odalar Alanı (m2)</w:t>
            </w:r>
          </w:p>
        </w:tc>
        <w:tc>
          <w:tcPr>
            <w:tcW w:w="2613" w:type="dxa"/>
            <w:shd w:val="clear" w:color="auto" w:fill="FDE9D9" w:themeFill="accent6" w:themeFillTint="33"/>
          </w:tcPr>
          <w:p w:rsidR="009D2957" w:rsidRPr="00DE4CF8" w:rsidRDefault="00B15D53">
            <w:pPr>
              <w:pBdr>
                <w:top w:val="nil"/>
                <w:left w:val="nil"/>
                <w:bottom w:val="nil"/>
                <w:right w:val="nil"/>
                <w:between w:val="nil"/>
              </w:pBdr>
              <w:spacing w:before="2" w:line="251" w:lineRule="auto"/>
              <w:ind w:left="105"/>
              <w:rPr>
                <w:b/>
                <w:color w:val="000000" w:themeColor="text1"/>
              </w:rPr>
            </w:pPr>
            <w:r w:rsidRPr="00DE4CF8">
              <w:rPr>
                <w:b/>
                <w:color w:val="000000" w:themeColor="text1"/>
              </w:rPr>
              <w:t>50 m2</w:t>
            </w:r>
          </w:p>
        </w:tc>
        <w:tc>
          <w:tcPr>
            <w:tcW w:w="3159" w:type="dxa"/>
            <w:shd w:val="clear" w:color="auto" w:fill="FDE9D9" w:themeFill="accent6" w:themeFillTint="33"/>
          </w:tcPr>
          <w:p w:rsidR="009D2957" w:rsidRPr="00DE4CF8" w:rsidRDefault="00B15D53">
            <w:pPr>
              <w:pBdr>
                <w:top w:val="nil"/>
                <w:left w:val="nil"/>
                <w:bottom w:val="nil"/>
                <w:right w:val="nil"/>
                <w:between w:val="nil"/>
              </w:pBdr>
              <w:spacing w:line="250" w:lineRule="auto"/>
              <w:ind w:left="105"/>
              <w:rPr>
                <w:color w:val="000000" w:themeColor="text1"/>
              </w:rPr>
            </w:pPr>
            <w:r w:rsidRPr="00DE4CF8">
              <w:rPr>
                <w:color w:val="000000" w:themeColor="text1"/>
              </w:rPr>
              <w:t>İş Atölyesi</w:t>
            </w:r>
          </w:p>
        </w:tc>
        <w:tc>
          <w:tcPr>
            <w:tcW w:w="644" w:type="dxa"/>
            <w:shd w:val="clear" w:color="auto" w:fill="FDE9D9" w:themeFill="accent6" w:themeFillTint="33"/>
          </w:tcPr>
          <w:p w:rsidR="009D2957" w:rsidRPr="00DE4CF8" w:rsidRDefault="009D2957">
            <w:pPr>
              <w:pBdr>
                <w:top w:val="nil"/>
                <w:left w:val="nil"/>
                <w:bottom w:val="nil"/>
                <w:right w:val="nil"/>
                <w:between w:val="nil"/>
              </w:pBdr>
              <w:rPr>
                <w:color w:val="000000" w:themeColor="text1"/>
                <w:sz w:val="20"/>
                <w:szCs w:val="20"/>
              </w:rPr>
            </w:pPr>
          </w:p>
        </w:tc>
        <w:tc>
          <w:tcPr>
            <w:tcW w:w="844" w:type="dxa"/>
            <w:shd w:val="clear" w:color="auto" w:fill="FDE9D9" w:themeFill="accent6" w:themeFillTint="33"/>
          </w:tcPr>
          <w:p w:rsidR="009D2957" w:rsidRPr="00DE4CF8" w:rsidRDefault="00B15D53">
            <w:pPr>
              <w:pBdr>
                <w:top w:val="nil"/>
                <w:left w:val="nil"/>
                <w:bottom w:val="nil"/>
                <w:right w:val="nil"/>
                <w:between w:val="nil"/>
              </w:pBdr>
              <w:spacing w:before="2" w:line="251" w:lineRule="auto"/>
              <w:ind w:left="4"/>
              <w:jc w:val="center"/>
              <w:rPr>
                <w:b/>
                <w:color w:val="000000" w:themeColor="text1"/>
              </w:rPr>
            </w:pPr>
            <w:r w:rsidRPr="00DE4CF8">
              <w:rPr>
                <w:b/>
                <w:color w:val="000000" w:themeColor="text1"/>
              </w:rPr>
              <w:t>YOK</w:t>
            </w:r>
          </w:p>
        </w:tc>
      </w:tr>
      <w:tr w:rsidR="00813448" w:rsidRPr="00DE4CF8" w:rsidTr="00813448">
        <w:trPr>
          <w:trHeight w:val="259"/>
        </w:trPr>
        <w:tc>
          <w:tcPr>
            <w:tcW w:w="2815" w:type="dxa"/>
            <w:shd w:val="clear" w:color="auto" w:fill="FDE9D9" w:themeFill="accent6" w:themeFillTint="33"/>
          </w:tcPr>
          <w:p w:rsidR="009D2957" w:rsidRPr="00DE4CF8" w:rsidRDefault="00B15D53">
            <w:pPr>
              <w:pBdr>
                <w:top w:val="nil"/>
                <w:left w:val="nil"/>
                <w:bottom w:val="nil"/>
                <w:right w:val="nil"/>
                <w:between w:val="nil"/>
              </w:pBdr>
              <w:spacing w:line="248" w:lineRule="auto"/>
              <w:ind w:left="105"/>
              <w:rPr>
                <w:color w:val="000000" w:themeColor="text1"/>
              </w:rPr>
            </w:pPr>
            <w:r w:rsidRPr="00DE4CF8">
              <w:rPr>
                <w:color w:val="000000" w:themeColor="text1"/>
              </w:rPr>
              <w:t>Öğretmenler Odası (m2)</w:t>
            </w:r>
          </w:p>
        </w:tc>
        <w:tc>
          <w:tcPr>
            <w:tcW w:w="2613" w:type="dxa"/>
            <w:shd w:val="clear" w:color="auto" w:fill="FDE9D9" w:themeFill="accent6" w:themeFillTint="33"/>
          </w:tcPr>
          <w:p w:rsidR="009D2957" w:rsidRPr="00DE4CF8" w:rsidRDefault="00B15D53">
            <w:pPr>
              <w:pBdr>
                <w:top w:val="nil"/>
                <w:left w:val="nil"/>
                <w:bottom w:val="nil"/>
                <w:right w:val="nil"/>
                <w:between w:val="nil"/>
              </w:pBdr>
              <w:ind w:left="105"/>
              <w:rPr>
                <w:b/>
                <w:color w:val="000000" w:themeColor="text1"/>
              </w:rPr>
            </w:pPr>
            <w:r w:rsidRPr="00DE4CF8">
              <w:rPr>
                <w:b/>
                <w:color w:val="000000" w:themeColor="text1"/>
              </w:rPr>
              <w:t>60 m2</w:t>
            </w:r>
          </w:p>
        </w:tc>
        <w:tc>
          <w:tcPr>
            <w:tcW w:w="3159" w:type="dxa"/>
            <w:shd w:val="clear" w:color="auto" w:fill="FDE9D9" w:themeFill="accent6" w:themeFillTint="33"/>
          </w:tcPr>
          <w:p w:rsidR="009D2957" w:rsidRPr="00DE4CF8" w:rsidRDefault="00B15D53">
            <w:pPr>
              <w:pBdr>
                <w:top w:val="nil"/>
                <w:left w:val="nil"/>
                <w:bottom w:val="nil"/>
                <w:right w:val="nil"/>
                <w:between w:val="nil"/>
              </w:pBdr>
              <w:spacing w:line="248" w:lineRule="auto"/>
              <w:ind w:left="105"/>
              <w:rPr>
                <w:color w:val="000000" w:themeColor="text1"/>
              </w:rPr>
            </w:pPr>
            <w:r w:rsidRPr="00DE4CF8">
              <w:rPr>
                <w:color w:val="000000" w:themeColor="text1"/>
              </w:rPr>
              <w:t>Beceri Atölyesi</w:t>
            </w:r>
          </w:p>
        </w:tc>
        <w:tc>
          <w:tcPr>
            <w:tcW w:w="644" w:type="dxa"/>
            <w:shd w:val="clear" w:color="auto" w:fill="FDE9D9" w:themeFill="accent6" w:themeFillTint="33"/>
          </w:tcPr>
          <w:p w:rsidR="009D2957" w:rsidRPr="00DE4CF8" w:rsidRDefault="009D2957">
            <w:pPr>
              <w:pBdr>
                <w:top w:val="nil"/>
                <w:left w:val="nil"/>
                <w:bottom w:val="nil"/>
                <w:right w:val="nil"/>
                <w:between w:val="nil"/>
              </w:pBdr>
              <w:rPr>
                <w:color w:val="000000" w:themeColor="text1"/>
                <w:sz w:val="20"/>
                <w:szCs w:val="20"/>
              </w:rPr>
            </w:pPr>
          </w:p>
        </w:tc>
        <w:tc>
          <w:tcPr>
            <w:tcW w:w="844" w:type="dxa"/>
            <w:shd w:val="clear" w:color="auto" w:fill="FDE9D9" w:themeFill="accent6" w:themeFillTint="33"/>
          </w:tcPr>
          <w:p w:rsidR="009D2957" w:rsidRPr="00DE4CF8" w:rsidRDefault="00B15D53">
            <w:pPr>
              <w:pBdr>
                <w:top w:val="nil"/>
                <w:left w:val="nil"/>
                <w:bottom w:val="nil"/>
                <w:right w:val="nil"/>
                <w:between w:val="nil"/>
              </w:pBdr>
              <w:ind w:left="4"/>
              <w:jc w:val="center"/>
              <w:rPr>
                <w:b/>
                <w:color w:val="000000" w:themeColor="text1"/>
              </w:rPr>
            </w:pPr>
            <w:r w:rsidRPr="00DE4CF8">
              <w:rPr>
                <w:b/>
                <w:color w:val="000000" w:themeColor="text1"/>
              </w:rPr>
              <w:t>YOK</w:t>
            </w:r>
          </w:p>
        </w:tc>
      </w:tr>
      <w:tr w:rsidR="00813448" w:rsidRPr="00DE4CF8" w:rsidTr="00813448">
        <w:trPr>
          <w:trHeight w:val="259"/>
        </w:trPr>
        <w:tc>
          <w:tcPr>
            <w:tcW w:w="2815" w:type="dxa"/>
            <w:shd w:val="clear" w:color="auto" w:fill="FDE9D9" w:themeFill="accent6" w:themeFillTint="33"/>
          </w:tcPr>
          <w:p w:rsidR="009D2957" w:rsidRPr="00DE4CF8" w:rsidRDefault="00B15D53">
            <w:pPr>
              <w:pBdr>
                <w:top w:val="nil"/>
                <w:left w:val="nil"/>
                <w:bottom w:val="nil"/>
                <w:right w:val="nil"/>
                <w:between w:val="nil"/>
              </w:pBdr>
              <w:spacing w:line="248" w:lineRule="auto"/>
              <w:ind w:left="105"/>
              <w:rPr>
                <w:color w:val="000000" w:themeColor="text1"/>
              </w:rPr>
            </w:pPr>
            <w:r w:rsidRPr="00DE4CF8">
              <w:rPr>
                <w:color w:val="000000" w:themeColor="text1"/>
              </w:rPr>
              <w:t>Okul Oturum Alanı (m2)</w:t>
            </w:r>
          </w:p>
        </w:tc>
        <w:tc>
          <w:tcPr>
            <w:tcW w:w="2613" w:type="dxa"/>
            <w:shd w:val="clear" w:color="auto" w:fill="FDE9D9" w:themeFill="accent6" w:themeFillTint="33"/>
          </w:tcPr>
          <w:p w:rsidR="009D2957" w:rsidRPr="00DE4CF8" w:rsidRDefault="00B15D53">
            <w:pPr>
              <w:pBdr>
                <w:top w:val="nil"/>
                <w:left w:val="nil"/>
                <w:bottom w:val="nil"/>
                <w:right w:val="nil"/>
                <w:between w:val="nil"/>
              </w:pBdr>
              <w:spacing w:line="253" w:lineRule="auto"/>
              <w:ind w:left="105"/>
              <w:rPr>
                <w:b/>
                <w:color w:val="000000" w:themeColor="text1"/>
              </w:rPr>
            </w:pPr>
            <w:r w:rsidRPr="00DE4CF8">
              <w:rPr>
                <w:b/>
                <w:color w:val="000000" w:themeColor="text1"/>
              </w:rPr>
              <w:t>964 m2</w:t>
            </w:r>
          </w:p>
        </w:tc>
        <w:tc>
          <w:tcPr>
            <w:tcW w:w="3159" w:type="dxa"/>
            <w:shd w:val="clear" w:color="auto" w:fill="FDE9D9" w:themeFill="accent6" w:themeFillTint="33"/>
          </w:tcPr>
          <w:p w:rsidR="009D2957" w:rsidRPr="00DE4CF8" w:rsidRDefault="00B15D53">
            <w:pPr>
              <w:pBdr>
                <w:top w:val="nil"/>
                <w:left w:val="nil"/>
                <w:bottom w:val="nil"/>
                <w:right w:val="nil"/>
                <w:between w:val="nil"/>
              </w:pBdr>
              <w:spacing w:line="248" w:lineRule="auto"/>
              <w:ind w:left="105"/>
              <w:rPr>
                <w:color w:val="000000" w:themeColor="text1"/>
              </w:rPr>
            </w:pPr>
            <w:r w:rsidRPr="00DE4CF8">
              <w:rPr>
                <w:color w:val="000000" w:themeColor="text1"/>
              </w:rPr>
              <w:t>Pansiyon</w:t>
            </w:r>
          </w:p>
        </w:tc>
        <w:tc>
          <w:tcPr>
            <w:tcW w:w="644" w:type="dxa"/>
            <w:shd w:val="clear" w:color="auto" w:fill="FDE9D9" w:themeFill="accent6" w:themeFillTint="33"/>
          </w:tcPr>
          <w:p w:rsidR="009D2957" w:rsidRPr="00DE4CF8" w:rsidRDefault="009D2957">
            <w:pPr>
              <w:pBdr>
                <w:top w:val="nil"/>
                <w:left w:val="nil"/>
                <w:bottom w:val="nil"/>
                <w:right w:val="nil"/>
                <w:between w:val="nil"/>
              </w:pBdr>
              <w:rPr>
                <w:color w:val="000000" w:themeColor="text1"/>
                <w:sz w:val="20"/>
                <w:szCs w:val="20"/>
              </w:rPr>
            </w:pPr>
          </w:p>
        </w:tc>
        <w:tc>
          <w:tcPr>
            <w:tcW w:w="844" w:type="dxa"/>
            <w:shd w:val="clear" w:color="auto" w:fill="FDE9D9" w:themeFill="accent6" w:themeFillTint="33"/>
          </w:tcPr>
          <w:p w:rsidR="009D2957" w:rsidRPr="00DE4CF8" w:rsidRDefault="00B15D53">
            <w:pPr>
              <w:pBdr>
                <w:top w:val="nil"/>
                <w:left w:val="nil"/>
                <w:bottom w:val="nil"/>
                <w:right w:val="nil"/>
                <w:between w:val="nil"/>
              </w:pBdr>
              <w:spacing w:line="253" w:lineRule="auto"/>
              <w:ind w:left="4"/>
              <w:jc w:val="center"/>
              <w:rPr>
                <w:b/>
                <w:color w:val="000000" w:themeColor="text1"/>
              </w:rPr>
            </w:pPr>
            <w:r w:rsidRPr="00DE4CF8">
              <w:rPr>
                <w:b/>
                <w:color w:val="000000" w:themeColor="text1"/>
              </w:rPr>
              <w:t>YOK</w:t>
            </w:r>
          </w:p>
        </w:tc>
      </w:tr>
      <w:tr w:rsidR="00813448" w:rsidRPr="00DE4CF8" w:rsidTr="00813448">
        <w:trPr>
          <w:trHeight w:val="516"/>
        </w:trPr>
        <w:tc>
          <w:tcPr>
            <w:tcW w:w="2815" w:type="dxa"/>
            <w:shd w:val="clear" w:color="auto" w:fill="FDE9D9" w:themeFill="accent6" w:themeFillTint="33"/>
          </w:tcPr>
          <w:p w:rsidR="009D2957" w:rsidRPr="00DE4CF8" w:rsidRDefault="00B15D53">
            <w:pPr>
              <w:pBdr>
                <w:top w:val="nil"/>
                <w:left w:val="nil"/>
                <w:bottom w:val="nil"/>
                <w:right w:val="nil"/>
                <w:between w:val="nil"/>
              </w:pBdr>
              <w:tabs>
                <w:tab w:val="left" w:pos="813"/>
                <w:tab w:val="left" w:pos="1776"/>
              </w:tabs>
              <w:spacing w:line="248" w:lineRule="auto"/>
              <w:ind w:left="105"/>
              <w:rPr>
                <w:color w:val="000000" w:themeColor="text1"/>
              </w:rPr>
            </w:pPr>
            <w:r w:rsidRPr="00DE4CF8">
              <w:rPr>
                <w:color w:val="000000" w:themeColor="text1"/>
              </w:rPr>
              <w:t>Okul</w:t>
            </w:r>
            <w:r w:rsidRPr="00DE4CF8">
              <w:rPr>
                <w:color w:val="000000" w:themeColor="text1"/>
              </w:rPr>
              <w:tab/>
              <w:t>Bahçesi</w:t>
            </w:r>
            <w:r w:rsidRPr="00DE4CF8">
              <w:rPr>
                <w:color w:val="000000" w:themeColor="text1"/>
              </w:rPr>
              <w:tab/>
              <w:t>(Açık</w:t>
            </w:r>
          </w:p>
          <w:p w:rsidR="009D2957" w:rsidRPr="00DE4CF8" w:rsidRDefault="00B15D53">
            <w:pPr>
              <w:pBdr>
                <w:top w:val="nil"/>
                <w:left w:val="nil"/>
                <w:bottom w:val="nil"/>
                <w:right w:val="nil"/>
                <w:between w:val="nil"/>
              </w:pBdr>
              <w:spacing w:before="21"/>
              <w:ind w:left="105"/>
              <w:rPr>
                <w:color w:val="000000" w:themeColor="text1"/>
              </w:rPr>
            </w:pPr>
            <w:r w:rsidRPr="00DE4CF8">
              <w:rPr>
                <w:color w:val="000000" w:themeColor="text1"/>
              </w:rPr>
              <w:t>Alan) (m2)</w:t>
            </w:r>
          </w:p>
        </w:tc>
        <w:tc>
          <w:tcPr>
            <w:tcW w:w="2613" w:type="dxa"/>
            <w:shd w:val="clear" w:color="auto" w:fill="FDE9D9" w:themeFill="accent6" w:themeFillTint="33"/>
          </w:tcPr>
          <w:p w:rsidR="009D2957" w:rsidRPr="00DE4CF8" w:rsidRDefault="00B15D53">
            <w:pPr>
              <w:pBdr>
                <w:top w:val="nil"/>
                <w:left w:val="nil"/>
                <w:bottom w:val="nil"/>
                <w:right w:val="nil"/>
                <w:between w:val="nil"/>
              </w:pBdr>
              <w:spacing w:line="253" w:lineRule="auto"/>
              <w:ind w:left="105"/>
              <w:rPr>
                <w:b/>
                <w:color w:val="000000" w:themeColor="text1"/>
              </w:rPr>
            </w:pPr>
            <w:r w:rsidRPr="00DE4CF8">
              <w:rPr>
                <w:b/>
                <w:color w:val="000000" w:themeColor="text1"/>
              </w:rPr>
              <w:t>2556 m2</w:t>
            </w:r>
          </w:p>
        </w:tc>
        <w:tc>
          <w:tcPr>
            <w:tcW w:w="3159" w:type="dxa"/>
            <w:shd w:val="clear" w:color="auto" w:fill="FDE9D9" w:themeFill="accent6" w:themeFillTint="33"/>
          </w:tcPr>
          <w:p w:rsidR="009D2957" w:rsidRPr="00DE4CF8" w:rsidRDefault="009D2957">
            <w:pPr>
              <w:pBdr>
                <w:top w:val="nil"/>
                <w:left w:val="nil"/>
                <w:bottom w:val="nil"/>
                <w:right w:val="nil"/>
                <w:between w:val="nil"/>
              </w:pBdr>
              <w:rPr>
                <w:color w:val="000000" w:themeColor="text1"/>
              </w:rPr>
            </w:pPr>
          </w:p>
        </w:tc>
        <w:tc>
          <w:tcPr>
            <w:tcW w:w="644" w:type="dxa"/>
            <w:shd w:val="clear" w:color="auto" w:fill="FDE9D9" w:themeFill="accent6" w:themeFillTint="33"/>
          </w:tcPr>
          <w:p w:rsidR="009D2957" w:rsidRPr="00DE4CF8" w:rsidRDefault="009D2957">
            <w:pPr>
              <w:pBdr>
                <w:top w:val="nil"/>
                <w:left w:val="nil"/>
                <w:bottom w:val="nil"/>
                <w:right w:val="nil"/>
                <w:between w:val="nil"/>
              </w:pBdr>
              <w:rPr>
                <w:color w:val="000000" w:themeColor="text1"/>
              </w:rPr>
            </w:pPr>
          </w:p>
        </w:tc>
        <w:tc>
          <w:tcPr>
            <w:tcW w:w="844" w:type="dxa"/>
            <w:shd w:val="clear" w:color="auto" w:fill="FDE9D9" w:themeFill="accent6" w:themeFillTint="33"/>
          </w:tcPr>
          <w:p w:rsidR="009D2957" w:rsidRPr="00DE4CF8" w:rsidRDefault="009D2957">
            <w:pPr>
              <w:pBdr>
                <w:top w:val="nil"/>
                <w:left w:val="nil"/>
                <w:bottom w:val="nil"/>
                <w:right w:val="nil"/>
                <w:between w:val="nil"/>
              </w:pBdr>
              <w:rPr>
                <w:color w:val="000000" w:themeColor="text1"/>
              </w:rPr>
            </w:pPr>
          </w:p>
        </w:tc>
      </w:tr>
      <w:tr w:rsidR="00813448" w:rsidRPr="00DE4CF8" w:rsidTr="00813448">
        <w:trPr>
          <w:trHeight w:val="259"/>
        </w:trPr>
        <w:tc>
          <w:tcPr>
            <w:tcW w:w="2815" w:type="dxa"/>
            <w:shd w:val="clear" w:color="auto" w:fill="FDE9D9" w:themeFill="accent6" w:themeFillTint="33"/>
          </w:tcPr>
          <w:p w:rsidR="009D2957" w:rsidRPr="00DE4CF8" w:rsidRDefault="00B15D53">
            <w:pPr>
              <w:pBdr>
                <w:top w:val="nil"/>
                <w:left w:val="nil"/>
                <w:bottom w:val="nil"/>
                <w:right w:val="nil"/>
                <w:between w:val="nil"/>
              </w:pBdr>
              <w:spacing w:line="250" w:lineRule="auto"/>
              <w:ind w:left="105"/>
              <w:rPr>
                <w:color w:val="000000" w:themeColor="text1"/>
              </w:rPr>
            </w:pPr>
            <w:r w:rsidRPr="00DE4CF8">
              <w:rPr>
                <w:color w:val="000000" w:themeColor="text1"/>
              </w:rPr>
              <w:t>Okul Kapalı Alan (m2)</w:t>
            </w:r>
          </w:p>
        </w:tc>
        <w:tc>
          <w:tcPr>
            <w:tcW w:w="2613" w:type="dxa"/>
            <w:shd w:val="clear" w:color="auto" w:fill="FDE9D9" w:themeFill="accent6" w:themeFillTint="33"/>
          </w:tcPr>
          <w:p w:rsidR="009D2957" w:rsidRPr="00DE4CF8" w:rsidRDefault="00B15D53">
            <w:pPr>
              <w:pBdr>
                <w:top w:val="nil"/>
                <w:left w:val="nil"/>
                <w:bottom w:val="nil"/>
                <w:right w:val="nil"/>
                <w:between w:val="nil"/>
              </w:pBdr>
              <w:spacing w:before="2" w:line="251" w:lineRule="auto"/>
              <w:ind w:left="105"/>
              <w:rPr>
                <w:b/>
                <w:color w:val="000000" w:themeColor="text1"/>
              </w:rPr>
            </w:pPr>
            <w:r w:rsidRPr="00DE4CF8">
              <w:rPr>
                <w:b/>
                <w:color w:val="000000" w:themeColor="text1"/>
              </w:rPr>
              <w:t>4820 m2</w:t>
            </w:r>
          </w:p>
        </w:tc>
        <w:tc>
          <w:tcPr>
            <w:tcW w:w="3159" w:type="dxa"/>
            <w:shd w:val="clear" w:color="auto" w:fill="FDE9D9" w:themeFill="accent6" w:themeFillTint="33"/>
          </w:tcPr>
          <w:p w:rsidR="009D2957" w:rsidRPr="00DE4CF8" w:rsidRDefault="009D2957">
            <w:pPr>
              <w:pBdr>
                <w:top w:val="nil"/>
                <w:left w:val="nil"/>
                <w:bottom w:val="nil"/>
                <w:right w:val="nil"/>
                <w:between w:val="nil"/>
              </w:pBdr>
              <w:rPr>
                <w:color w:val="000000" w:themeColor="text1"/>
                <w:sz w:val="20"/>
                <w:szCs w:val="20"/>
              </w:rPr>
            </w:pPr>
          </w:p>
        </w:tc>
        <w:tc>
          <w:tcPr>
            <w:tcW w:w="644" w:type="dxa"/>
            <w:shd w:val="clear" w:color="auto" w:fill="FDE9D9" w:themeFill="accent6" w:themeFillTint="33"/>
          </w:tcPr>
          <w:p w:rsidR="009D2957" w:rsidRPr="00DE4CF8" w:rsidRDefault="009D2957">
            <w:pPr>
              <w:pBdr>
                <w:top w:val="nil"/>
                <w:left w:val="nil"/>
                <w:bottom w:val="nil"/>
                <w:right w:val="nil"/>
                <w:between w:val="nil"/>
              </w:pBdr>
              <w:rPr>
                <w:color w:val="000000" w:themeColor="text1"/>
                <w:sz w:val="20"/>
                <w:szCs w:val="20"/>
              </w:rPr>
            </w:pPr>
          </w:p>
        </w:tc>
        <w:tc>
          <w:tcPr>
            <w:tcW w:w="844" w:type="dxa"/>
            <w:shd w:val="clear" w:color="auto" w:fill="FDE9D9" w:themeFill="accent6" w:themeFillTint="33"/>
          </w:tcPr>
          <w:p w:rsidR="009D2957" w:rsidRPr="00DE4CF8" w:rsidRDefault="009D2957">
            <w:pPr>
              <w:pBdr>
                <w:top w:val="nil"/>
                <w:left w:val="nil"/>
                <w:bottom w:val="nil"/>
                <w:right w:val="nil"/>
                <w:between w:val="nil"/>
              </w:pBdr>
              <w:rPr>
                <w:color w:val="000000" w:themeColor="text1"/>
                <w:sz w:val="20"/>
                <w:szCs w:val="20"/>
              </w:rPr>
            </w:pPr>
          </w:p>
        </w:tc>
      </w:tr>
      <w:tr w:rsidR="00813448" w:rsidRPr="00DE4CF8" w:rsidTr="00813448">
        <w:trPr>
          <w:trHeight w:val="779"/>
        </w:trPr>
        <w:tc>
          <w:tcPr>
            <w:tcW w:w="2815" w:type="dxa"/>
            <w:shd w:val="clear" w:color="auto" w:fill="FDE9D9" w:themeFill="accent6" w:themeFillTint="33"/>
          </w:tcPr>
          <w:p w:rsidR="009D2957" w:rsidRPr="00DE4CF8" w:rsidRDefault="00B15D53">
            <w:pPr>
              <w:pBdr>
                <w:top w:val="nil"/>
                <w:left w:val="nil"/>
                <w:bottom w:val="nil"/>
                <w:right w:val="nil"/>
                <w:between w:val="nil"/>
              </w:pBdr>
              <w:tabs>
                <w:tab w:val="left" w:pos="879"/>
                <w:tab w:val="left" w:pos="1127"/>
                <w:tab w:val="left" w:pos="1667"/>
                <w:tab w:val="left" w:pos="2070"/>
              </w:tabs>
              <w:spacing w:line="256" w:lineRule="auto"/>
              <w:ind w:left="105" w:right="102"/>
              <w:rPr>
                <w:color w:val="000000" w:themeColor="text1"/>
              </w:rPr>
            </w:pPr>
            <w:r w:rsidRPr="00DE4CF8">
              <w:rPr>
                <w:color w:val="000000" w:themeColor="text1"/>
              </w:rPr>
              <w:t>Sanatsal,</w:t>
            </w:r>
            <w:r w:rsidRPr="00DE4CF8">
              <w:rPr>
                <w:color w:val="000000" w:themeColor="text1"/>
              </w:rPr>
              <w:tab/>
            </w:r>
            <w:r w:rsidRPr="00DE4CF8">
              <w:rPr>
                <w:color w:val="000000" w:themeColor="text1"/>
              </w:rPr>
              <w:tab/>
              <w:t>bilimsel</w:t>
            </w:r>
            <w:r w:rsidRPr="00DE4CF8">
              <w:rPr>
                <w:color w:val="000000" w:themeColor="text1"/>
              </w:rPr>
              <w:tab/>
              <w:t>ve sportif</w:t>
            </w:r>
            <w:r w:rsidRPr="00DE4CF8">
              <w:rPr>
                <w:color w:val="000000" w:themeColor="text1"/>
              </w:rPr>
              <w:tab/>
              <w:t>amaçlı</w:t>
            </w:r>
            <w:r w:rsidRPr="00DE4CF8">
              <w:rPr>
                <w:color w:val="000000" w:themeColor="text1"/>
              </w:rPr>
              <w:tab/>
              <w:t>toplam alan (m</w:t>
            </w:r>
            <w:r w:rsidRPr="00DE4CF8">
              <w:rPr>
                <w:color w:val="000000" w:themeColor="text1"/>
                <w:vertAlign w:val="superscript"/>
              </w:rPr>
              <w:t>2</w:t>
            </w:r>
            <w:r w:rsidRPr="00DE4CF8">
              <w:rPr>
                <w:color w:val="000000" w:themeColor="text1"/>
              </w:rPr>
              <w:t>)</w:t>
            </w:r>
          </w:p>
        </w:tc>
        <w:tc>
          <w:tcPr>
            <w:tcW w:w="2613" w:type="dxa"/>
            <w:shd w:val="clear" w:color="auto" w:fill="FDE9D9" w:themeFill="accent6" w:themeFillTint="33"/>
          </w:tcPr>
          <w:p w:rsidR="009D2957" w:rsidRPr="00DE4CF8" w:rsidRDefault="00B15D53">
            <w:pPr>
              <w:pBdr>
                <w:top w:val="nil"/>
                <w:left w:val="nil"/>
                <w:bottom w:val="nil"/>
                <w:right w:val="nil"/>
                <w:between w:val="nil"/>
              </w:pBdr>
              <w:spacing w:before="2"/>
              <w:ind w:left="105"/>
              <w:rPr>
                <w:b/>
                <w:color w:val="000000" w:themeColor="text1"/>
              </w:rPr>
            </w:pPr>
            <w:r w:rsidRPr="00DE4CF8">
              <w:rPr>
                <w:b/>
                <w:color w:val="000000" w:themeColor="text1"/>
              </w:rPr>
              <w:t>50 m2</w:t>
            </w:r>
          </w:p>
        </w:tc>
        <w:tc>
          <w:tcPr>
            <w:tcW w:w="3159" w:type="dxa"/>
            <w:shd w:val="clear" w:color="auto" w:fill="FDE9D9" w:themeFill="accent6" w:themeFillTint="33"/>
          </w:tcPr>
          <w:p w:rsidR="009D2957" w:rsidRPr="00DE4CF8" w:rsidRDefault="009D2957">
            <w:pPr>
              <w:pBdr>
                <w:top w:val="nil"/>
                <w:left w:val="nil"/>
                <w:bottom w:val="nil"/>
                <w:right w:val="nil"/>
                <w:between w:val="nil"/>
              </w:pBdr>
              <w:rPr>
                <w:color w:val="000000" w:themeColor="text1"/>
              </w:rPr>
            </w:pPr>
          </w:p>
        </w:tc>
        <w:tc>
          <w:tcPr>
            <w:tcW w:w="644" w:type="dxa"/>
            <w:shd w:val="clear" w:color="auto" w:fill="FDE9D9" w:themeFill="accent6" w:themeFillTint="33"/>
          </w:tcPr>
          <w:p w:rsidR="009D2957" w:rsidRPr="00DE4CF8" w:rsidRDefault="009D2957">
            <w:pPr>
              <w:pBdr>
                <w:top w:val="nil"/>
                <w:left w:val="nil"/>
                <w:bottom w:val="nil"/>
                <w:right w:val="nil"/>
                <w:between w:val="nil"/>
              </w:pBdr>
              <w:rPr>
                <w:color w:val="000000" w:themeColor="text1"/>
              </w:rPr>
            </w:pPr>
          </w:p>
        </w:tc>
        <w:tc>
          <w:tcPr>
            <w:tcW w:w="844" w:type="dxa"/>
            <w:shd w:val="clear" w:color="auto" w:fill="FDE9D9" w:themeFill="accent6" w:themeFillTint="33"/>
          </w:tcPr>
          <w:p w:rsidR="009D2957" w:rsidRPr="00DE4CF8" w:rsidRDefault="009D2957">
            <w:pPr>
              <w:pBdr>
                <w:top w:val="nil"/>
                <w:left w:val="nil"/>
                <w:bottom w:val="nil"/>
                <w:right w:val="nil"/>
                <w:between w:val="nil"/>
              </w:pBdr>
              <w:rPr>
                <w:color w:val="000000" w:themeColor="text1"/>
              </w:rPr>
            </w:pPr>
          </w:p>
        </w:tc>
      </w:tr>
      <w:tr w:rsidR="00813448" w:rsidRPr="00DE4CF8" w:rsidTr="00813448">
        <w:trPr>
          <w:trHeight w:val="256"/>
        </w:trPr>
        <w:tc>
          <w:tcPr>
            <w:tcW w:w="2815" w:type="dxa"/>
            <w:shd w:val="clear" w:color="auto" w:fill="FDE9D9" w:themeFill="accent6" w:themeFillTint="33"/>
          </w:tcPr>
          <w:p w:rsidR="009D2957" w:rsidRPr="00DE4CF8" w:rsidRDefault="00B15D53">
            <w:pPr>
              <w:pBdr>
                <w:top w:val="nil"/>
                <w:left w:val="nil"/>
                <w:bottom w:val="nil"/>
                <w:right w:val="nil"/>
                <w:between w:val="nil"/>
              </w:pBdr>
              <w:spacing w:line="248" w:lineRule="auto"/>
              <w:ind w:left="105"/>
              <w:rPr>
                <w:color w:val="000000" w:themeColor="text1"/>
              </w:rPr>
            </w:pPr>
            <w:r w:rsidRPr="00DE4CF8">
              <w:rPr>
                <w:color w:val="000000" w:themeColor="text1"/>
              </w:rPr>
              <w:t>Kantin (m2)</w:t>
            </w:r>
          </w:p>
        </w:tc>
        <w:tc>
          <w:tcPr>
            <w:tcW w:w="2613" w:type="dxa"/>
            <w:shd w:val="clear" w:color="auto" w:fill="FDE9D9" w:themeFill="accent6" w:themeFillTint="33"/>
          </w:tcPr>
          <w:p w:rsidR="009D2957" w:rsidRPr="00DE4CF8" w:rsidRDefault="00B15D53">
            <w:pPr>
              <w:pBdr>
                <w:top w:val="nil"/>
                <w:left w:val="nil"/>
                <w:bottom w:val="nil"/>
                <w:right w:val="nil"/>
                <w:between w:val="nil"/>
              </w:pBdr>
              <w:spacing w:line="251" w:lineRule="auto"/>
              <w:ind w:left="105"/>
              <w:rPr>
                <w:b/>
                <w:color w:val="000000" w:themeColor="text1"/>
              </w:rPr>
            </w:pPr>
            <w:r w:rsidRPr="00DE4CF8">
              <w:rPr>
                <w:b/>
                <w:color w:val="000000" w:themeColor="text1"/>
              </w:rPr>
              <w:t>1</w:t>
            </w:r>
          </w:p>
        </w:tc>
        <w:tc>
          <w:tcPr>
            <w:tcW w:w="3159" w:type="dxa"/>
            <w:shd w:val="clear" w:color="auto" w:fill="FDE9D9" w:themeFill="accent6" w:themeFillTint="33"/>
          </w:tcPr>
          <w:p w:rsidR="009D2957" w:rsidRPr="00DE4CF8" w:rsidRDefault="009D2957">
            <w:pPr>
              <w:pBdr>
                <w:top w:val="nil"/>
                <w:left w:val="nil"/>
                <w:bottom w:val="nil"/>
                <w:right w:val="nil"/>
                <w:between w:val="nil"/>
              </w:pBdr>
              <w:rPr>
                <w:color w:val="000000" w:themeColor="text1"/>
                <w:sz w:val="20"/>
                <w:szCs w:val="20"/>
              </w:rPr>
            </w:pPr>
          </w:p>
        </w:tc>
        <w:tc>
          <w:tcPr>
            <w:tcW w:w="644" w:type="dxa"/>
            <w:shd w:val="clear" w:color="auto" w:fill="FDE9D9" w:themeFill="accent6" w:themeFillTint="33"/>
          </w:tcPr>
          <w:p w:rsidR="009D2957" w:rsidRPr="00DE4CF8" w:rsidRDefault="009D2957">
            <w:pPr>
              <w:pBdr>
                <w:top w:val="nil"/>
                <w:left w:val="nil"/>
                <w:bottom w:val="nil"/>
                <w:right w:val="nil"/>
                <w:between w:val="nil"/>
              </w:pBdr>
              <w:rPr>
                <w:color w:val="000000" w:themeColor="text1"/>
                <w:sz w:val="20"/>
                <w:szCs w:val="20"/>
              </w:rPr>
            </w:pPr>
          </w:p>
        </w:tc>
        <w:tc>
          <w:tcPr>
            <w:tcW w:w="844" w:type="dxa"/>
            <w:shd w:val="clear" w:color="auto" w:fill="FDE9D9" w:themeFill="accent6" w:themeFillTint="33"/>
          </w:tcPr>
          <w:p w:rsidR="009D2957" w:rsidRPr="00DE4CF8" w:rsidRDefault="009D2957">
            <w:pPr>
              <w:pBdr>
                <w:top w:val="nil"/>
                <w:left w:val="nil"/>
                <w:bottom w:val="nil"/>
                <w:right w:val="nil"/>
                <w:between w:val="nil"/>
              </w:pBdr>
              <w:rPr>
                <w:color w:val="000000" w:themeColor="text1"/>
                <w:sz w:val="20"/>
                <w:szCs w:val="20"/>
              </w:rPr>
            </w:pPr>
          </w:p>
        </w:tc>
      </w:tr>
      <w:tr w:rsidR="00813448" w:rsidRPr="00DE4CF8" w:rsidTr="00813448">
        <w:trPr>
          <w:trHeight w:val="259"/>
        </w:trPr>
        <w:tc>
          <w:tcPr>
            <w:tcW w:w="2815" w:type="dxa"/>
            <w:shd w:val="clear" w:color="auto" w:fill="FDE9D9" w:themeFill="accent6" w:themeFillTint="33"/>
          </w:tcPr>
          <w:p w:rsidR="009D2957" w:rsidRPr="00DE4CF8" w:rsidRDefault="00B15D53">
            <w:pPr>
              <w:pBdr>
                <w:top w:val="nil"/>
                <w:left w:val="nil"/>
                <w:bottom w:val="nil"/>
                <w:right w:val="nil"/>
                <w:between w:val="nil"/>
              </w:pBdr>
              <w:spacing w:line="250" w:lineRule="auto"/>
              <w:ind w:left="105"/>
              <w:rPr>
                <w:color w:val="000000" w:themeColor="text1"/>
              </w:rPr>
            </w:pPr>
            <w:r w:rsidRPr="00DE4CF8">
              <w:rPr>
                <w:color w:val="000000" w:themeColor="text1"/>
              </w:rPr>
              <w:t>Tuvalet Sayısı</w:t>
            </w:r>
          </w:p>
        </w:tc>
        <w:tc>
          <w:tcPr>
            <w:tcW w:w="2613" w:type="dxa"/>
            <w:shd w:val="clear" w:color="auto" w:fill="FDE9D9" w:themeFill="accent6" w:themeFillTint="33"/>
          </w:tcPr>
          <w:p w:rsidR="009D2957" w:rsidRPr="00DE4CF8" w:rsidRDefault="00B15D53">
            <w:pPr>
              <w:pBdr>
                <w:top w:val="nil"/>
                <w:left w:val="nil"/>
                <w:bottom w:val="nil"/>
                <w:right w:val="nil"/>
                <w:between w:val="nil"/>
              </w:pBdr>
              <w:spacing w:before="2" w:line="251" w:lineRule="auto"/>
              <w:ind w:left="105"/>
              <w:rPr>
                <w:b/>
                <w:color w:val="000000" w:themeColor="text1"/>
              </w:rPr>
            </w:pPr>
            <w:r w:rsidRPr="00DE4CF8">
              <w:rPr>
                <w:b/>
                <w:color w:val="000000" w:themeColor="text1"/>
              </w:rPr>
              <w:t>25</w:t>
            </w:r>
          </w:p>
        </w:tc>
        <w:tc>
          <w:tcPr>
            <w:tcW w:w="3159" w:type="dxa"/>
            <w:shd w:val="clear" w:color="auto" w:fill="FDE9D9" w:themeFill="accent6" w:themeFillTint="33"/>
          </w:tcPr>
          <w:p w:rsidR="009D2957" w:rsidRPr="00DE4CF8" w:rsidRDefault="009D2957">
            <w:pPr>
              <w:pBdr>
                <w:top w:val="nil"/>
                <w:left w:val="nil"/>
                <w:bottom w:val="nil"/>
                <w:right w:val="nil"/>
                <w:between w:val="nil"/>
              </w:pBdr>
              <w:rPr>
                <w:color w:val="000000" w:themeColor="text1"/>
                <w:sz w:val="20"/>
                <w:szCs w:val="20"/>
              </w:rPr>
            </w:pPr>
          </w:p>
        </w:tc>
        <w:tc>
          <w:tcPr>
            <w:tcW w:w="644" w:type="dxa"/>
            <w:shd w:val="clear" w:color="auto" w:fill="FDE9D9" w:themeFill="accent6" w:themeFillTint="33"/>
          </w:tcPr>
          <w:p w:rsidR="009D2957" w:rsidRPr="00DE4CF8" w:rsidRDefault="009D2957">
            <w:pPr>
              <w:pBdr>
                <w:top w:val="nil"/>
                <w:left w:val="nil"/>
                <w:bottom w:val="nil"/>
                <w:right w:val="nil"/>
                <w:between w:val="nil"/>
              </w:pBdr>
              <w:rPr>
                <w:color w:val="000000" w:themeColor="text1"/>
                <w:sz w:val="20"/>
                <w:szCs w:val="20"/>
              </w:rPr>
            </w:pPr>
          </w:p>
        </w:tc>
        <w:tc>
          <w:tcPr>
            <w:tcW w:w="844" w:type="dxa"/>
            <w:shd w:val="clear" w:color="auto" w:fill="FDE9D9" w:themeFill="accent6" w:themeFillTint="33"/>
          </w:tcPr>
          <w:p w:rsidR="009D2957" w:rsidRPr="00DE4CF8" w:rsidRDefault="009D2957">
            <w:pPr>
              <w:pBdr>
                <w:top w:val="nil"/>
                <w:left w:val="nil"/>
                <w:bottom w:val="nil"/>
                <w:right w:val="nil"/>
                <w:between w:val="nil"/>
              </w:pBdr>
              <w:rPr>
                <w:color w:val="000000" w:themeColor="text1"/>
                <w:sz w:val="20"/>
                <w:szCs w:val="20"/>
              </w:rPr>
            </w:pPr>
          </w:p>
        </w:tc>
      </w:tr>
      <w:tr w:rsidR="00813448" w:rsidRPr="00DE4CF8" w:rsidTr="00813448">
        <w:trPr>
          <w:trHeight w:val="513"/>
        </w:trPr>
        <w:tc>
          <w:tcPr>
            <w:tcW w:w="2815" w:type="dxa"/>
            <w:shd w:val="clear" w:color="auto" w:fill="FDE9D9" w:themeFill="accent6" w:themeFillTint="33"/>
          </w:tcPr>
          <w:p w:rsidR="009D2957" w:rsidRPr="00DE4CF8" w:rsidRDefault="00B15D53">
            <w:pPr>
              <w:pBdr>
                <w:top w:val="nil"/>
                <w:left w:val="nil"/>
                <w:bottom w:val="nil"/>
                <w:right w:val="nil"/>
                <w:between w:val="nil"/>
              </w:pBdr>
              <w:spacing w:line="248" w:lineRule="auto"/>
              <w:ind w:left="105"/>
              <w:rPr>
                <w:color w:val="000000" w:themeColor="text1"/>
              </w:rPr>
            </w:pPr>
            <w:r w:rsidRPr="00DE4CF8">
              <w:rPr>
                <w:color w:val="000000" w:themeColor="text1"/>
              </w:rPr>
              <w:t>El Sanatları Atölyesi</w:t>
            </w:r>
          </w:p>
        </w:tc>
        <w:tc>
          <w:tcPr>
            <w:tcW w:w="2613" w:type="dxa"/>
            <w:shd w:val="clear" w:color="auto" w:fill="FDE9D9" w:themeFill="accent6" w:themeFillTint="33"/>
          </w:tcPr>
          <w:p w:rsidR="009D2957" w:rsidRPr="00DE4CF8" w:rsidRDefault="00B15D53">
            <w:pPr>
              <w:pBdr>
                <w:top w:val="nil"/>
                <w:left w:val="nil"/>
                <w:bottom w:val="nil"/>
                <w:right w:val="nil"/>
                <w:between w:val="nil"/>
              </w:pBdr>
              <w:spacing w:line="253" w:lineRule="auto"/>
              <w:ind w:left="105"/>
              <w:rPr>
                <w:b/>
                <w:color w:val="000000" w:themeColor="text1"/>
              </w:rPr>
            </w:pPr>
            <w:r w:rsidRPr="00DE4CF8">
              <w:rPr>
                <w:b/>
                <w:color w:val="000000" w:themeColor="text1"/>
              </w:rPr>
              <w:t>1</w:t>
            </w:r>
          </w:p>
        </w:tc>
        <w:tc>
          <w:tcPr>
            <w:tcW w:w="3159" w:type="dxa"/>
            <w:shd w:val="clear" w:color="auto" w:fill="FDE9D9" w:themeFill="accent6" w:themeFillTint="33"/>
          </w:tcPr>
          <w:p w:rsidR="009D2957" w:rsidRPr="00DE4CF8" w:rsidRDefault="009D2957">
            <w:pPr>
              <w:pBdr>
                <w:top w:val="nil"/>
                <w:left w:val="nil"/>
                <w:bottom w:val="nil"/>
                <w:right w:val="nil"/>
                <w:between w:val="nil"/>
              </w:pBdr>
              <w:rPr>
                <w:color w:val="000000" w:themeColor="text1"/>
              </w:rPr>
            </w:pPr>
          </w:p>
        </w:tc>
        <w:tc>
          <w:tcPr>
            <w:tcW w:w="644" w:type="dxa"/>
            <w:shd w:val="clear" w:color="auto" w:fill="FDE9D9" w:themeFill="accent6" w:themeFillTint="33"/>
          </w:tcPr>
          <w:p w:rsidR="009D2957" w:rsidRPr="00DE4CF8" w:rsidRDefault="009D2957">
            <w:pPr>
              <w:pBdr>
                <w:top w:val="nil"/>
                <w:left w:val="nil"/>
                <w:bottom w:val="nil"/>
                <w:right w:val="nil"/>
                <w:between w:val="nil"/>
              </w:pBdr>
              <w:rPr>
                <w:color w:val="000000" w:themeColor="text1"/>
              </w:rPr>
            </w:pPr>
          </w:p>
        </w:tc>
        <w:tc>
          <w:tcPr>
            <w:tcW w:w="844" w:type="dxa"/>
            <w:shd w:val="clear" w:color="auto" w:fill="FDE9D9" w:themeFill="accent6" w:themeFillTint="33"/>
          </w:tcPr>
          <w:p w:rsidR="009D2957" w:rsidRPr="00DE4CF8" w:rsidRDefault="009D2957">
            <w:pPr>
              <w:pBdr>
                <w:top w:val="nil"/>
                <w:left w:val="nil"/>
                <w:bottom w:val="nil"/>
                <w:right w:val="nil"/>
                <w:between w:val="nil"/>
              </w:pBdr>
              <w:rPr>
                <w:color w:val="000000" w:themeColor="text1"/>
              </w:rPr>
            </w:pPr>
          </w:p>
        </w:tc>
      </w:tr>
      <w:tr w:rsidR="00813448" w:rsidRPr="00DE4CF8" w:rsidTr="00813448">
        <w:trPr>
          <w:trHeight w:val="513"/>
        </w:trPr>
        <w:tc>
          <w:tcPr>
            <w:tcW w:w="2815" w:type="dxa"/>
            <w:shd w:val="clear" w:color="auto" w:fill="FDE9D9" w:themeFill="accent6" w:themeFillTint="33"/>
          </w:tcPr>
          <w:p w:rsidR="009D2957" w:rsidRPr="00DE4CF8" w:rsidRDefault="00B15D53">
            <w:pPr>
              <w:pBdr>
                <w:top w:val="nil"/>
                <w:left w:val="nil"/>
                <w:bottom w:val="nil"/>
                <w:right w:val="nil"/>
                <w:between w:val="nil"/>
              </w:pBdr>
              <w:spacing w:line="246" w:lineRule="auto"/>
              <w:ind w:left="105"/>
              <w:rPr>
                <w:color w:val="000000" w:themeColor="text1"/>
              </w:rPr>
            </w:pPr>
            <w:r w:rsidRPr="00DE4CF8">
              <w:rPr>
                <w:color w:val="000000" w:themeColor="text1"/>
              </w:rPr>
              <w:t>Bilgisayar Laboratuvarı</w:t>
            </w:r>
          </w:p>
        </w:tc>
        <w:tc>
          <w:tcPr>
            <w:tcW w:w="2613" w:type="dxa"/>
            <w:shd w:val="clear" w:color="auto" w:fill="FDE9D9" w:themeFill="accent6" w:themeFillTint="33"/>
          </w:tcPr>
          <w:p w:rsidR="009D2957" w:rsidRPr="00DE4CF8" w:rsidRDefault="00B15D53">
            <w:pPr>
              <w:pBdr>
                <w:top w:val="nil"/>
                <w:left w:val="nil"/>
                <w:bottom w:val="nil"/>
                <w:right w:val="nil"/>
                <w:between w:val="nil"/>
              </w:pBdr>
              <w:spacing w:line="250" w:lineRule="auto"/>
              <w:ind w:left="105"/>
              <w:rPr>
                <w:b/>
                <w:color w:val="000000" w:themeColor="text1"/>
              </w:rPr>
            </w:pPr>
            <w:r w:rsidRPr="00DE4CF8">
              <w:rPr>
                <w:b/>
                <w:color w:val="000000" w:themeColor="text1"/>
              </w:rPr>
              <w:t>4</w:t>
            </w:r>
          </w:p>
        </w:tc>
        <w:tc>
          <w:tcPr>
            <w:tcW w:w="3159" w:type="dxa"/>
            <w:shd w:val="clear" w:color="auto" w:fill="FDE9D9" w:themeFill="accent6" w:themeFillTint="33"/>
          </w:tcPr>
          <w:p w:rsidR="009D2957" w:rsidRPr="00DE4CF8" w:rsidRDefault="009D2957">
            <w:pPr>
              <w:pBdr>
                <w:top w:val="nil"/>
                <w:left w:val="nil"/>
                <w:bottom w:val="nil"/>
                <w:right w:val="nil"/>
                <w:between w:val="nil"/>
              </w:pBdr>
              <w:rPr>
                <w:color w:val="000000" w:themeColor="text1"/>
              </w:rPr>
            </w:pPr>
          </w:p>
        </w:tc>
        <w:tc>
          <w:tcPr>
            <w:tcW w:w="644" w:type="dxa"/>
            <w:shd w:val="clear" w:color="auto" w:fill="FDE9D9" w:themeFill="accent6" w:themeFillTint="33"/>
          </w:tcPr>
          <w:p w:rsidR="009D2957" w:rsidRPr="00DE4CF8" w:rsidRDefault="009D2957">
            <w:pPr>
              <w:pBdr>
                <w:top w:val="nil"/>
                <w:left w:val="nil"/>
                <w:bottom w:val="nil"/>
                <w:right w:val="nil"/>
                <w:between w:val="nil"/>
              </w:pBdr>
              <w:rPr>
                <w:color w:val="000000" w:themeColor="text1"/>
              </w:rPr>
            </w:pPr>
          </w:p>
        </w:tc>
        <w:tc>
          <w:tcPr>
            <w:tcW w:w="844" w:type="dxa"/>
            <w:shd w:val="clear" w:color="auto" w:fill="FDE9D9" w:themeFill="accent6" w:themeFillTint="33"/>
          </w:tcPr>
          <w:p w:rsidR="009D2957" w:rsidRPr="00DE4CF8" w:rsidRDefault="009D2957">
            <w:pPr>
              <w:pBdr>
                <w:top w:val="nil"/>
                <w:left w:val="nil"/>
                <w:bottom w:val="nil"/>
                <w:right w:val="nil"/>
                <w:between w:val="nil"/>
              </w:pBdr>
              <w:rPr>
                <w:color w:val="000000" w:themeColor="text1"/>
              </w:rPr>
            </w:pPr>
          </w:p>
        </w:tc>
      </w:tr>
      <w:tr w:rsidR="00813448" w:rsidRPr="00DE4CF8" w:rsidTr="00813448">
        <w:trPr>
          <w:trHeight w:val="513"/>
        </w:trPr>
        <w:tc>
          <w:tcPr>
            <w:tcW w:w="2815" w:type="dxa"/>
            <w:shd w:val="clear" w:color="auto" w:fill="FDE9D9" w:themeFill="accent6" w:themeFillTint="33"/>
          </w:tcPr>
          <w:p w:rsidR="009D2957" w:rsidRPr="00DE4CF8" w:rsidRDefault="00B15D53">
            <w:pPr>
              <w:pBdr>
                <w:top w:val="nil"/>
                <w:left w:val="nil"/>
                <w:bottom w:val="nil"/>
                <w:right w:val="nil"/>
                <w:between w:val="nil"/>
              </w:pBdr>
              <w:spacing w:line="246" w:lineRule="auto"/>
              <w:ind w:left="105"/>
              <w:rPr>
                <w:color w:val="000000" w:themeColor="text1"/>
              </w:rPr>
            </w:pPr>
            <w:r w:rsidRPr="00DE4CF8">
              <w:rPr>
                <w:color w:val="000000" w:themeColor="text1"/>
              </w:rPr>
              <w:t>Santral Odası</w:t>
            </w:r>
          </w:p>
        </w:tc>
        <w:tc>
          <w:tcPr>
            <w:tcW w:w="2613" w:type="dxa"/>
            <w:shd w:val="clear" w:color="auto" w:fill="FDE9D9" w:themeFill="accent6" w:themeFillTint="33"/>
          </w:tcPr>
          <w:p w:rsidR="009D2957" w:rsidRPr="00DE4CF8" w:rsidRDefault="00B15D53">
            <w:pPr>
              <w:pBdr>
                <w:top w:val="nil"/>
                <w:left w:val="nil"/>
                <w:bottom w:val="nil"/>
                <w:right w:val="nil"/>
                <w:between w:val="nil"/>
              </w:pBdr>
              <w:spacing w:line="250" w:lineRule="auto"/>
              <w:ind w:left="105"/>
              <w:rPr>
                <w:b/>
                <w:color w:val="000000" w:themeColor="text1"/>
              </w:rPr>
            </w:pPr>
            <w:r w:rsidRPr="00DE4CF8">
              <w:rPr>
                <w:b/>
                <w:color w:val="000000" w:themeColor="text1"/>
              </w:rPr>
              <w:t>1</w:t>
            </w:r>
          </w:p>
        </w:tc>
        <w:tc>
          <w:tcPr>
            <w:tcW w:w="3159" w:type="dxa"/>
            <w:shd w:val="clear" w:color="auto" w:fill="FDE9D9" w:themeFill="accent6" w:themeFillTint="33"/>
          </w:tcPr>
          <w:p w:rsidR="009D2957" w:rsidRPr="00DE4CF8" w:rsidRDefault="009D2957">
            <w:pPr>
              <w:pBdr>
                <w:top w:val="nil"/>
                <w:left w:val="nil"/>
                <w:bottom w:val="nil"/>
                <w:right w:val="nil"/>
                <w:between w:val="nil"/>
              </w:pBdr>
              <w:rPr>
                <w:color w:val="000000" w:themeColor="text1"/>
              </w:rPr>
            </w:pPr>
          </w:p>
        </w:tc>
        <w:tc>
          <w:tcPr>
            <w:tcW w:w="644" w:type="dxa"/>
            <w:shd w:val="clear" w:color="auto" w:fill="FDE9D9" w:themeFill="accent6" w:themeFillTint="33"/>
          </w:tcPr>
          <w:p w:rsidR="009D2957" w:rsidRPr="00DE4CF8" w:rsidRDefault="009D2957">
            <w:pPr>
              <w:pBdr>
                <w:top w:val="nil"/>
                <w:left w:val="nil"/>
                <w:bottom w:val="nil"/>
                <w:right w:val="nil"/>
                <w:between w:val="nil"/>
              </w:pBdr>
              <w:rPr>
                <w:color w:val="000000" w:themeColor="text1"/>
              </w:rPr>
            </w:pPr>
          </w:p>
        </w:tc>
        <w:tc>
          <w:tcPr>
            <w:tcW w:w="844" w:type="dxa"/>
            <w:shd w:val="clear" w:color="auto" w:fill="FDE9D9" w:themeFill="accent6" w:themeFillTint="33"/>
          </w:tcPr>
          <w:p w:rsidR="009D2957" w:rsidRPr="00DE4CF8" w:rsidRDefault="009D2957">
            <w:pPr>
              <w:pBdr>
                <w:top w:val="nil"/>
                <w:left w:val="nil"/>
                <w:bottom w:val="nil"/>
                <w:right w:val="nil"/>
                <w:between w:val="nil"/>
              </w:pBdr>
              <w:rPr>
                <w:color w:val="000000" w:themeColor="text1"/>
              </w:rPr>
            </w:pPr>
          </w:p>
        </w:tc>
      </w:tr>
      <w:tr w:rsidR="00813448" w:rsidRPr="00DE4CF8" w:rsidTr="00813448">
        <w:trPr>
          <w:trHeight w:val="510"/>
        </w:trPr>
        <w:tc>
          <w:tcPr>
            <w:tcW w:w="2815" w:type="dxa"/>
            <w:shd w:val="clear" w:color="auto" w:fill="FDE9D9" w:themeFill="accent6" w:themeFillTint="33"/>
          </w:tcPr>
          <w:p w:rsidR="009D2957" w:rsidRPr="00DE4CF8" w:rsidRDefault="00B15D53">
            <w:pPr>
              <w:pBdr>
                <w:top w:val="nil"/>
                <w:left w:val="nil"/>
                <w:bottom w:val="nil"/>
                <w:right w:val="nil"/>
                <w:between w:val="nil"/>
              </w:pBdr>
              <w:spacing w:line="246" w:lineRule="auto"/>
              <w:ind w:left="105"/>
              <w:rPr>
                <w:color w:val="000000" w:themeColor="text1"/>
              </w:rPr>
            </w:pPr>
            <w:r w:rsidRPr="00DE4CF8">
              <w:rPr>
                <w:color w:val="000000" w:themeColor="text1"/>
              </w:rPr>
              <w:t>Müzik Sınıfı</w:t>
            </w:r>
          </w:p>
        </w:tc>
        <w:tc>
          <w:tcPr>
            <w:tcW w:w="2613" w:type="dxa"/>
            <w:shd w:val="clear" w:color="auto" w:fill="FDE9D9" w:themeFill="accent6" w:themeFillTint="33"/>
          </w:tcPr>
          <w:p w:rsidR="009D2957" w:rsidRPr="00DE4CF8" w:rsidRDefault="00B15D53">
            <w:pPr>
              <w:pBdr>
                <w:top w:val="nil"/>
                <w:left w:val="nil"/>
                <w:bottom w:val="nil"/>
                <w:right w:val="nil"/>
                <w:between w:val="nil"/>
              </w:pBdr>
              <w:spacing w:line="250" w:lineRule="auto"/>
              <w:ind w:left="105"/>
              <w:rPr>
                <w:b/>
                <w:color w:val="000000" w:themeColor="text1"/>
              </w:rPr>
            </w:pPr>
            <w:r w:rsidRPr="00DE4CF8">
              <w:rPr>
                <w:b/>
                <w:color w:val="000000" w:themeColor="text1"/>
              </w:rPr>
              <w:t>1</w:t>
            </w:r>
          </w:p>
        </w:tc>
        <w:tc>
          <w:tcPr>
            <w:tcW w:w="3159" w:type="dxa"/>
            <w:shd w:val="clear" w:color="auto" w:fill="FDE9D9" w:themeFill="accent6" w:themeFillTint="33"/>
          </w:tcPr>
          <w:p w:rsidR="009D2957" w:rsidRPr="00DE4CF8" w:rsidRDefault="009D2957">
            <w:pPr>
              <w:pBdr>
                <w:top w:val="nil"/>
                <w:left w:val="nil"/>
                <w:bottom w:val="nil"/>
                <w:right w:val="nil"/>
                <w:between w:val="nil"/>
              </w:pBdr>
              <w:rPr>
                <w:color w:val="000000" w:themeColor="text1"/>
              </w:rPr>
            </w:pPr>
          </w:p>
        </w:tc>
        <w:tc>
          <w:tcPr>
            <w:tcW w:w="644" w:type="dxa"/>
            <w:shd w:val="clear" w:color="auto" w:fill="FDE9D9" w:themeFill="accent6" w:themeFillTint="33"/>
          </w:tcPr>
          <w:p w:rsidR="009D2957" w:rsidRPr="00DE4CF8" w:rsidRDefault="009D2957">
            <w:pPr>
              <w:pBdr>
                <w:top w:val="nil"/>
                <w:left w:val="nil"/>
                <w:bottom w:val="nil"/>
                <w:right w:val="nil"/>
                <w:between w:val="nil"/>
              </w:pBdr>
              <w:rPr>
                <w:color w:val="000000" w:themeColor="text1"/>
              </w:rPr>
            </w:pPr>
          </w:p>
        </w:tc>
        <w:tc>
          <w:tcPr>
            <w:tcW w:w="844" w:type="dxa"/>
            <w:shd w:val="clear" w:color="auto" w:fill="FDE9D9" w:themeFill="accent6" w:themeFillTint="33"/>
          </w:tcPr>
          <w:p w:rsidR="009D2957" w:rsidRPr="00DE4CF8" w:rsidRDefault="009D2957">
            <w:pPr>
              <w:pBdr>
                <w:top w:val="nil"/>
                <w:left w:val="nil"/>
                <w:bottom w:val="nil"/>
                <w:right w:val="nil"/>
                <w:between w:val="nil"/>
              </w:pBdr>
              <w:rPr>
                <w:color w:val="000000" w:themeColor="text1"/>
              </w:rPr>
            </w:pPr>
          </w:p>
        </w:tc>
      </w:tr>
      <w:tr w:rsidR="00813448" w:rsidRPr="00DE4CF8" w:rsidTr="00813448">
        <w:trPr>
          <w:trHeight w:val="357"/>
        </w:trPr>
        <w:tc>
          <w:tcPr>
            <w:tcW w:w="2815" w:type="dxa"/>
            <w:shd w:val="clear" w:color="auto" w:fill="FDE9D9" w:themeFill="accent6" w:themeFillTint="33"/>
          </w:tcPr>
          <w:p w:rsidR="009D2957" w:rsidRPr="00DE4CF8" w:rsidRDefault="00B15D53">
            <w:pPr>
              <w:pBdr>
                <w:top w:val="nil"/>
                <w:left w:val="nil"/>
                <w:bottom w:val="nil"/>
                <w:right w:val="nil"/>
                <w:between w:val="nil"/>
              </w:pBdr>
              <w:spacing w:line="248" w:lineRule="auto"/>
              <w:ind w:left="105"/>
              <w:rPr>
                <w:color w:val="000000" w:themeColor="text1"/>
              </w:rPr>
            </w:pPr>
            <w:r w:rsidRPr="00DE4CF8">
              <w:rPr>
                <w:color w:val="000000" w:themeColor="text1"/>
              </w:rPr>
              <w:t>Yemek Pasta Atölyesi</w:t>
            </w:r>
          </w:p>
        </w:tc>
        <w:tc>
          <w:tcPr>
            <w:tcW w:w="2613" w:type="dxa"/>
            <w:shd w:val="clear" w:color="auto" w:fill="FDE9D9" w:themeFill="accent6" w:themeFillTint="33"/>
          </w:tcPr>
          <w:p w:rsidR="009D2957" w:rsidRPr="00DE4CF8" w:rsidRDefault="00B15D53">
            <w:pPr>
              <w:pBdr>
                <w:top w:val="nil"/>
                <w:left w:val="nil"/>
                <w:bottom w:val="nil"/>
                <w:right w:val="nil"/>
                <w:between w:val="nil"/>
              </w:pBdr>
              <w:spacing w:line="253" w:lineRule="auto"/>
              <w:ind w:left="105"/>
              <w:rPr>
                <w:b/>
                <w:color w:val="000000" w:themeColor="text1"/>
              </w:rPr>
            </w:pPr>
            <w:r w:rsidRPr="00DE4CF8">
              <w:rPr>
                <w:b/>
                <w:color w:val="000000" w:themeColor="text1"/>
              </w:rPr>
              <w:t>1</w:t>
            </w:r>
          </w:p>
        </w:tc>
        <w:tc>
          <w:tcPr>
            <w:tcW w:w="3159" w:type="dxa"/>
            <w:shd w:val="clear" w:color="auto" w:fill="FDE9D9" w:themeFill="accent6" w:themeFillTint="33"/>
          </w:tcPr>
          <w:p w:rsidR="009D2957" w:rsidRPr="00DE4CF8" w:rsidRDefault="009D2957">
            <w:pPr>
              <w:pBdr>
                <w:top w:val="nil"/>
                <w:left w:val="nil"/>
                <w:bottom w:val="nil"/>
                <w:right w:val="nil"/>
                <w:between w:val="nil"/>
              </w:pBdr>
              <w:rPr>
                <w:color w:val="000000" w:themeColor="text1"/>
              </w:rPr>
            </w:pPr>
          </w:p>
        </w:tc>
        <w:tc>
          <w:tcPr>
            <w:tcW w:w="644" w:type="dxa"/>
            <w:shd w:val="clear" w:color="auto" w:fill="FDE9D9" w:themeFill="accent6" w:themeFillTint="33"/>
          </w:tcPr>
          <w:p w:rsidR="009D2957" w:rsidRPr="00DE4CF8" w:rsidRDefault="009D2957">
            <w:pPr>
              <w:pBdr>
                <w:top w:val="nil"/>
                <w:left w:val="nil"/>
                <w:bottom w:val="nil"/>
                <w:right w:val="nil"/>
                <w:between w:val="nil"/>
              </w:pBdr>
              <w:rPr>
                <w:color w:val="000000" w:themeColor="text1"/>
              </w:rPr>
            </w:pPr>
          </w:p>
        </w:tc>
        <w:tc>
          <w:tcPr>
            <w:tcW w:w="844" w:type="dxa"/>
            <w:shd w:val="clear" w:color="auto" w:fill="FDE9D9" w:themeFill="accent6" w:themeFillTint="33"/>
          </w:tcPr>
          <w:p w:rsidR="009D2957" w:rsidRPr="00DE4CF8" w:rsidRDefault="009D2957">
            <w:pPr>
              <w:pBdr>
                <w:top w:val="nil"/>
                <w:left w:val="nil"/>
                <w:bottom w:val="nil"/>
                <w:right w:val="nil"/>
                <w:between w:val="nil"/>
              </w:pBdr>
              <w:rPr>
                <w:color w:val="000000" w:themeColor="text1"/>
              </w:rPr>
            </w:pPr>
          </w:p>
        </w:tc>
      </w:tr>
      <w:tr w:rsidR="00813448" w:rsidRPr="00DE4CF8" w:rsidTr="00813448">
        <w:trPr>
          <w:trHeight w:val="422"/>
        </w:trPr>
        <w:tc>
          <w:tcPr>
            <w:tcW w:w="2815" w:type="dxa"/>
            <w:shd w:val="clear" w:color="auto" w:fill="FDE9D9" w:themeFill="accent6" w:themeFillTint="33"/>
          </w:tcPr>
          <w:p w:rsidR="009D2957" w:rsidRPr="00DE4CF8" w:rsidRDefault="00B15D53">
            <w:pPr>
              <w:pBdr>
                <w:top w:val="nil"/>
                <w:left w:val="nil"/>
                <w:bottom w:val="nil"/>
                <w:right w:val="nil"/>
                <w:between w:val="nil"/>
              </w:pBdr>
              <w:spacing w:line="246" w:lineRule="auto"/>
              <w:ind w:left="105"/>
              <w:rPr>
                <w:color w:val="000000" w:themeColor="text1"/>
              </w:rPr>
            </w:pPr>
            <w:r w:rsidRPr="00DE4CF8">
              <w:rPr>
                <w:color w:val="000000" w:themeColor="text1"/>
              </w:rPr>
              <w:t>Giyim Atölyesi</w:t>
            </w:r>
          </w:p>
        </w:tc>
        <w:tc>
          <w:tcPr>
            <w:tcW w:w="2613" w:type="dxa"/>
            <w:shd w:val="clear" w:color="auto" w:fill="FDE9D9" w:themeFill="accent6" w:themeFillTint="33"/>
          </w:tcPr>
          <w:p w:rsidR="009D2957" w:rsidRPr="00DE4CF8" w:rsidRDefault="00B15D53">
            <w:pPr>
              <w:pBdr>
                <w:top w:val="nil"/>
                <w:left w:val="nil"/>
                <w:bottom w:val="nil"/>
                <w:right w:val="nil"/>
                <w:between w:val="nil"/>
              </w:pBdr>
              <w:spacing w:line="250" w:lineRule="auto"/>
              <w:ind w:left="105"/>
              <w:rPr>
                <w:b/>
                <w:color w:val="000000" w:themeColor="text1"/>
              </w:rPr>
            </w:pPr>
            <w:r w:rsidRPr="00DE4CF8">
              <w:rPr>
                <w:b/>
                <w:color w:val="000000" w:themeColor="text1"/>
              </w:rPr>
              <w:t>2</w:t>
            </w:r>
          </w:p>
        </w:tc>
        <w:tc>
          <w:tcPr>
            <w:tcW w:w="3159" w:type="dxa"/>
            <w:shd w:val="clear" w:color="auto" w:fill="FDE9D9" w:themeFill="accent6" w:themeFillTint="33"/>
          </w:tcPr>
          <w:p w:rsidR="009D2957" w:rsidRPr="00DE4CF8" w:rsidRDefault="009D2957">
            <w:pPr>
              <w:pBdr>
                <w:top w:val="nil"/>
                <w:left w:val="nil"/>
                <w:bottom w:val="nil"/>
                <w:right w:val="nil"/>
                <w:between w:val="nil"/>
              </w:pBdr>
              <w:rPr>
                <w:color w:val="000000" w:themeColor="text1"/>
              </w:rPr>
            </w:pPr>
          </w:p>
        </w:tc>
        <w:tc>
          <w:tcPr>
            <w:tcW w:w="644" w:type="dxa"/>
            <w:shd w:val="clear" w:color="auto" w:fill="FDE9D9" w:themeFill="accent6" w:themeFillTint="33"/>
          </w:tcPr>
          <w:p w:rsidR="009D2957" w:rsidRPr="00DE4CF8" w:rsidRDefault="009D2957">
            <w:pPr>
              <w:pBdr>
                <w:top w:val="nil"/>
                <w:left w:val="nil"/>
                <w:bottom w:val="nil"/>
                <w:right w:val="nil"/>
                <w:between w:val="nil"/>
              </w:pBdr>
              <w:rPr>
                <w:color w:val="000000" w:themeColor="text1"/>
              </w:rPr>
            </w:pPr>
          </w:p>
        </w:tc>
        <w:tc>
          <w:tcPr>
            <w:tcW w:w="844" w:type="dxa"/>
            <w:shd w:val="clear" w:color="auto" w:fill="FDE9D9" w:themeFill="accent6" w:themeFillTint="33"/>
          </w:tcPr>
          <w:p w:rsidR="009D2957" w:rsidRPr="00DE4CF8" w:rsidRDefault="009D2957">
            <w:pPr>
              <w:pBdr>
                <w:top w:val="nil"/>
                <w:left w:val="nil"/>
                <w:bottom w:val="nil"/>
                <w:right w:val="nil"/>
                <w:between w:val="nil"/>
              </w:pBdr>
              <w:rPr>
                <w:color w:val="000000" w:themeColor="text1"/>
              </w:rPr>
            </w:pPr>
          </w:p>
        </w:tc>
      </w:tr>
      <w:tr w:rsidR="00813448" w:rsidRPr="00DE4CF8" w:rsidTr="00813448">
        <w:trPr>
          <w:trHeight w:val="360"/>
        </w:trPr>
        <w:tc>
          <w:tcPr>
            <w:tcW w:w="2815" w:type="dxa"/>
            <w:shd w:val="clear" w:color="auto" w:fill="FDE9D9" w:themeFill="accent6" w:themeFillTint="33"/>
          </w:tcPr>
          <w:p w:rsidR="009D2957" w:rsidRPr="00DE4CF8" w:rsidRDefault="00B15D53">
            <w:pPr>
              <w:pBdr>
                <w:top w:val="nil"/>
                <w:left w:val="nil"/>
                <w:bottom w:val="nil"/>
                <w:right w:val="nil"/>
                <w:between w:val="nil"/>
              </w:pBdr>
              <w:spacing w:line="246" w:lineRule="auto"/>
              <w:ind w:left="105"/>
              <w:rPr>
                <w:color w:val="000000" w:themeColor="text1"/>
              </w:rPr>
            </w:pPr>
            <w:r w:rsidRPr="00DE4CF8">
              <w:rPr>
                <w:color w:val="000000" w:themeColor="text1"/>
              </w:rPr>
              <w:t>Kuaför Atölyesi</w:t>
            </w:r>
          </w:p>
        </w:tc>
        <w:tc>
          <w:tcPr>
            <w:tcW w:w="2613" w:type="dxa"/>
            <w:shd w:val="clear" w:color="auto" w:fill="FDE9D9" w:themeFill="accent6" w:themeFillTint="33"/>
          </w:tcPr>
          <w:p w:rsidR="009D2957" w:rsidRPr="00DE4CF8" w:rsidRDefault="00B15D53">
            <w:pPr>
              <w:pBdr>
                <w:top w:val="nil"/>
                <w:left w:val="nil"/>
                <w:bottom w:val="nil"/>
                <w:right w:val="nil"/>
                <w:between w:val="nil"/>
              </w:pBdr>
              <w:spacing w:line="250" w:lineRule="auto"/>
              <w:ind w:left="105"/>
              <w:rPr>
                <w:b/>
                <w:color w:val="000000" w:themeColor="text1"/>
              </w:rPr>
            </w:pPr>
            <w:r w:rsidRPr="00DE4CF8">
              <w:rPr>
                <w:b/>
                <w:color w:val="000000" w:themeColor="text1"/>
              </w:rPr>
              <w:t>1</w:t>
            </w:r>
          </w:p>
        </w:tc>
        <w:tc>
          <w:tcPr>
            <w:tcW w:w="3159" w:type="dxa"/>
            <w:shd w:val="clear" w:color="auto" w:fill="FDE9D9" w:themeFill="accent6" w:themeFillTint="33"/>
          </w:tcPr>
          <w:p w:rsidR="009D2957" w:rsidRPr="00DE4CF8" w:rsidRDefault="009D2957">
            <w:pPr>
              <w:pBdr>
                <w:top w:val="nil"/>
                <w:left w:val="nil"/>
                <w:bottom w:val="nil"/>
                <w:right w:val="nil"/>
                <w:between w:val="nil"/>
              </w:pBdr>
              <w:rPr>
                <w:color w:val="000000" w:themeColor="text1"/>
              </w:rPr>
            </w:pPr>
          </w:p>
        </w:tc>
        <w:tc>
          <w:tcPr>
            <w:tcW w:w="644" w:type="dxa"/>
            <w:shd w:val="clear" w:color="auto" w:fill="FDE9D9" w:themeFill="accent6" w:themeFillTint="33"/>
          </w:tcPr>
          <w:p w:rsidR="009D2957" w:rsidRPr="00DE4CF8" w:rsidRDefault="009D2957">
            <w:pPr>
              <w:pBdr>
                <w:top w:val="nil"/>
                <w:left w:val="nil"/>
                <w:bottom w:val="nil"/>
                <w:right w:val="nil"/>
                <w:between w:val="nil"/>
              </w:pBdr>
              <w:rPr>
                <w:color w:val="000000" w:themeColor="text1"/>
              </w:rPr>
            </w:pPr>
          </w:p>
        </w:tc>
        <w:tc>
          <w:tcPr>
            <w:tcW w:w="844" w:type="dxa"/>
            <w:shd w:val="clear" w:color="auto" w:fill="FDE9D9" w:themeFill="accent6" w:themeFillTint="33"/>
          </w:tcPr>
          <w:p w:rsidR="009D2957" w:rsidRPr="00DE4CF8" w:rsidRDefault="009D2957">
            <w:pPr>
              <w:pBdr>
                <w:top w:val="nil"/>
                <w:left w:val="nil"/>
                <w:bottom w:val="nil"/>
                <w:right w:val="nil"/>
                <w:between w:val="nil"/>
              </w:pBdr>
              <w:rPr>
                <w:color w:val="000000" w:themeColor="text1"/>
              </w:rPr>
            </w:pPr>
          </w:p>
        </w:tc>
      </w:tr>
      <w:tr w:rsidR="00813448" w:rsidRPr="00DE4CF8" w:rsidTr="00813448">
        <w:trPr>
          <w:trHeight w:val="427"/>
        </w:trPr>
        <w:tc>
          <w:tcPr>
            <w:tcW w:w="2815" w:type="dxa"/>
            <w:shd w:val="clear" w:color="auto" w:fill="FDE9D9" w:themeFill="accent6" w:themeFillTint="33"/>
          </w:tcPr>
          <w:p w:rsidR="009D2957" w:rsidRPr="00DE4CF8" w:rsidRDefault="00B15D53">
            <w:pPr>
              <w:pBdr>
                <w:top w:val="nil"/>
                <w:left w:val="nil"/>
                <w:bottom w:val="nil"/>
                <w:right w:val="nil"/>
                <w:between w:val="nil"/>
              </w:pBdr>
              <w:spacing w:line="246" w:lineRule="auto"/>
              <w:ind w:left="105"/>
              <w:rPr>
                <w:color w:val="000000" w:themeColor="text1"/>
              </w:rPr>
            </w:pPr>
            <w:r w:rsidRPr="00DE4CF8">
              <w:rPr>
                <w:color w:val="000000" w:themeColor="text1"/>
              </w:rPr>
              <w:t>Nakış-Mefruşat Atölyesi</w:t>
            </w:r>
          </w:p>
        </w:tc>
        <w:tc>
          <w:tcPr>
            <w:tcW w:w="2613" w:type="dxa"/>
            <w:shd w:val="clear" w:color="auto" w:fill="FDE9D9" w:themeFill="accent6" w:themeFillTint="33"/>
          </w:tcPr>
          <w:p w:rsidR="009D2957" w:rsidRPr="00DE4CF8" w:rsidRDefault="00B15D53">
            <w:pPr>
              <w:pBdr>
                <w:top w:val="nil"/>
                <w:left w:val="nil"/>
                <w:bottom w:val="nil"/>
                <w:right w:val="nil"/>
                <w:between w:val="nil"/>
              </w:pBdr>
              <w:spacing w:line="250" w:lineRule="auto"/>
              <w:ind w:left="105"/>
              <w:rPr>
                <w:b/>
                <w:color w:val="000000" w:themeColor="text1"/>
              </w:rPr>
            </w:pPr>
            <w:r w:rsidRPr="00DE4CF8">
              <w:rPr>
                <w:b/>
                <w:color w:val="000000" w:themeColor="text1"/>
              </w:rPr>
              <w:t>1</w:t>
            </w:r>
          </w:p>
        </w:tc>
        <w:tc>
          <w:tcPr>
            <w:tcW w:w="3159" w:type="dxa"/>
            <w:shd w:val="clear" w:color="auto" w:fill="FDE9D9" w:themeFill="accent6" w:themeFillTint="33"/>
          </w:tcPr>
          <w:p w:rsidR="009D2957" w:rsidRPr="00DE4CF8" w:rsidRDefault="009D2957">
            <w:pPr>
              <w:pBdr>
                <w:top w:val="nil"/>
                <w:left w:val="nil"/>
                <w:bottom w:val="nil"/>
                <w:right w:val="nil"/>
                <w:between w:val="nil"/>
              </w:pBdr>
              <w:rPr>
                <w:color w:val="000000" w:themeColor="text1"/>
              </w:rPr>
            </w:pPr>
          </w:p>
        </w:tc>
        <w:tc>
          <w:tcPr>
            <w:tcW w:w="644" w:type="dxa"/>
            <w:shd w:val="clear" w:color="auto" w:fill="FDE9D9" w:themeFill="accent6" w:themeFillTint="33"/>
          </w:tcPr>
          <w:p w:rsidR="009D2957" w:rsidRPr="00DE4CF8" w:rsidRDefault="009D2957">
            <w:pPr>
              <w:pBdr>
                <w:top w:val="nil"/>
                <w:left w:val="nil"/>
                <w:bottom w:val="nil"/>
                <w:right w:val="nil"/>
                <w:between w:val="nil"/>
              </w:pBdr>
              <w:rPr>
                <w:color w:val="000000" w:themeColor="text1"/>
              </w:rPr>
            </w:pPr>
          </w:p>
        </w:tc>
        <w:tc>
          <w:tcPr>
            <w:tcW w:w="844" w:type="dxa"/>
            <w:shd w:val="clear" w:color="auto" w:fill="FDE9D9" w:themeFill="accent6" w:themeFillTint="33"/>
          </w:tcPr>
          <w:p w:rsidR="009D2957" w:rsidRPr="00DE4CF8" w:rsidRDefault="009D2957">
            <w:pPr>
              <w:pBdr>
                <w:top w:val="nil"/>
                <w:left w:val="nil"/>
                <w:bottom w:val="nil"/>
                <w:right w:val="nil"/>
                <w:between w:val="nil"/>
              </w:pBdr>
              <w:rPr>
                <w:color w:val="000000" w:themeColor="text1"/>
              </w:rPr>
            </w:pPr>
          </w:p>
        </w:tc>
      </w:tr>
      <w:tr w:rsidR="00813448" w:rsidRPr="00DE4CF8" w:rsidTr="00813448">
        <w:trPr>
          <w:trHeight w:val="513"/>
        </w:trPr>
        <w:tc>
          <w:tcPr>
            <w:tcW w:w="2815" w:type="dxa"/>
            <w:shd w:val="clear" w:color="auto" w:fill="FDE9D9" w:themeFill="accent6" w:themeFillTint="33"/>
          </w:tcPr>
          <w:p w:rsidR="009D2957" w:rsidRPr="00DE4CF8" w:rsidRDefault="00B15D53">
            <w:pPr>
              <w:pBdr>
                <w:top w:val="nil"/>
                <w:left w:val="nil"/>
                <w:bottom w:val="nil"/>
                <w:right w:val="nil"/>
                <w:between w:val="nil"/>
              </w:pBdr>
              <w:spacing w:line="248" w:lineRule="auto"/>
              <w:ind w:left="105"/>
              <w:rPr>
                <w:color w:val="000000" w:themeColor="text1"/>
              </w:rPr>
            </w:pPr>
            <w:r w:rsidRPr="00DE4CF8">
              <w:rPr>
                <w:color w:val="000000" w:themeColor="text1"/>
              </w:rPr>
              <w:t>Öğretmenler Odası</w:t>
            </w:r>
          </w:p>
        </w:tc>
        <w:tc>
          <w:tcPr>
            <w:tcW w:w="2613" w:type="dxa"/>
            <w:shd w:val="clear" w:color="auto" w:fill="FDE9D9" w:themeFill="accent6" w:themeFillTint="33"/>
          </w:tcPr>
          <w:p w:rsidR="009D2957" w:rsidRPr="00DE4CF8" w:rsidRDefault="00B15D53">
            <w:pPr>
              <w:pBdr>
                <w:top w:val="nil"/>
                <w:left w:val="nil"/>
                <w:bottom w:val="nil"/>
                <w:right w:val="nil"/>
                <w:between w:val="nil"/>
              </w:pBdr>
              <w:spacing w:line="253" w:lineRule="auto"/>
              <w:ind w:left="105"/>
              <w:rPr>
                <w:b/>
                <w:color w:val="000000" w:themeColor="text1"/>
              </w:rPr>
            </w:pPr>
            <w:r w:rsidRPr="00DE4CF8">
              <w:rPr>
                <w:b/>
                <w:color w:val="000000" w:themeColor="text1"/>
              </w:rPr>
              <w:t>1</w:t>
            </w:r>
          </w:p>
        </w:tc>
        <w:tc>
          <w:tcPr>
            <w:tcW w:w="3159" w:type="dxa"/>
            <w:shd w:val="clear" w:color="auto" w:fill="FDE9D9" w:themeFill="accent6" w:themeFillTint="33"/>
          </w:tcPr>
          <w:p w:rsidR="009D2957" w:rsidRPr="00DE4CF8" w:rsidRDefault="009D2957">
            <w:pPr>
              <w:pBdr>
                <w:top w:val="nil"/>
                <w:left w:val="nil"/>
                <w:bottom w:val="nil"/>
                <w:right w:val="nil"/>
                <w:between w:val="nil"/>
              </w:pBdr>
              <w:rPr>
                <w:color w:val="000000" w:themeColor="text1"/>
              </w:rPr>
            </w:pPr>
          </w:p>
        </w:tc>
        <w:tc>
          <w:tcPr>
            <w:tcW w:w="644" w:type="dxa"/>
            <w:shd w:val="clear" w:color="auto" w:fill="FDE9D9" w:themeFill="accent6" w:themeFillTint="33"/>
          </w:tcPr>
          <w:p w:rsidR="009D2957" w:rsidRPr="00DE4CF8" w:rsidRDefault="009D2957">
            <w:pPr>
              <w:pBdr>
                <w:top w:val="nil"/>
                <w:left w:val="nil"/>
                <w:bottom w:val="nil"/>
                <w:right w:val="nil"/>
                <w:between w:val="nil"/>
              </w:pBdr>
              <w:rPr>
                <w:color w:val="000000" w:themeColor="text1"/>
              </w:rPr>
            </w:pPr>
          </w:p>
        </w:tc>
        <w:tc>
          <w:tcPr>
            <w:tcW w:w="844" w:type="dxa"/>
            <w:shd w:val="clear" w:color="auto" w:fill="FDE9D9" w:themeFill="accent6" w:themeFillTint="33"/>
          </w:tcPr>
          <w:p w:rsidR="009D2957" w:rsidRPr="00DE4CF8" w:rsidRDefault="009D2957">
            <w:pPr>
              <w:pBdr>
                <w:top w:val="nil"/>
                <w:left w:val="nil"/>
                <w:bottom w:val="nil"/>
                <w:right w:val="nil"/>
                <w:between w:val="nil"/>
              </w:pBdr>
              <w:rPr>
                <w:color w:val="000000" w:themeColor="text1"/>
              </w:rPr>
            </w:pPr>
          </w:p>
        </w:tc>
      </w:tr>
      <w:tr w:rsidR="00813448" w:rsidRPr="00DE4CF8" w:rsidTr="00813448">
        <w:trPr>
          <w:trHeight w:val="366"/>
        </w:trPr>
        <w:tc>
          <w:tcPr>
            <w:tcW w:w="2815" w:type="dxa"/>
            <w:shd w:val="clear" w:color="auto" w:fill="FDE9D9" w:themeFill="accent6" w:themeFillTint="33"/>
          </w:tcPr>
          <w:p w:rsidR="009D2957" w:rsidRPr="00DE4CF8" w:rsidRDefault="00B15D53">
            <w:pPr>
              <w:pBdr>
                <w:top w:val="nil"/>
                <w:left w:val="nil"/>
                <w:bottom w:val="nil"/>
                <w:right w:val="nil"/>
                <w:between w:val="nil"/>
              </w:pBdr>
              <w:spacing w:line="246" w:lineRule="auto"/>
              <w:ind w:left="105"/>
              <w:rPr>
                <w:color w:val="000000" w:themeColor="text1"/>
              </w:rPr>
            </w:pPr>
            <w:r w:rsidRPr="00DE4CF8">
              <w:rPr>
                <w:color w:val="000000" w:themeColor="text1"/>
              </w:rPr>
              <w:t>Mobilya Dikiş Atölyesi</w:t>
            </w:r>
          </w:p>
        </w:tc>
        <w:tc>
          <w:tcPr>
            <w:tcW w:w="2613" w:type="dxa"/>
            <w:shd w:val="clear" w:color="auto" w:fill="FDE9D9" w:themeFill="accent6" w:themeFillTint="33"/>
          </w:tcPr>
          <w:p w:rsidR="009D2957" w:rsidRPr="00DE4CF8" w:rsidRDefault="00B15D53">
            <w:pPr>
              <w:pBdr>
                <w:top w:val="nil"/>
                <w:left w:val="nil"/>
                <w:bottom w:val="nil"/>
                <w:right w:val="nil"/>
                <w:between w:val="nil"/>
              </w:pBdr>
              <w:spacing w:line="250" w:lineRule="auto"/>
              <w:ind w:left="105"/>
              <w:rPr>
                <w:b/>
                <w:color w:val="000000" w:themeColor="text1"/>
              </w:rPr>
            </w:pPr>
            <w:r w:rsidRPr="00DE4CF8">
              <w:rPr>
                <w:b/>
                <w:color w:val="000000" w:themeColor="text1"/>
              </w:rPr>
              <w:t>2</w:t>
            </w:r>
          </w:p>
        </w:tc>
        <w:tc>
          <w:tcPr>
            <w:tcW w:w="3159" w:type="dxa"/>
            <w:shd w:val="clear" w:color="auto" w:fill="FDE9D9" w:themeFill="accent6" w:themeFillTint="33"/>
          </w:tcPr>
          <w:p w:rsidR="009D2957" w:rsidRPr="00DE4CF8" w:rsidRDefault="009D2957">
            <w:pPr>
              <w:pBdr>
                <w:top w:val="nil"/>
                <w:left w:val="nil"/>
                <w:bottom w:val="nil"/>
                <w:right w:val="nil"/>
                <w:between w:val="nil"/>
              </w:pBdr>
              <w:rPr>
                <w:color w:val="000000" w:themeColor="text1"/>
              </w:rPr>
            </w:pPr>
          </w:p>
        </w:tc>
        <w:tc>
          <w:tcPr>
            <w:tcW w:w="644" w:type="dxa"/>
            <w:shd w:val="clear" w:color="auto" w:fill="FDE9D9" w:themeFill="accent6" w:themeFillTint="33"/>
          </w:tcPr>
          <w:p w:rsidR="009D2957" w:rsidRPr="00DE4CF8" w:rsidRDefault="009D2957">
            <w:pPr>
              <w:pBdr>
                <w:top w:val="nil"/>
                <w:left w:val="nil"/>
                <w:bottom w:val="nil"/>
                <w:right w:val="nil"/>
                <w:between w:val="nil"/>
              </w:pBdr>
              <w:rPr>
                <w:color w:val="000000" w:themeColor="text1"/>
              </w:rPr>
            </w:pPr>
          </w:p>
        </w:tc>
        <w:tc>
          <w:tcPr>
            <w:tcW w:w="844" w:type="dxa"/>
            <w:shd w:val="clear" w:color="auto" w:fill="FDE9D9" w:themeFill="accent6" w:themeFillTint="33"/>
          </w:tcPr>
          <w:p w:rsidR="009D2957" w:rsidRPr="00DE4CF8" w:rsidRDefault="009D2957">
            <w:pPr>
              <w:pBdr>
                <w:top w:val="nil"/>
                <w:left w:val="nil"/>
                <w:bottom w:val="nil"/>
                <w:right w:val="nil"/>
                <w:between w:val="nil"/>
              </w:pBdr>
              <w:rPr>
                <w:color w:val="000000" w:themeColor="text1"/>
              </w:rPr>
            </w:pPr>
          </w:p>
        </w:tc>
      </w:tr>
    </w:tbl>
    <w:p w:rsidR="009D2957" w:rsidRPr="00DE4CF8" w:rsidRDefault="009D2957">
      <w:pPr>
        <w:rPr>
          <w:color w:val="000000" w:themeColor="text1"/>
          <w:sz w:val="20"/>
          <w:szCs w:val="20"/>
        </w:rPr>
        <w:sectPr w:rsidR="009D2957" w:rsidRPr="00DE4CF8">
          <w:pgSz w:w="11910" w:h="16840"/>
          <w:pgMar w:top="720" w:right="720" w:bottom="720" w:left="720" w:header="0" w:footer="985" w:gutter="0"/>
          <w:cols w:space="708"/>
        </w:sectPr>
      </w:pPr>
    </w:p>
    <w:p w:rsidR="009D2957" w:rsidRPr="00DE4CF8" w:rsidRDefault="00B15D53">
      <w:pPr>
        <w:spacing w:line="276" w:lineRule="auto"/>
        <w:jc w:val="center"/>
        <w:rPr>
          <w:i/>
          <w:color w:val="000000" w:themeColor="text1"/>
          <w:sz w:val="24"/>
          <w:szCs w:val="24"/>
        </w:rPr>
      </w:pPr>
      <w:r w:rsidRPr="00DE4CF8">
        <w:rPr>
          <w:b/>
          <w:i/>
          <w:color w:val="000000" w:themeColor="text1"/>
          <w:sz w:val="24"/>
          <w:szCs w:val="24"/>
        </w:rPr>
        <w:lastRenderedPageBreak/>
        <w:t>Tablo 5.</w:t>
      </w:r>
      <w:r w:rsidRPr="00DE4CF8">
        <w:rPr>
          <w:i/>
          <w:color w:val="000000" w:themeColor="text1"/>
          <w:sz w:val="24"/>
          <w:szCs w:val="24"/>
        </w:rPr>
        <w:t xml:space="preserve"> Çalışanların Görev Dağılımı</w:t>
      </w:r>
    </w:p>
    <w:p w:rsidR="009D2957" w:rsidRPr="00DE4CF8" w:rsidRDefault="009D2957">
      <w:pPr>
        <w:spacing w:line="276" w:lineRule="auto"/>
        <w:jc w:val="center"/>
        <w:rPr>
          <w:i/>
          <w:color w:val="000000" w:themeColor="text1"/>
          <w:sz w:val="24"/>
          <w:szCs w:val="24"/>
        </w:rPr>
      </w:pPr>
    </w:p>
    <w:tbl>
      <w:tblPr>
        <w:tblStyle w:val="af2"/>
        <w:tblW w:w="9893" w:type="dxa"/>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shd w:val="clear" w:color="auto" w:fill="FDE9D9" w:themeFill="accent6" w:themeFillTint="33"/>
        <w:tblLayout w:type="fixed"/>
        <w:tblLook w:val="0000" w:firstRow="0" w:lastRow="0" w:firstColumn="0" w:lastColumn="0" w:noHBand="0" w:noVBand="0"/>
      </w:tblPr>
      <w:tblGrid>
        <w:gridCol w:w="4733"/>
        <w:gridCol w:w="5160"/>
      </w:tblGrid>
      <w:tr w:rsidR="00813448" w:rsidRPr="00DE4CF8" w:rsidTr="00813448">
        <w:trPr>
          <w:trHeight w:val="397"/>
        </w:trPr>
        <w:tc>
          <w:tcPr>
            <w:tcW w:w="4733" w:type="dxa"/>
            <w:shd w:val="clear" w:color="auto" w:fill="FDE9D9" w:themeFill="accent6" w:themeFillTint="33"/>
          </w:tcPr>
          <w:p w:rsidR="009D2957" w:rsidRPr="00DE4CF8" w:rsidRDefault="00B15D53">
            <w:pPr>
              <w:spacing w:line="214" w:lineRule="auto"/>
              <w:ind w:left="107"/>
              <w:jc w:val="center"/>
              <w:rPr>
                <w:b/>
                <w:color w:val="000000" w:themeColor="text1"/>
                <w:sz w:val="24"/>
                <w:szCs w:val="24"/>
              </w:rPr>
            </w:pPr>
            <w:r w:rsidRPr="00DE4CF8">
              <w:rPr>
                <w:b/>
                <w:color w:val="000000" w:themeColor="text1"/>
                <w:sz w:val="24"/>
                <w:szCs w:val="24"/>
              </w:rPr>
              <w:t>Çalışanın Unvanı</w:t>
            </w:r>
          </w:p>
        </w:tc>
        <w:tc>
          <w:tcPr>
            <w:tcW w:w="5160" w:type="dxa"/>
            <w:shd w:val="clear" w:color="auto" w:fill="FDE9D9" w:themeFill="accent6" w:themeFillTint="33"/>
          </w:tcPr>
          <w:p w:rsidR="009D2957" w:rsidRPr="00DE4CF8" w:rsidRDefault="00B15D53">
            <w:pPr>
              <w:spacing w:before="2" w:line="212" w:lineRule="auto"/>
              <w:ind w:left="107"/>
              <w:jc w:val="center"/>
              <w:rPr>
                <w:b/>
                <w:color w:val="000000" w:themeColor="text1"/>
                <w:sz w:val="24"/>
                <w:szCs w:val="24"/>
              </w:rPr>
            </w:pPr>
            <w:r w:rsidRPr="00DE4CF8">
              <w:rPr>
                <w:b/>
                <w:color w:val="000000" w:themeColor="text1"/>
                <w:sz w:val="24"/>
                <w:szCs w:val="24"/>
              </w:rPr>
              <w:t>Görevleri</w:t>
            </w:r>
          </w:p>
        </w:tc>
      </w:tr>
      <w:tr w:rsidR="00813448" w:rsidRPr="00DE4CF8" w:rsidTr="00813448">
        <w:trPr>
          <w:trHeight w:val="397"/>
        </w:trPr>
        <w:tc>
          <w:tcPr>
            <w:tcW w:w="4733" w:type="dxa"/>
            <w:shd w:val="clear" w:color="auto" w:fill="FDE9D9" w:themeFill="accent6" w:themeFillTint="33"/>
          </w:tcPr>
          <w:p w:rsidR="009D2957" w:rsidRPr="00DE4CF8" w:rsidRDefault="00B15D53">
            <w:pPr>
              <w:spacing w:before="6" w:line="209" w:lineRule="auto"/>
              <w:ind w:left="107"/>
              <w:rPr>
                <w:color w:val="000000" w:themeColor="text1"/>
                <w:sz w:val="24"/>
                <w:szCs w:val="24"/>
              </w:rPr>
            </w:pPr>
            <w:r w:rsidRPr="00DE4CF8">
              <w:rPr>
                <w:color w:val="000000" w:themeColor="text1"/>
                <w:sz w:val="24"/>
                <w:szCs w:val="24"/>
              </w:rPr>
              <w:t>Okul /Kurum Müdürü</w:t>
            </w:r>
          </w:p>
        </w:tc>
        <w:tc>
          <w:tcPr>
            <w:tcW w:w="5160" w:type="dxa"/>
            <w:shd w:val="clear" w:color="auto" w:fill="FDE9D9" w:themeFill="accent6" w:themeFillTint="33"/>
          </w:tcPr>
          <w:p w:rsidR="009D2957" w:rsidRPr="00DE4CF8" w:rsidRDefault="00B15D53">
            <w:pPr>
              <w:widowControl/>
              <w:pBdr>
                <w:top w:val="nil"/>
                <w:left w:val="nil"/>
                <w:bottom w:val="nil"/>
                <w:right w:val="nil"/>
                <w:between w:val="nil"/>
              </w:pBdr>
              <w:ind w:firstLine="566"/>
              <w:jc w:val="both"/>
              <w:rPr>
                <w:color w:val="000000" w:themeColor="text1"/>
                <w:sz w:val="19"/>
                <w:szCs w:val="19"/>
              </w:rPr>
            </w:pPr>
            <w:r w:rsidRPr="00DE4CF8">
              <w:rPr>
                <w:b/>
                <w:color w:val="000000" w:themeColor="text1"/>
                <w:sz w:val="18"/>
                <w:szCs w:val="18"/>
              </w:rPr>
              <w:t>Müdürün görev, yetki ve sorumlulukları</w:t>
            </w:r>
          </w:p>
          <w:p w:rsidR="009D2957" w:rsidRPr="00DE4CF8" w:rsidRDefault="00B15D53">
            <w:pPr>
              <w:widowControl/>
              <w:pBdr>
                <w:top w:val="nil"/>
                <w:left w:val="nil"/>
                <w:bottom w:val="nil"/>
                <w:right w:val="nil"/>
                <w:between w:val="nil"/>
              </w:pBdr>
              <w:ind w:firstLine="566"/>
              <w:jc w:val="both"/>
              <w:rPr>
                <w:color w:val="000000" w:themeColor="text1"/>
                <w:sz w:val="19"/>
                <w:szCs w:val="19"/>
              </w:rPr>
            </w:pPr>
            <w:r w:rsidRPr="00DE4CF8">
              <w:rPr>
                <w:b/>
                <w:color w:val="000000" w:themeColor="text1"/>
                <w:sz w:val="18"/>
                <w:szCs w:val="18"/>
              </w:rPr>
              <w:t>MADDE 19 –</w:t>
            </w:r>
            <w:r w:rsidRPr="00DE4CF8">
              <w:rPr>
                <w:color w:val="000000" w:themeColor="text1"/>
                <w:sz w:val="18"/>
                <w:szCs w:val="18"/>
              </w:rPr>
              <w:t> (1) Müdürün görev, yetki ve sorumlulukları şunlardır:</w:t>
            </w:r>
          </w:p>
          <w:p w:rsidR="009D2957" w:rsidRPr="00DE4CF8" w:rsidRDefault="00B15D53">
            <w:pPr>
              <w:widowControl/>
              <w:pBdr>
                <w:top w:val="nil"/>
                <w:left w:val="nil"/>
                <w:bottom w:val="nil"/>
                <w:right w:val="nil"/>
                <w:between w:val="nil"/>
              </w:pBdr>
              <w:ind w:firstLine="566"/>
              <w:jc w:val="both"/>
              <w:rPr>
                <w:color w:val="000000" w:themeColor="text1"/>
                <w:sz w:val="19"/>
                <w:szCs w:val="19"/>
              </w:rPr>
            </w:pPr>
            <w:r w:rsidRPr="00DE4CF8">
              <w:rPr>
                <w:color w:val="000000" w:themeColor="text1"/>
                <w:sz w:val="18"/>
                <w:szCs w:val="18"/>
              </w:rPr>
              <w:t>a) Eğitim öğretim yılı başlamadan önce personelin iş bölümünü yaparak personele yazılı olarak bildirmek, yetkili kurul, komisyon ve ekipleri oluşturmak, öğretmenlerin de görüşlerini alarak okutacakları dersler ile atölye, laboratuvar ve işletmelere ilişkin görevlerin dağılımını yapmak, aylık karşılığı ders görevini dolduramayan öğretmenler ile boş geçen dersleri süresi içerisinde millî eğitim müdürlüğüne bildirmek, öğretim programları ile eğitim öğretimle ilgili kaynakların kurumda bulundurulmasını sağlamak.</w:t>
            </w:r>
          </w:p>
          <w:p w:rsidR="009D2957" w:rsidRPr="00DE4CF8" w:rsidRDefault="00B15D53">
            <w:pPr>
              <w:widowControl/>
              <w:pBdr>
                <w:top w:val="nil"/>
                <w:left w:val="nil"/>
                <w:bottom w:val="nil"/>
                <w:right w:val="nil"/>
                <w:between w:val="nil"/>
              </w:pBdr>
              <w:ind w:firstLine="566"/>
              <w:jc w:val="both"/>
              <w:rPr>
                <w:color w:val="000000" w:themeColor="text1"/>
                <w:sz w:val="19"/>
                <w:szCs w:val="19"/>
              </w:rPr>
            </w:pPr>
            <w:r w:rsidRPr="00DE4CF8">
              <w:rPr>
                <w:color w:val="000000" w:themeColor="text1"/>
                <w:sz w:val="18"/>
                <w:szCs w:val="18"/>
              </w:rPr>
              <w:t>b) Yıllık ders ve kurs planlarının hazırlanması amacıyla zümre öğretmenler kurulu toplantılarının yapılmasını sağlamak, ders yılı başlamadan önce öğretmenlerden sorumlu oldukları dersler ile atölye ve laboratuvar etkinliklerini, alan/dal, atölye, laboratuvar ve tesis şeflerinden üretim ve hizmete yönelik yıllık planları alıp inceleyerek varsa gerekli değişiklikleri yaptırarak onaylamak ve bir örneğini iade etmek.</w:t>
            </w:r>
          </w:p>
          <w:p w:rsidR="009D2957" w:rsidRPr="00DE4CF8" w:rsidRDefault="00B15D53">
            <w:pPr>
              <w:widowControl/>
              <w:pBdr>
                <w:top w:val="nil"/>
                <w:left w:val="nil"/>
                <w:bottom w:val="nil"/>
                <w:right w:val="nil"/>
                <w:between w:val="nil"/>
              </w:pBdr>
              <w:ind w:firstLine="566"/>
              <w:jc w:val="both"/>
              <w:rPr>
                <w:color w:val="000000" w:themeColor="text1"/>
                <w:sz w:val="19"/>
                <w:szCs w:val="19"/>
              </w:rPr>
            </w:pPr>
            <w:r w:rsidRPr="00DE4CF8">
              <w:rPr>
                <w:color w:val="000000" w:themeColor="text1"/>
                <w:sz w:val="18"/>
                <w:szCs w:val="18"/>
              </w:rPr>
              <w:t>c) Kurumun derslik, laboratuvar, atölye, kütüphane, makine ve araç gereçleri ile diğer tesislerini eğitim öğretime hazır bulundurmak, bunların kurulmasını, geliştirilmesini, zenginleştirilmesini ve imkânlar ölçüsünde diğer eğitim öğretim kurumları ile çevrenin de bunlardan yararlanmasını sağlamak.</w:t>
            </w:r>
          </w:p>
          <w:p w:rsidR="009D2957" w:rsidRPr="00DE4CF8" w:rsidRDefault="00B15D53">
            <w:pPr>
              <w:widowControl/>
              <w:pBdr>
                <w:top w:val="nil"/>
                <w:left w:val="nil"/>
                <w:bottom w:val="nil"/>
                <w:right w:val="nil"/>
                <w:between w:val="nil"/>
              </w:pBdr>
              <w:ind w:firstLine="566"/>
              <w:jc w:val="both"/>
              <w:rPr>
                <w:color w:val="000000" w:themeColor="text1"/>
                <w:sz w:val="19"/>
                <w:szCs w:val="19"/>
              </w:rPr>
            </w:pPr>
            <w:r w:rsidRPr="00DE4CF8">
              <w:rPr>
                <w:color w:val="000000" w:themeColor="text1"/>
                <w:sz w:val="18"/>
                <w:szCs w:val="18"/>
              </w:rPr>
              <w:t>ç) Kurumda eğitim öğretim hizmetlerinden yararlanacak öğrenci/kursiyerlerin sürekli eğitimlerini yürütmek için millî eğitim müdürlüğü ve ilgili kuruluşlar ile iş birliği yaparak il sınırları içindeki bütün kurum ve işletmelerden yararlanılması, gerekli durumlarda bağış ve bina kiralanması ile ilgili işlemleri yürütmek.</w:t>
            </w:r>
          </w:p>
          <w:p w:rsidR="009D2957" w:rsidRPr="00DE4CF8" w:rsidRDefault="00B15D53">
            <w:pPr>
              <w:widowControl/>
              <w:pBdr>
                <w:top w:val="nil"/>
                <w:left w:val="nil"/>
                <w:bottom w:val="nil"/>
                <w:right w:val="nil"/>
                <w:between w:val="nil"/>
              </w:pBdr>
              <w:ind w:firstLine="566"/>
              <w:jc w:val="both"/>
              <w:rPr>
                <w:color w:val="000000" w:themeColor="text1"/>
                <w:sz w:val="19"/>
                <w:szCs w:val="19"/>
              </w:rPr>
            </w:pPr>
            <w:r w:rsidRPr="00DE4CF8">
              <w:rPr>
                <w:color w:val="000000" w:themeColor="text1"/>
                <w:sz w:val="18"/>
                <w:szCs w:val="18"/>
              </w:rPr>
              <w:t>d) Eğitim öğretim çalışmalarını etkili, verimli duruma getirmek ve geliştirmek, sorunlara çözüm üretmek için öğretmenler kurulunu, alan/dal, atölye, tesis ve laboratuvar şeflerini, sınıf, zümre ve rehberlik öğretmenlerini toplantıya çağırmak, zümre öğretmenleri arasında eş güdümü sağlamak amacıyla zümre başkanları ile toplantılar yapmak, bu kurulların kararlarını onayladıktan sonra uygulamaya koymak ve gerektiğinde üst makama bildirmek.</w:t>
            </w:r>
          </w:p>
          <w:p w:rsidR="009D2957" w:rsidRPr="00DE4CF8" w:rsidRDefault="00B15D53">
            <w:pPr>
              <w:widowControl/>
              <w:pBdr>
                <w:top w:val="nil"/>
                <w:left w:val="nil"/>
                <w:bottom w:val="nil"/>
                <w:right w:val="nil"/>
                <w:between w:val="nil"/>
              </w:pBdr>
              <w:ind w:firstLine="566"/>
              <w:jc w:val="both"/>
              <w:rPr>
                <w:color w:val="000000" w:themeColor="text1"/>
                <w:sz w:val="19"/>
                <w:szCs w:val="19"/>
              </w:rPr>
            </w:pPr>
            <w:r w:rsidRPr="00DE4CF8">
              <w:rPr>
                <w:color w:val="000000" w:themeColor="text1"/>
                <w:sz w:val="18"/>
                <w:szCs w:val="18"/>
              </w:rPr>
              <w:t>e) Ders/kurs ve uygulamaların eğitim öğretimin amacına uygunluğunu belirlemek üzere ders/kurs ve uygulamaları izlemek.</w:t>
            </w:r>
          </w:p>
          <w:p w:rsidR="009D2957" w:rsidRPr="00DE4CF8" w:rsidRDefault="00B15D53">
            <w:pPr>
              <w:widowControl/>
              <w:pBdr>
                <w:top w:val="nil"/>
                <w:left w:val="nil"/>
                <w:bottom w:val="nil"/>
                <w:right w:val="nil"/>
                <w:between w:val="nil"/>
              </w:pBdr>
              <w:ind w:firstLine="566"/>
              <w:jc w:val="both"/>
              <w:rPr>
                <w:color w:val="000000" w:themeColor="text1"/>
                <w:sz w:val="19"/>
                <w:szCs w:val="19"/>
              </w:rPr>
            </w:pPr>
            <w:r w:rsidRPr="00DE4CF8">
              <w:rPr>
                <w:color w:val="000000" w:themeColor="text1"/>
                <w:sz w:val="18"/>
                <w:szCs w:val="18"/>
              </w:rPr>
              <w:t>f) Kurumun amaçlarının gerçekleştirilmesi için atölye, derslik, laboratuvar ve tesislerin birer üretim ortamı durumuna getirilmesini, çevredeki iş yeri, müze, turistik tesis ve benzeri kuruluşlarla iş birliğine gidilerek insan gücü imkânı ile alan/dallara alınacak öğrenci/kursiyer sayılarının belirlenmesini, atölye, laboratuvar, uygulamalı ders ve staj çalışmalarının buralarda yapılabilme imkânlarının araştırılmasını, mesleklerinde başarılı olanların ders, seminer ve konferans gibi etkinliklerle eğitime katkıda bulunmalarını sağlamak.</w:t>
            </w:r>
          </w:p>
          <w:p w:rsidR="009D2957" w:rsidRPr="00DE4CF8" w:rsidRDefault="00B15D53">
            <w:pPr>
              <w:widowControl/>
              <w:pBdr>
                <w:top w:val="nil"/>
                <w:left w:val="nil"/>
                <w:bottom w:val="nil"/>
                <w:right w:val="nil"/>
                <w:between w:val="nil"/>
              </w:pBdr>
              <w:ind w:firstLine="566"/>
              <w:jc w:val="both"/>
              <w:rPr>
                <w:color w:val="000000" w:themeColor="text1"/>
                <w:sz w:val="19"/>
                <w:szCs w:val="19"/>
              </w:rPr>
            </w:pPr>
            <w:r w:rsidRPr="00DE4CF8">
              <w:rPr>
                <w:color w:val="000000" w:themeColor="text1"/>
                <w:sz w:val="18"/>
                <w:szCs w:val="18"/>
              </w:rPr>
              <w:t>g) Programların uygulanmasında ve geliştirilmesinde ilgililerin görüşlerini de alarak okul gelişim yönetim ekibi çalışmalarının planlamasını ve yürütülmesini sağlamak; gerekli durumlarda bu konularda üst makama öneride bulunmak.</w:t>
            </w:r>
          </w:p>
          <w:p w:rsidR="009D2957" w:rsidRPr="00DE4CF8" w:rsidRDefault="009D2957">
            <w:pPr>
              <w:rPr>
                <w:color w:val="000000" w:themeColor="text1"/>
                <w:sz w:val="24"/>
                <w:szCs w:val="24"/>
              </w:rPr>
            </w:pPr>
          </w:p>
        </w:tc>
      </w:tr>
      <w:tr w:rsidR="00813448" w:rsidRPr="00DE4CF8" w:rsidTr="00813448">
        <w:trPr>
          <w:trHeight w:val="397"/>
        </w:trPr>
        <w:tc>
          <w:tcPr>
            <w:tcW w:w="4733" w:type="dxa"/>
            <w:shd w:val="clear" w:color="auto" w:fill="FDE9D9" w:themeFill="accent6" w:themeFillTint="33"/>
          </w:tcPr>
          <w:p w:rsidR="009D2957" w:rsidRPr="00DE4CF8" w:rsidRDefault="00B15D53">
            <w:pPr>
              <w:spacing w:before="6" w:line="209" w:lineRule="auto"/>
              <w:ind w:left="107"/>
              <w:rPr>
                <w:color w:val="000000" w:themeColor="text1"/>
                <w:sz w:val="24"/>
                <w:szCs w:val="24"/>
              </w:rPr>
            </w:pPr>
            <w:r w:rsidRPr="00DE4CF8">
              <w:rPr>
                <w:color w:val="000000" w:themeColor="text1"/>
                <w:sz w:val="24"/>
                <w:szCs w:val="24"/>
              </w:rPr>
              <w:t>Müdür Baş Yardımcısı</w:t>
            </w:r>
          </w:p>
        </w:tc>
        <w:tc>
          <w:tcPr>
            <w:tcW w:w="5160" w:type="dxa"/>
            <w:shd w:val="clear" w:color="auto" w:fill="FDE9D9" w:themeFill="accent6" w:themeFillTint="33"/>
          </w:tcPr>
          <w:p w:rsidR="009D2957" w:rsidRPr="00DE4CF8" w:rsidRDefault="009D2957">
            <w:pPr>
              <w:rPr>
                <w:color w:val="000000" w:themeColor="text1"/>
                <w:sz w:val="24"/>
                <w:szCs w:val="24"/>
              </w:rPr>
            </w:pPr>
          </w:p>
        </w:tc>
      </w:tr>
      <w:tr w:rsidR="00813448" w:rsidRPr="00DE4CF8" w:rsidTr="00813448">
        <w:trPr>
          <w:trHeight w:val="397"/>
        </w:trPr>
        <w:tc>
          <w:tcPr>
            <w:tcW w:w="4733" w:type="dxa"/>
            <w:shd w:val="clear" w:color="auto" w:fill="FDE9D9" w:themeFill="accent6" w:themeFillTint="33"/>
          </w:tcPr>
          <w:p w:rsidR="009D2957" w:rsidRPr="00DE4CF8" w:rsidRDefault="00B15D53">
            <w:pPr>
              <w:spacing w:before="5" w:line="209" w:lineRule="auto"/>
              <w:ind w:left="107"/>
              <w:rPr>
                <w:color w:val="000000" w:themeColor="text1"/>
                <w:sz w:val="24"/>
                <w:szCs w:val="24"/>
              </w:rPr>
            </w:pPr>
            <w:r w:rsidRPr="00DE4CF8">
              <w:rPr>
                <w:color w:val="000000" w:themeColor="text1"/>
                <w:sz w:val="24"/>
                <w:szCs w:val="24"/>
              </w:rPr>
              <w:t>Müdür Yardımcısı</w:t>
            </w:r>
          </w:p>
        </w:tc>
        <w:tc>
          <w:tcPr>
            <w:tcW w:w="5160" w:type="dxa"/>
            <w:shd w:val="clear" w:color="auto" w:fill="FDE9D9" w:themeFill="accent6" w:themeFillTint="33"/>
          </w:tcPr>
          <w:p w:rsidR="009D2957" w:rsidRPr="00DE4CF8" w:rsidRDefault="00B15D53">
            <w:pPr>
              <w:spacing w:after="280"/>
              <w:ind w:firstLine="600"/>
              <w:jc w:val="both"/>
              <w:rPr>
                <w:rFonts w:ascii="Verdana" w:eastAsia="Verdana" w:hAnsi="Verdana" w:cs="Verdana"/>
                <w:color w:val="000000" w:themeColor="text1"/>
                <w:sz w:val="16"/>
                <w:szCs w:val="16"/>
              </w:rPr>
            </w:pPr>
            <w:r w:rsidRPr="00DE4CF8">
              <w:rPr>
                <w:rFonts w:ascii="Verdana" w:eastAsia="Verdana" w:hAnsi="Verdana" w:cs="Verdana"/>
                <w:color w:val="000000" w:themeColor="text1"/>
                <w:sz w:val="16"/>
                <w:szCs w:val="16"/>
              </w:rPr>
              <w:t>(1) Kurslara kayıt, kursiyerin kimlik belgesinin ibrazı ile T.C. kimlik numarası üzerinden yapılır. Kursun özelliğine göre gerektiğinde öğrenim belgesi ve sağlık raporu istenir. Kurslara devam etmek isteyen yabancılar için İçişleri Bakanlığınca verilen yabancılar kimlik numarası esas alınır. Kurslara kayıt işlemi kurs açma onayının alınması ile sona erer. Kursiyer listesi kurs açma onay çizelgesi ekinde sunulur.</w:t>
            </w:r>
          </w:p>
          <w:p w:rsidR="009D2957" w:rsidRPr="00DE4CF8" w:rsidRDefault="00B15D53">
            <w:pPr>
              <w:spacing w:before="280" w:after="280"/>
              <w:ind w:firstLine="600"/>
              <w:jc w:val="both"/>
              <w:rPr>
                <w:rFonts w:ascii="Verdana" w:eastAsia="Verdana" w:hAnsi="Verdana" w:cs="Verdana"/>
                <w:color w:val="000000" w:themeColor="text1"/>
                <w:sz w:val="16"/>
                <w:szCs w:val="16"/>
              </w:rPr>
            </w:pPr>
            <w:r w:rsidRPr="00DE4CF8">
              <w:rPr>
                <w:rFonts w:ascii="Verdana" w:eastAsia="Verdana" w:hAnsi="Verdana" w:cs="Verdana"/>
                <w:color w:val="000000" w:themeColor="text1"/>
                <w:sz w:val="16"/>
                <w:szCs w:val="16"/>
              </w:rPr>
              <w:t>(2) Bir kursu başarı ile tamamlayan kursiyerlerden yeni açılan aynı tür ve seviyedeki bir kursa katılanlar bu haktan en fazla iki kez yararlandırılırlar.</w:t>
            </w:r>
          </w:p>
          <w:p w:rsidR="009D2957" w:rsidRPr="00DE4CF8" w:rsidRDefault="00B15D53">
            <w:pPr>
              <w:spacing w:before="280" w:after="280"/>
              <w:ind w:firstLine="600"/>
              <w:jc w:val="both"/>
              <w:rPr>
                <w:rFonts w:ascii="Verdana" w:eastAsia="Verdana" w:hAnsi="Verdana" w:cs="Verdana"/>
                <w:color w:val="000000" w:themeColor="text1"/>
                <w:sz w:val="16"/>
                <w:szCs w:val="16"/>
              </w:rPr>
            </w:pPr>
            <w:r w:rsidRPr="00DE4CF8">
              <w:rPr>
                <w:rFonts w:ascii="Verdana" w:eastAsia="Verdana" w:hAnsi="Verdana" w:cs="Verdana"/>
                <w:color w:val="000000" w:themeColor="text1"/>
                <w:sz w:val="16"/>
                <w:szCs w:val="16"/>
              </w:rPr>
              <w:t xml:space="preserve">(3) Spor, müzik ve gösteri sanatları alanı altında </w:t>
            </w:r>
            <w:r w:rsidRPr="00DE4CF8">
              <w:rPr>
                <w:rFonts w:ascii="Verdana" w:eastAsia="Verdana" w:hAnsi="Verdana" w:cs="Verdana"/>
                <w:color w:val="000000" w:themeColor="text1"/>
                <w:sz w:val="16"/>
                <w:szCs w:val="16"/>
              </w:rPr>
              <w:lastRenderedPageBreak/>
              <w:t>düzenlenen kurslara paralel olarak oluşturulan grup, ekip, takım ve benzeri sosyal etkinlikler, kulüp faaliyetleri kapsamında gerçekleştirilebilir. Bu faaliyetler, Yönetmeliğin 33’üncü maddesinin 7’nci fıkrası kapsamında değerlendirilmez.</w:t>
            </w:r>
          </w:p>
          <w:p w:rsidR="009D2957" w:rsidRPr="00DE4CF8" w:rsidRDefault="00B15D53">
            <w:pPr>
              <w:spacing w:before="280" w:after="280"/>
              <w:ind w:firstLine="600"/>
              <w:jc w:val="both"/>
              <w:rPr>
                <w:rFonts w:ascii="Verdana" w:eastAsia="Verdana" w:hAnsi="Verdana" w:cs="Verdana"/>
                <w:color w:val="000000" w:themeColor="text1"/>
                <w:sz w:val="16"/>
                <w:szCs w:val="16"/>
              </w:rPr>
            </w:pPr>
            <w:r w:rsidRPr="00DE4CF8">
              <w:rPr>
                <w:rFonts w:ascii="Verdana" w:eastAsia="Verdana" w:hAnsi="Verdana" w:cs="Verdana"/>
                <w:color w:val="000000" w:themeColor="text1"/>
                <w:sz w:val="16"/>
                <w:szCs w:val="16"/>
              </w:rPr>
              <w:t>(4) Modüler öğretim programlarının uygulandığı kurslarda, kursiyerler başarılı oldukları modüllerden muaf tutulur. </w:t>
            </w:r>
            <w:r w:rsidRPr="00DE4CF8">
              <w:rPr>
                <w:rFonts w:ascii="Verdana" w:eastAsia="Verdana" w:hAnsi="Verdana" w:cs="Verdana"/>
                <w:color w:val="000000" w:themeColor="text1"/>
                <w:sz w:val="16"/>
                <w:szCs w:val="16"/>
              </w:rPr>
              <w:br/>
              <w:t>Buna göre;</w:t>
            </w:r>
          </w:p>
          <w:p w:rsidR="009D2957" w:rsidRPr="00DE4CF8" w:rsidRDefault="00B15D53">
            <w:pPr>
              <w:spacing w:before="280" w:after="280"/>
              <w:ind w:firstLine="600"/>
              <w:jc w:val="both"/>
              <w:rPr>
                <w:rFonts w:ascii="Verdana" w:eastAsia="Verdana" w:hAnsi="Verdana" w:cs="Verdana"/>
                <w:color w:val="000000" w:themeColor="text1"/>
                <w:sz w:val="16"/>
                <w:szCs w:val="16"/>
              </w:rPr>
            </w:pPr>
            <w:r w:rsidRPr="00DE4CF8">
              <w:rPr>
                <w:rFonts w:ascii="Verdana" w:eastAsia="Verdana" w:hAnsi="Verdana" w:cs="Verdana"/>
                <w:color w:val="000000" w:themeColor="text1"/>
                <w:sz w:val="16"/>
                <w:szCs w:val="16"/>
              </w:rPr>
              <w:t>a) Modüler öğretim programı uygulanan bir kursa devam eden kursiyer, kurs programının modüllerini tamamlamadan ayrıldığında daha sonra aynı kurs programını tamamlamak istediği takdirde eksik modüllerini tamamlayarak kursu bitirebilirler.</w:t>
            </w:r>
          </w:p>
          <w:p w:rsidR="009D2957" w:rsidRPr="00DE4CF8" w:rsidRDefault="00B15D53">
            <w:pPr>
              <w:spacing w:before="280" w:after="280"/>
              <w:ind w:firstLine="600"/>
              <w:jc w:val="both"/>
              <w:rPr>
                <w:rFonts w:ascii="Verdana" w:eastAsia="Verdana" w:hAnsi="Verdana" w:cs="Verdana"/>
                <w:color w:val="000000" w:themeColor="text1"/>
                <w:sz w:val="16"/>
                <w:szCs w:val="16"/>
              </w:rPr>
            </w:pPr>
            <w:r w:rsidRPr="00DE4CF8">
              <w:rPr>
                <w:rFonts w:ascii="Verdana" w:eastAsia="Verdana" w:hAnsi="Verdana" w:cs="Verdana"/>
                <w:color w:val="000000" w:themeColor="text1"/>
                <w:sz w:val="16"/>
                <w:szCs w:val="16"/>
              </w:rPr>
              <w:t>b) Modüler öğretim programı uygulanan bir kursu tamamlayan kursiyer, bir başka modüler kurs programına başladığında daha önceki aldığı kurs programı içerisinde yer alan aynı modüllerden muaf tutulur. Bu kursiyerler, kursun grup sayısı içerisinde gösterilir.</w:t>
            </w:r>
            <w:r w:rsidRPr="00DE4CF8">
              <w:rPr>
                <w:rFonts w:ascii="Verdana" w:eastAsia="Verdana" w:hAnsi="Verdana" w:cs="Verdana"/>
                <w:color w:val="000000" w:themeColor="text1"/>
                <w:sz w:val="16"/>
                <w:szCs w:val="16"/>
              </w:rPr>
              <w:br/>
            </w:r>
          </w:p>
          <w:p w:rsidR="009D2957" w:rsidRPr="00DE4CF8" w:rsidRDefault="009D2957">
            <w:pPr>
              <w:rPr>
                <w:color w:val="000000" w:themeColor="text1"/>
                <w:sz w:val="24"/>
                <w:szCs w:val="24"/>
              </w:rPr>
            </w:pPr>
          </w:p>
        </w:tc>
      </w:tr>
      <w:tr w:rsidR="00813448" w:rsidRPr="00DE4CF8" w:rsidTr="00813448">
        <w:trPr>
          <w:trHeight w:val="397"/>
        </w:trPr>
        <w:tc>
          <w:tcPr>
            <w:tcW w:w="4733" w:type="dxa"/>
            <w:shd w:val="clear" w:color="auto" w:fill="FDE9D9" w:themeFill="accent6" w:themeFillTint="33"/>
          </w:tcPr>
          <w:p w:rsidR="009D2957" w:rsidRPr="00DE4CF8" w:rsidRDefault="00B15D53">
            <w:pPr>
              <w:spacing w:before="6" w:line="209" w:lineRule="auto"/>
              <w:ind w:left="107"/>
              <w:rPr>
                <w:color w:val="000000" w:themeColor="text1"/>
                <w:sz w:val="24"/>
                <w:szCs w:val="24"/>
              </w:rPr>
            </w:pPr>
            <w:r w:rsidRPr="00DE4CF8">
              <w:rPr>
                <w:color w:val="000000" w:themeColor="text1"/>
                <w:sz w:val="24"/>
                <w:szCs w:val="24"/>
              </w:rPr>
              <w:lastRenderedPageBreak/>
              <w:t>Atölye ve Bölüm Şefleri</w:t>
            </w:r>
          </w:p>
        </w:tc>
        <w:tc>
          <w:tcPr>
            <w:tcW w:w="5160" w:type="dxa"/>
            <w:shd w:val="clear" w:color="auto" w:fill="FDE9D9" w:themeFill="accent6" w:themeFillTint="33"/>
          </w:tcPr>
          <w:p w:rsidR="009D2957" w:rsidRPr="00DE4CF8" w:rsidRDefault="00B15D53">
            <w:pPr>
              <w:spacing w:after="280"/>
              <w:ind w:firstLine="600"/>
              <w:jc w:val="both"/>
              <w:rPr>
                <w:rFonts w:ascii="Verdana" w:eastAsia="Verdana" w:hAnsi="Verdana" w:cs="Verdana"/>
                <w:color w:val="000000" w:themeColor="text1"/>
                <w:sz w:val="16"/>
                <w:szCs w:val="16"/>
              </w:rPr>
            </w:pPr>
            <w:r w:rsidRPr="00DE4CF8">
              <w:rPr>
                <w:rFonts w:ascii="Verdana" w:eastAsia="Verdana" w:hAnsi="Verdana" w:cs="Verdana"/>
                <w:color w:val="000000" w:themeColor="text1"/>
                <w:sz w:val="16"/>
                <w:szCs w:val="16"/>
              </w:rPr>
              <w:t>(1) Merkezlerce açılan kurslarda görev yapmak üzere yeterli sayıda öğretmen görevlendirilir. Eğitim ve öğretimin temel unsuru olan öğretmen, toplumsal kalkınmada bireyin gelişimine katkı sağlamak üzere çalışmalarını yürütür.</w:t>
            </w:r>
          </w:p>
          <w:p w:rsidR="009D2957" w:rsidRPr="00DE4CF8" w:rsidRDefault="00B15D53">
            <w:pPr>
              <w:spacing w:before="280" w:after="280"/>
              <w:ind w:firstLine="600"/>
              <w:jc w:val="both"/>
              <w:rPr>
                <w:rFonts w:ascii="Verdana" w:eastAsia="Verdana" w:hAnsi="Verdana" w:cs="Verdana"/>
                <w:color w:val="000000" w:themeColor="text1"/>
                <w:sz w:val="16"/>
                <w:szCs w:val="16"/>
              </w:rPr>
            </w:pPr>
            <w:r w:rsidRPr="00DE4CF8">
              <w:rPr>
                <w:rFonts w:ascii="Verdana" w:eastAsia="Verdana" w:hAnsi="Verdana" w:cs="Verdana"/>
                <w:color w:val="000000" w:themeColor="text1"/>
                <w:sz w:val="16"/>
                <w:szCs w:val="16"/>
              </w:rPr>
              <w:t>(2) Öğretmenlerin görev ve sorumlulukları şunlardır;</w:t>
            </w:r>
          </w:p>
          <w:p w:rsidR="009D2957" w:rsidRPr="00DE4CF8" w:rsidRDefault="00B15D53">
            <w:pPr>
              <w:spacing w:before="280" w:after="280"/>
              <w:ind w:firstLine="600"/>
              <w:jc w:val="both"/>
              <w:rPr>
                <w:rFonts w:ascii="Verdana" w:eastAsia="Verdana" w:hAnsi="Verdana" w:cs="Verdana"/>
                <w:color w:val="000000" w:themeColor="text1"/>
                <w:sz w:val="16"/>
                <w:szCs w:val="16"/>
              </w:rPr>
            </w:pPr>
            <w:r w:rsidRPr="00DE4CF8">
              <w:rPr>
                <w:rFonts w:ascii="Verdana" w:eastAsia="Verdana" w:hAnsi="Verdana" w:cs="Verdana"/>
                <w:color w:val="000000" w:themeColor="text1"/>
                <w:sz w:val="16"/>
                <w:szCs w:val="16"/>
              </w:rPr>
              <w:t>a) Eğitim-öğretim, üretimin artırılması, merkez, çevre ilişkisinin kurulması ve gelişmesi yönünde çaba harcar, işleyişte yönetime yardımcı olurlar.</w:t>
            </w:r>
          </w:p>
          <w:p w:rsidR="009D2957" w:rsidRPr="00DE4CF8" w:rsidRDefault="00B15D53">
            <w:pPr>
              <w:spacing w:before="280" w:after="280"/>
              <w:ind w:firstLine="600"/>
              <w:jc w:val="both"/>
              <w:rPr>
                <w:rFonts w:ascii="Verdana" w:eastAsia="Verdana" w:hAnsi="Verdana" w:cs="Verdana"/>
                <w:color w:val="000000" w:themeColor="text1"/>
                <w:sz w:val="16"/>
                <w:szCs w:val="16"/>
              </w:rPr>
            </w:pPr>
            <w:r w:rsidRPr="00DE4CF8">
              <w:rPr>
                <w:rFonts w:ascii="Verdana" w:eastAsia="Verdana" w:hAnsi="Verdana" w:cs="Verdana"/>
                <w:color w:val="000000" w:themeColor="text1"/>
                <w:sz w:val="16"/>
                <w:szCs w:val="16"/>
              </w:rPr>
              <w:t>b) Kurs ve ders planlarına bağlı olarak kendilerine verilen programları okuturlar. Verdikleri program konuları ile ilgili araştırma, derleme, inceleme, uygulama, deney ve benzeri çalışmalar yapar ya da kursiyerlere bu çalışmaları yaptırırlar. Yapılan bu çalışmalar için bir rapor hazırlarlar.</w:t>
            </w:r>
          </w:p>
          <w:p w:rsidR="009D2957" w:rsidRPr="00DE4CF8" w:rsidRDefault="00B15D53">
            <w:pPr>
              <w:spacing w:before="280" w:after="280"/>
              <w:ind w:firstLine="600"/>
              <w:jc w:val="both"/>
              <w:rPr>
                <w:rFonts w:ascii="Verdana" w:eastAsia="Verdana" w:hAnsi="Verdana" w:cs="Verdana"/>
                <w:color w:val="000000" w:themeColor="text1"/>
                <w:sz w:val="16"/>
                <w:szCs w:val="16"/>
              </w:rPr>
            </w:pPr>
            <w:r w:rsidRPr="00DE4CF8">
              <w:rPr>
                <w:rFonts w:ascii="Verdana" w:eastAsia="Verdana" w:hAnsi="Verdana" w:cs="Verdana"/>
                <w:color w:val="000000" w:themeColor="text1"/>
                <w:sz w:val="16"/>
                <w:szCs w:val="16"/>
              </w:rPr>
              <w:t>c) Kursiyerlerin yaparak, yaşayarak, inceleyerek ve araştırarak öğrenmelerini sağlarlar. Bağımsız ve yaratıcı düşünmelerine, edinilen bilgilerden sonuçlar çıkarmalarına, tartışmalarda görüşlerini özgürce belirtmelerine ve hoşgörülü olmalarına yönelik gerekli ortamı hazırlarlar.</w:t>
            </w:r>
          </w:p>
          <w:p w:rsidR="009D2957" w:rsidRPr="00DE4CF8" w:rsidRDefault="00B15D53">
            <w:pPr>
              <w:spacing w:before="280" w:after="280"/>
              <w:ind w:firstLine="600"/>
              <w:jc w:val="both"/>
              <w:rPr>
                <w:rFonts w:ascii="Verdana" w:eastAsia="Verdana" w:hAnsi="Verdana" w:cs="Verdana"/>
                <w:color w:val="000000" w:themeColor="text1"/>
                <w:sz w:val="16"/>
                <w:szCs w:val="16"/>
              </w:rPr>
            </w:pPr>
            <w:r w:rsidRPr="00DE4CF8">
              <w:rPr>
                <w:rFonts w:ascii="Verdana" w:eastAsia="Verdana" w:hAnsi="Verdana" w:cs="Verdana"/>
                <w:color w:val="000000" w:themeColor="text1"/>
                <w:sz w:val="16"/>
                <w:szCs w:val="16"/>
              </w:rPr>
              <w:t>ç) Eğitim, öğretim ve üretim çalışmalarında araç, gereç, laboratuvar, gezi, gözlem gibi her türlü faaliyetlerden kursiyerlerin yararlanmalarını sağlarlar. Bu çalışmalarda kursiyer merkezli bir yaklaşımı benimser ve bu yaklaşımları sergilerler.</w:t>
            </w:r>
          </w:p>
          <w:p w:rsidR="009D2957" w:rsidRPr="00DE4CF8" w:rsidRDefault="00B15D53">
            <w:pPr>
              <w:spacing w:before="280" w:after="280"/>
              <w:ind w:firstLine="600"/>
              <w:jc w:val="both"/>
              <w:rPr>
                <w:rFonts w:ascii="Verdana" w:eastAsia="Verdana" w:hAnsi="Verdana" w:cs="Verdana"/>
                <w:color w:val="000000" w:themeColor="text1"/>
                <w:sz w:val="16"/>
                <w:szCs w:val="16"/>
              </w:rPr>
            </w:pPr>
            <w:r w:rsidRPr="00DE4CF8">
              <w:rPr>
                <w:rFonts w:ascii="Verdana" w:eastAsia="Verdana" w:hAnsi="Verdana" w:cs="Verdana"/>
                <w:color w:val="000000" w:themeColor="text1"/>
                <w:sz w:val="16"/>
                <w:szCs w:val="16"/>
              </w:rPr>
              <w:t>d) Özel eğitim gerektiren kursiyerlerin yetiştirilmesi için önlemler alırlar.</w:t>
            </w:r>
          </w:p>
          <w:p w:rsidR="009D2957" w:rsidRPr="00DE4CF8" w:rsidRDefault="00B15D53">
            <w:pPr>
              <w:spacing w:before="280" w:after="280"/>
              <w:ind w:firstLine="600"/>
              <w:jc w:val="both"/>
              <w:rPr>
                <w:rFonts w:ascii="Verdana" w:eastAsia="Verdana" w:hAnsi="Verdana" w:cs="Verdana"/>
                <w:color w:val="000000" w:themeColor="text1"/>
                <w:sz w:val="16"/>
                <w:szCs w:val="16"/>
              </w:rPr>
            </w:pPr>
            <w:r w:rsidRPr="00DE4CF8">
              <w:rPr>
                <w:rFonts w:ascii="Verdana" w:eastAsia="Verdana" w:hAnsi="Verdana" w:cs="Verdana"/>
                <w:color w:val="000000" w:themeColor="text1"/>
                <w:sz w:val="16"/>
                <w:szCs w:val="16"/>
              </w:rPr>
              <w:t>e) Kursiyerlerin kişisel ve grupla çalışma alışkanlığı kazanmalarına önem verirler, kütüphane, kitaplık, laboratuvar ve spor tesisleri ile çevredeki müze, atölye, fabrika, iş yeri, ticarî, malî ve turistik işletmelerden ve diğer tesislerden yararlanmalarını sağlarlar.</w:t>
            </w:r>
          </w:p>
          <w:p w:rsidR="009D2957" w:rsidRPr="00DE4CF8" w:rsidRDefault="00B15D53">
            <w:pPr>
              <w:spacing w:before="280" w:after="280"/>
              <w:ind w:firstLine="600"/>
              <w:jc w:val="both"/>
              <w:rPr>
                <w:rFonts w:ascii="Verdana" w:eastAsia="Verdana" w:hAnsi="Verdana" w:cs="Verdana"/>
                <w:color w:val="000000" w:themeColor="text1"/>
                <w:sz w:val="16"/>
                <w:szCs w:val="16"/>
              </w:rPr>
            </w:pPr>
            <w:r w:rsidRPr="00DE4CF8">
              <w:rPr>
                <w:rFonts w:ascii="Verdana" w:eastAsia="Verdana" w:hAnsi="Verdana" w:cs="Verdana"/>
                <w:color w:val="000000" w:themeColor="text1"/>
                <w:sz w:val="16"/>
                <w:szCs w:val="16"/>
              </w:rPr>
              <w:t>f) Sorumluluğuna verilen eğitsel kulüpleri ve toplum hizmeti çalışmaları ile ilgili görevlerini yaparlar. Aynı şekilde yerel, bölgesel, ulusal ve uluslararası düzeyde düzenlenecek sergi, defile, festival, temsil, fuar, sanatsal gösteri gibi çalışmalarda kendisine verilen görevi yerine getirirler.</w:t>
            </w:r>
          </w:p>
          <w:p w:rsidR="009D2957" w:rsidRPr="00DE4CF8" w:rsidRDefault="00B15D53">
            <w:pPr>
              <w:spacing w:before="280" w:after="280"/>
              <w:ind w:firstLine="600"/>
              <w:jc w:val="both"/>
              <w:rPr>
                <w:rFonts w:ascii="Verdana" w:eastAsia="Verdana" w:hAnsi="Verdana" w:cs="Verdana"/>
                <w:color w:val="000000" w:themeColor="text1"/>
                <w:sz w:val="16"/>
                <w:szCs w:val="16"/>
              </w:rPr>
            </w:pPr>
            <w:r w:rsidRPr="00DE4CF8">
              <w:rPr>
                <w:rFonts w:ascii="Verdana" w:eastAsia="Verdana" w:hAnsi="Verdana" w:cs="Verdana"/>
                <w:color w:val="000000" w:themeColor="text1"/>
                <w:sz w:val="16"/>
                <w:szCs w:val="16"/>
              </w:rPr>
              <w:t xml:space="preserve">g) Döner sermaye işleri ile ilgili atölye ve meslek </w:t>
            </w:r>
            <w:r w:rsidRPr="00DE4CF8">
              <w:rPr>
                <w:rFonts w:ascii="Verdana" w:eastAsia="Verdana" w:hAnsi="Verdana" w:cs="Verdana"/>
                <w:color w:val="000000" w:themeColor="text1"/>
                <w:sz w:val="16"/>
                <w:szCs w:val="16"/>
              </w:rPr>
              <w:lastRenderedPageBreak/>
              <w:t>dersleri öğretim programlarına uygun olarak bu işleri plânlar ve yaptırırlar.</w:t>
            </w:r>
          </w:p>
          <w:p w:rsidR="009D2957" w:rsidRPr="00DE4CF8" w:rsidRDefault="00B15D53">
            <w:pPr>
              <w:spacing w:before="280" w:after="280"/>
              <w:ind w:firstLine="600"/>
              <w:jc w:val="both"/>
              <w:rPr>
                <w:rFonts w:ascii="Verdana" w:eastAsia="Verdana" w:hAnsi="Verdana" w:cs="Verdana"/>
                <w:color w:val="000000" w:themeColor="text1"/>
                <w:sz w:val="16"/>
                <w:szCs w:val="16"/>
              </w:rPr>
            </w:pPr>
            <w:r w:rsidRPr="00DE4CF8">
              <w:rPr>
                <w:rFonts w:ascii="Verdana" w:eastAsia="Verdana" w:hAnsi="Verdana" w:cs="Verdana"/>
                <w:color w:val="000000" w:themeColor="text1"/>
                <w:sz w:val="16"/>
                <w:szCs w:val="16"/>
              </w:rPr>
              <w:t>ğ) Ders dışı eğitim, öğretim etkinliklerinin mevzuatına göre yürütülmesini sağlar, sınavlar ile ilgili görevleri mevzuatına uygun olarak yerine getirirler.</w:t>
            </w:r>
          </w:p>
          <w:p w:rsidR="009D2957" w:rsidRPr="00DE4CF8" w:rsidRDefault="00B15D53">
            <w:pPr>
              <w:spacing w:before="280" w:after="280"/>
              <w:ind w:firstLine="600"/>
              <w:jc w:val="both"/>
              <w:rPr>
                <w:rFonts w:ascii="Verdana" w:eastAsia="Verdana" w:hAnsi="Verdana" w:cs="Verdana"/>
                <w:color w:val="000000" w:themeColor="text1"/>
                <w:sz w:val="16"/>
                <w:szCs w:val="16"/>
              </w:rPr>
            </w:pPr>
            <w:r w:rsidRPr="00DE4CF8">
              <w:rPr>
                <w:rFonts w:ascii="Verdana" w:eastAsia="Verdana" w:hAnsi="Verdana" w:cs="Verdana"/>
                <w:color w:val="000000" w:themeColor="text1"/>
                <w:sz w:val="16"/>
                <w:szCs w:val="16"/>
              </w:rPr>
              <w:t>h) Müdürün hazırlayacağı program doğrultusunda, mevzuatına uygun aday öğretmenleri yetiştirirler.</w:t>
            </w:r>
          </w:p>
          <w:p w:rsidR="009D2957" w:rsidRPr="00DE4CF8" w:rsidRDefault="00B15D53">
            <w:pPr>
              <w:spacing w:before="280" w:after="280"/>
              <w:ind w:firstLine="600"/>
              <w:jc w:val="both"/>
              <w:rPr>
                <w:rFonts w:ascii="Verdana" w:eastAsia="Verdana" w:hAnsi="Verdana" w:cs="Verdana"/>
                <w:color w:val="000000" w:themeColor="text1"/>
                <w:sz w:val="16"/>
                <w:szCs w:val="16"/>
              </w:rPr>
            </w:pPr>
            <w:r w:rsidRPr="00DE4CF8">
              <w:rPr>
                <w:rFonts w:ascii="Verdana" w:eastAsia="Verdana" w:hAnsi="Verdana" w:cs="Verdana"/>
                <w:color w:val="000000" w:themeColor="text1"/>
                <w:sz w:val="16"/>
                <w:szCs w:val="16"/>
              </w:rPr>
              <w:t>ı) Sınavlar ile ilgili görevleri mevzuatına uygun olarak yerine getirirler.</w:t>
            </w:r>
          </w:p>
          <w:p w:rsidR="009D2957" w:rsidRPr="00DE4CF8" w:rsidRDefault="00B15D53">
            <w:pPr>
              <w:spacing w:before="280" w:after="280"/>
              <w:ind w:firstLine="600"/>
              <w:jc w:val="both"/>
              <w:rPr>
                <w:rFonts w:ascii="Verdana" w:eastAsia="Verdana" w:hAnsi="Verdana" w:cs="Verdana"/>
                <w:color w:val="000000" w:themeColor="text1"/>
                <w:sz w:val="16"/>
                <w:szCs w:val="16"/>
              </w:rPr>
            </w:pPr>
            <w:r w:rsidRPr="00DE4CF8">
              <w:rPr>
                <w:rFonts w:ascii="Verdana" w:eastAsia="Verdana" w:hAnsi="Verdana" w:cs="Verdana"/>
                <w:color w:val="000000" w:themeColor="text1"/>
                <w:sz w:val="16"/>
                <w:szCs w:val="16"/>
              </w:rPr>
              <w:t>i) Derse başlamadan önce yoklama yapar, dersin konusu, deney, ödev, uygulama ve yazılı yoklama ile diğer çalışmaları, dersin sonunda ders defterine yazarak imzalar.</w:t>
            </w:r>
          </w:p>
          <w:p w:rsidR="009D2957" w:rsidRPr="00DE4CF8" w:rsidRDefault="009D2957">
            <w:pPr>
              <w:rPr>
                <w:color w:val="000000" w:themeColor="text1"/>
                <w:sz w:val="24"/>
                <w:szCs w:val="24"/>
              </w:rPr>
            </w:pPr>
          </w:p>
        </w:tc>
      </w:tr>
      <w:tr w:rsidR="00813448" w:rsidRPr="00DE4CF8" w:rsidTr="00813448">
        <w:trPr>
          <w:trHeight w:val="397"/>
        </w:trPr>
        <w:tc>
          <w:tcPr>
            <w:tcW w:w="4733" w:type="dxa"/>
            <w:shd w:val="clear" w:color="auto" w:fill="FDE9D9" w:themeFill="accent6" w:themeFillTint="33"/>
          </w:tcPr>
          <w:p w:rsidR="009D2957" w:rsidRPr="00DE4CF8" w:rsidRDefault="00B15D53">
            <w:pPr>
              <w:spacing w:before="6" w:line="209" w:lineRule="auto"/>
              <w:ind w:left="107"/>
              <w:rPr>
                <w:color w:val="000000" w:themeColor="text1"/>
                <w:sz w:val="24"/>
                <w:szCs w:val="24"/>
              </w:rPr>
            </w:pPr>
            <w:r w:rsidRPr="00DE4CF8">
              <w:rPr>
                <w:color w:val="000000" w:themeColor="text1"/>
                <w:sz w:val="24"/>
                <w:szCs w:val="24"/>
              </w:rPr>
              <w:lastRenderedPageBreak/>
              <w:t>Öğretmenler</w:t>
            </w:r>
          </w:p>
        </w:tc>
        <w:tc>
          <w:tcPr>
            <w:tcW w:w="5160" w:type="dxa"/>
            <w:shd w:val="clear" w:color="auto" w:fill="FDE9D9" w:themeFill="accent6" w:themeFillTint="33"/>
          </w:tcPr>
          <w:p w:rsidR="009D2957" w:rsidRPr="00DE4CF8" w:rsidRDefault="00B15D53">
            <w:pPr>
              <w:spacing w:after="280"/>
              <w:ind w:firstLine="600"/>
              <w:jc w:val="both"/>
              <w:rPr>
                <w:rFonts w:ascii="Verdana" w:eastAsia="Verdana" w:hAnsi="Verdana" w:cs="Verdana"/>
                <w:color w:val="000000" w:themeColor="text1"/>
                <w:sz w:val="16"/>
                <w:szCs w:val="16"/>
              </w:rPr>
            </w:pPr>
            <w:r w:rsidRPr="00DE4CF8">
              <w:rPr>
                <w:rFonts w:ascii="Verdana" w:eastAsia="Verdana" w:hAnsi="Verdana" w:cs="Verdana"/>
                <w:color w:val="000000" w:themeColor="text1"/>
                <w:sz w:val="16"/>
                <w:szCs w:val="16"/>
              </w:rPr>
              <w:t>(1) Merkezlerde görevlendirilen ücretli uzman ve usta öğreticiler, öğreticilik görevlerini plan ve program dâhilinde yürütürler. Görevleri süresince devlet memurlarının tutum, davranış ve ferasetine uygun davranmakla sorumludurlar.</w:t>
            </w:r>
          </w:p>
          <w:p w:rsidR="009D2957" w:rsidRPr="00DE4CF8" w:rsidRDefault="00B15D53">
            <w:pPr>
              <w:spacing w:before="280" w:after="280"/>
              <w:ind w:firstLine="600"/>
              <w:jc w:val="both"/>
              <w:rPr>
                <w:rFonts w:ascii="Verdana" w:eastAsia="Verdana" w:hAnsi="Verdana" w:cs="Verdana"/>
                <w:color w:val="000000" w:themeColor="text1"/>
                <w:sz w:val="16"/>
                <w:szCs w:val="16"/>
              </w:rPr>
            </w:pPr>
            <w:r w:rsidRPr="00DE4CF8">
              <w:rPr>
                <w:rFonts w:ascii="Verdana" w:eastAsia="Verdana" w:hAnsi="Verdana" w:cs="Verdana"/>
                <w:color w:val="000000" w:themeColor="text1"/>
                <w:sz w:val="16"/>
                <w:szCs w:val="16"/>
              </w:rPr>
              <w:t>(2) Uzman ve usta öğreticilere çalıştıkları ders saati karşılığında ek ders ücreti ödenir.</w:t>
            </w:r>
          </w:p>
          <w:p w:rsidR="009D2957" w:rsidRPr="00DE4CF8" w:rsidRDefault="00B15D53">
            <w:pPr>
              <w:spacing w:before="280" w:after="280"/>
              <w:ind w:firstLine="600"/>
              <w:jc w:val="both"/>
              <w:rPr>
                <w:rFonts w:ascii="Verdana" w:eastAsia="Verdana" w:hAnsi="Verdana" w:cs="Verdana"/>
                <w:color w:val="000000" w:themeColor="text1"/>
                <w:sz w:val="16"/>
                <w:szCs w:val="16"/>
              </w:rPr>
            </w:pPr>
            <w:r w:rsidRPr="00DE4CF8">
              <w:rPr>
                <w:rFonts w:ascii="Verdana" w:eastAsia="Verdana" w:hAnsi="Verdana" w:cs="Verdana"/>
                <w:color w:val="000000" w:themeColor="text1"/>
                <w:sz w:val="16"/>
                <w:szCs w:val="16"/>
              </w:rPr>
              <w:t>(3) Resmî kurum ve kuruluşlarda görevli olup merkezlerde ücretli uzman ve usta öğretici olarak görev yapanlar, gönüllü olmak ve görev yaptığı kurumun uygun görmesi kaydıyla resmî görevlilerin haftada girebileceği asgari ders saati süresinden daha fazla sürede ders görevi verilebilir.</w:t>
            </w:r>
          </w:p>
          <w:p w:rsidR="009D2957" w:rsidRPr="00DE4CF8" w:rsidRDefault="00B15D53">
            <w:pPr>
              <w:spacing w:before="280" w:after="280"/>
              <w:ind w:firstLine="600"/>
              <w:jc w:val="both"/>
              <w:rPr>
                <w:rFonts w:ascii="Verdana" w:eastAsia="Verdana" w:hAnsi="Verdana" w:cs="Verdana"/>
                <w:color w:val="000000" w:themeColor="text1"/>
                <w:sz w:val="16"/>
                <w:szCs w:val="16"/>
              </w:rPr>
            </w:pPr>
            <w:r w:rsidRPr="00DE4CF8">
              <w:rPr>
                <w:rFonts w:ascii="Verdana" w:eastAsia="Verdana" w:hAnsi="Verdana" w:cs="Verdana"/>
                <w:color w:val="000000" w:themeColor="text1"/>
                <w:sz w:val="16"/>
                <w:szCs w:val="16"/>
              </w:rPr>
              <w:t>(4) Ders görevi ile görevlendirilen uzman ve usta öğreticilerin günlük çalışma süresi en fazla sekiz saattir. Müdür, cumartesi-pazar günleri de dâhil olmak üzere ücretli uzman ve usta öğreticilere günün 07.00 ile 24.00 saatleri arasında görev verebilir. Bu çalışma süresi haftada 40 saati geçemez.</w:t>
            </w:r>
          </w:p>
          <w:p w:rsidR="009D2957" w:rsidRPr="00DE4CF8" w:rsidRDefault="00B15D53">
            <w:pPr>
              <w:spacing w:before="280" w:after="280"/>
              <w:ind w:firstLine="600"/>
              <w:jc w:val="both"/>
              <w:rPr>
                <w:rFonts w:ascii="Verdana" w:eastAsia="Verdana" w:hAnsi="Verdana" w:cs="Verdana"/>
                <w:color w:val="000000" w:themeColor="text1"/>
                <w:sz w:val="16"/>
                <w:szCs w:val="16"/>
              </w:rPr>
            </w:pPr>
            <w:r w:rsidRPr="00DE4CF8">
              <w:rPr>
                <w:rFonts w:ascii="Verdana" w:eastAsia="Verdana" w:hAnsi="Verdana" w:cs="Verdana"/>
                <w:color w:val="000000" w:themeColor="text1"/>
                <w:sz w:val="16"/>
                <w:szCs w:val="16"/>
              </w:rPr>
              <w:t>(5) Ücretli uzman ve usta öğreticilerin yukarıda belirtilen şartları taşımadıkları, görevlerinde başarısız oldukları, bu Yönerge hükümlerine uymadıkları merkez müdürlüğünce belirlenmesi ya da kursiyerlerin çeşitli nedenlerle öğrenime devam etmemeleri hâlinde kursun kapanma zorunluluğunun doğması durumunda, uzman ve usta öğreticilerin görevine, görevlendirilmesindeki yöntem ile son verilir ve durum kendisine gerekçeli bir yazı ile bildirilir. Bu durumda öğreticiye, yalnız görev yaptığı süre kadar ücret ödenir.</w:t>
            </w:r>
          </w:p>
          <w:p w:rsidR="009D2957" w:rsidRPr="00DE4CF8" w:rsidRDefault="009D2957">
            <w:pPr>
              <w:rPr>
                <w:color w:val="000000" w:themeColor="text1"/>
                <w:sz w:val="24"/>
                <w:szCs w:val="24"/>
              </w:rPr>
            </w:pPr>
          </w:p>
        </w:tc>
      </w:tr>
      <w:tr w:rsidR="00813448" w:rsidRPr="00DE4CF8" w:rsidTr="00813448">
        <w:trPr>
          <w:trHeight w:val="397"/>
        </w:trPr>
        <w:tc>
          <w:tcPr>
            <w:tcW w:w="4733" w:type="dxa"/>
            <w:shd w:val="clear" w:color="auto" w:fill="FDE9D9" w:themeFill="accent6" w:themeFillTint="33"/>
          </w:tcPr>
          <w:p w:rsidR="009D2957" w:rsidRPr="00DE4CF8" w:rsidRDefault="00B15D53">
            <w:pPr>
              <w:spacing w:before="5" w:line="209" w:lineRule="auto"/>
              <w:ind w:left="107"/>
              <w:rPr>
                <w:color w:val="000000" w:themeColor="text1"/>
                <w:sz w:val="24"/>
                <w:szCs w:val="24"/>
              </w:rPr>
            </w:pPr>
            <w:r w:rsidRPr="00DE4CF8">
              <w:rPr>
                <w:color w:val="000000" w:themeColor="text1"/>
                <w:sz w:val="24"/>
                <w:szCs w:val="24"/>
              </w:rPr>
              <w:t>Yönetim İşleri ve Büro Memuru</w:t>
            </w:r>
          </w:p>
        </w:tc>
        <w:tc>
          <w:tcPr>
            <w:tcW w:w="5160" w:type="dxa"/>
            <w:shd w:val="clear" w:color="auto" w:fill="FDE9D9" w:themeFill="accent6" w:themeFillTint="33"/>
          </w:tcPr>
          <w:p w:rsidR="009D2957" w:rsidRPr="00DE4CF8" w:rsidRDefault="00B15D53">
            <w:pPr>
              <w:rPr>
                <w:rFonts w:ascii="Verdana" w:eastAsia="Verdana" w:hAnsi="Verdana" w:cs="Verdana"/>
                <w:color w:val="000000" w:themeColor="text1"/>
                <w:sz w:val="16"/>
                <w:szCs w:val="16"/>
              </w:rPr>
            </w:pPr>
            <w:r w:rsidRPr="00DE4CF8">
              <w:rPr>
                <w:rFonts w:ascii="Verdana" w:eastAsia="Verdana" w:hAnsi="Verdana" w:cs="Verdana"/>
                <w:color w:val="000000" w:themeColor="text1"/>
                <w:sz w:val="16"/>
                <w:szCs w:val="16"/>
              </w:rPr>
              <w:t>Müdürün verdiği tüm yazışma ve görevleri yapmak.</w:t>
            </w:r>
          </w:p>
        </w:tc>
      </w:tr>
      <w:tr w:rsidR="00813448" w:rsidRPr="00DE4CF8" w:rsidTr="00813448">
        <w:trPr>
          <w:trHeight w:val="397"/>
        </w:trPr>
        <w:tc>
          <w:tcPr>
            <w:tcW w:w="4733" w:type="dxa"/>
            <w:shd w:val="clear" w:color="auto" w:fill="FDE9D9" w:themeFill="accent6" w:themeFillTint="33"/>
          </w:tcPr>
          <w:p w:rsidR="009D2957" w:rsidRPr="00DE4CF8" w:rsidRDefault="00B15D53">
            <w:pPr>
              <w:spacing w:before="6" w:line="209" w:lineRule="auto"/>
              <w:ind w:left="107"/>
              <w:rPr>
                <w:color w:val="000000" w:themeColor="text1"/>
                <w:sz w:val="24"/>
                <w:szCs w:val="24"/>
              </w:rPr>
            </w:pPr>
            <w:r w:rsidRPr="00DE4CF8">
              <w:rPr>
                <w:color w:val="000000" w:themeColor="text1"/>
                <w:sz w:val="24"/>
                <w:szCs w:val="24"/>
              </w:rPr>
              <w:t>Yardımcı Hizmetler Personeli</w:t>
            </w:r>
          </w:p>
        </w:tc>
        <w:tc>
          <w:tcPr>
            <w:tcW w:w="5160" w:type="dxa"/>
            <w:shd w:val="clear" w:color="auto" w:fill="FDE9D9" w:themeFill="accent6" w:themeFillTint="33"/>
          </w:tcPr>
          <w:p w:rsidR="009D2957" w:rsidRPr="00DE4CF8" w:rsidRDefault="00B15D53">
            <w:pPr>
              <w:spacing w:after="280"/>
              <w:ind w:firstLine="600"/>
              <w:jc w:val="both"/>
              <w:rPr>
                <w:rFonts w:ascii="Verdana" w:eastAsia="Verdana" w:hAnsi="Verdana" w:cs="Verdana"/>
                <w:color w:val="000000" w:themeColor="text1"/>
                <w:sz w:val="16"/>
                <w:szCs w:val="16"/>
              </w:rPr>
            </w:pPr>
            <w:r w:rsidRPr="00DE4CF8">
              <w:rPr>
                <w:rFonts w:ascii="Verdana" w:eastAsia="Verdana" w:hAnsi="Verdana" w:cs="Verdana"/>
                <w:color w:val="000000" w:themeColor="text1"/>
                <w:sz w:val="16"/>
                <w:szCs w:val="16"/>
              </w:rPr>
              <w:t>(1) Merkezlerdeki teknisyen, döner sermaye saymanı, taşınır kayıt ve kontrol yetkilisi, memur, veri hazırlama ve kontrol işletmeni, kütüphane memuru, ambar memuru, şoför, hizmetli, bahçıvan, aşçı, bekçi, kaloriferci ile görevleri belirtilmemiş diğer personel Mesleki ve Teknik Eğitim Yönetmeliğinde belirtilen görev ve yükümlülükleri yerine getirirler.</w:t>
            </w:r>
          </w:p>
          <w:p w:rsidR="009D2957" w:rsidRPr="00DE4CF8" w:rsidRDefault="00B15D53">
            <w:pPr>
              <w:spacing w:before="280"/>
              <w:ind w:firstLine="600"/>
              <w:jc w:val="both"/>
              <w:rPr>
                <w:rFonts w:ascii="Verdana" w:eastAsia="Verdana" w:hAnsi="Verdana" w:cs="Verdana"/>
                <w:color w:val="000000" w:themeColor="text1"/>
                <w:sz w:val="16"/>
                <w:szCs w:val="16"/>
              </w:rPr>
            </w:pPr>
            <w:r w:rsidRPr="00DE4CF8">
              <w:rPr>
                <w:rFonts w:ascii="Verdana" w:eastAsia="Verdana" w:hAnsi="Verdana" w:cs="Verdana"/>
                <w:color w:val="000000" w:themeColor="text1"/>
                <w:sz w:val="16"/>
                <w:szCs w:val="16"/>
              </w:rPr>
              <w:t>(2) Ücretleri genel bütçe dışı kaynaklarca karşılanarak çalıştırılanların görev, yetki ve sorumlulukları sözleşmeyle belirlenir.</w:t>
            </w:r>
          </w:p>
        </w:tc>
      </w:tr>
    </w:tbl>
    <w:p w:rsidR="009D2957" w:rsidRPr="00DE4CF8" w:rsidRDefault="009D2957">
      <w:pPr>
        <w:rPr>
          <w:b/>
          <w:i/>
          <w:color w:val="000000" w:themeColor="text1"/>
          <w:sz w:val="24"/>
          <w:szCs w:val="24"/>
        </w:rPr>
        <w:sectPr w:rsidR="009D2957" w:rsidRPr="00DE4CF8">
          <w:pgSz w:w="11910" w:h="16840"/>
          <w:pgMar w:top="720" w:right="720" w:bottom="720" w:left="720" w:header="0" w:footer="985" w:gutter="0"/>
          <w:cols w:space="708"/>
        </w:sectPr>
      </w:pPr>
    </w:p>
    <w:p w:rsidR="009D2957" w:rsidRPr="00C7359C" w:rsidRDefault="00B15D53">
      <w:pPr>
        <w:pStyle w:val="Balk2"/>
        <w:tabs>
          <w:tab w:val="left" w:pos="1171"/>
        </w:tabs>
        <w:spacing w:before="280" w:after="280" w:line="360" w:lineRule="auto"/>
        <w:ind w:left="0"/>
        <w:rPr>
          <w:color w:val="000000" w:themeColor="text1"/>
          <w:sz w:val="20"/>
          <w:szCs w:val="20"/>
        </w:rPr>
      </w:pPr>
      <w:r w:rsidRPr="00C7359C">
        <w:rPr>
          <w:color w:val="000000" w:themeColor="text1"/>
          <w:sz w:val="20"/>
          <w:szCs w:val="20"/>
        </w:rPr>
        <w:lastRenderedPageBreak/>
        <w:t>2.7.3 Teknolojik Düzey</w:t>
      </w:r>
    </w:p>
    <w:p w:rsidR="009D2957" w:rsidRPr="00C7359C" w:rsidRDefault="00B15D53">
      <w:pPr>
        <w:pBdr>
          <w:top w:val="nil"/>
          <w:left w:val="nil"/>
          <w:bottom w:val="nil"/>
          <w:right w:val="nil"/>
          <w:between w:val="nil"/>
        </w:pBdr>
        <w:spacing w:before="280" w:after="280" w:line="360" w:lineRule="auto"/>
        <w:ind w:firstLine="1174"/>
        <w:rPr>
          <w:color w:val="000000" w:themeColor="text1"/>
          <w:sz w:val="20"/>
          <w:szCs w:val="20"/>
        </w:rPr>
      </w:pPr>
      <w:r w:rsidRPr="00C7359C">
        <w:rPr>
          <w:color w:val="000000" w:themeColor="text1"/>
          <w:sz w:val="20"/>
          <w:szCs w:val="20"/>
        </w:rPr>
        <w:t>Teknolojik kaynaklar başta olmak üzere okulumuzda bulunan çalışır durumdaki donanım malzemesine ilişkin bilgiye alttaki tabloda yer verilmiştir.</w:t>
      </w:r>
    </w:p>
    <w:p w:rsidR="009D2957" w:rsidRPr="00C7359C" w:rsidRDefault="00B15D53">
      <w:pPr>
        <w:spacing w:before="280" w:after="280" w:line="360" w:lineRule="auto"/>
        <w:jc w:val="center"/>
        <w:rPr>
          <w:i/>
          <w:color w:val="000000" w:themeColor="text1"/>
          <w:sz w:val="20"/>
          <w:szCs w:val="20"/>
        </w:rPr>
      </w:pPr>
      <w:r w:rsidRPr="00C7359C">
        <w:rPr>
          <w:b/>
          <w:i/>
          <w:color w:val="000000" w:themeColor="text1"/>
          <w:sz w:val="20"/>
          <w:szCs w:val="20"/>
        </w:rPr>
        <w:t xml:space="preserve">Tablo 10. </w:t>
      </w:r>
      <w:r w:rsidRPr="00C7359C">
        <w:rPr>
          <w:i/>
          <w:color w:val="000000" w:themeColor="text1"/>
          <w:sz w:val="20"/>
          <w:szCs w:val="20"/>
        </w:rPr>
        <w:t>Teknolojik Araç-Gereç Durumu</w:t>
      </w:r>
    </w:p>
    <w:tbl>
      <w:tblPr>
        <w:tblStyle w:val="af3"/>
        <w:tblW w:w="9936" w:type="dxa"/>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shd w:val="clear" w:color="auto" w:fill="FDE9D9" w:themeFill="accent6" w:themeFillTint="33"/>
        <w:tblLayout w:type="fixed"/>
        <w:tblLook w:val="0000" w:firstRow="0" w:lastRow="0" w:firstColumn="0" w:lastColumn="0" w:noHBand="0" w:noVBand="0"/>
      </w:tblPr>
      <w:tblGrid>
        <w:gridCol w:w="3383"/>
        <w:gridCol w:w="1577"/>
        <w:gridCol w:w="3242"/>
        <w:gridCol w:w="1734"/>
      </w:tblGrid>
      <w:tr w:rsidR="009D2957" w:rsidRPr="00DE4CF8" w:rsidTr="00C32B1F">
        <w:trPr>
          <w:trHeight w:val="598"/>
        </w:trPr>
        <w:tc>
          <w:tcPr>
            <w:tcW w:w="3383" w:type="dxa"/>
            <w:shd w:val="clear" w:color="auto" w:fill="FDE9D9" w:themeFill="accent6" w:themeFillTint="33"/>
            <w:vAlign w:val="center"/>
          </w:tcPr>
          <w:p w:rsidR="009D2957" w:rsidRPr="00DE4CF8" w:rsidRDefault="00B15D53">
            <w:pPr>
              <w:pBdr>
                <w:top w:val="nil"/>
                <w:left w:val="nil"/>
                <w:bottom w:val="nil"/>
                <w:right w:val="nil"/>
                <w:between w:val="nil"/>
              </w:pBdr>
              <w:jc w:val="right"/>
              <w:rPr>
                <w:color w:val="000000" w:themeColor="text1"/>
              </w:rPr>
            </w:pPr>
            <w:r w:rsidRPr="00DE4CF8">
              <w:rPr>
                <w:color w:val="000000" w:themeColor="text1"/>
              </w:rPr>
              <w:t>Akıllı Tahta Sayısı</w:t>
            </w:r>
          </w:p>
        </w:tc>
        <w:tc>
          <w:tcPr>
            <w:tcW w:w="1577" w:type="dxa"/>
            <w:shd w:val="clear" w:color="auto" w:fill="FDE9D9" w:themeFill="accent6" w:themeFillTint="33"/>
            <w:vAlign w:val="center"/>
          </w:tcPr>
          <w:p w:rsidR="009D2957" w:rsidRPr="00DE4CF8" w:rsidRDefault="00B15D53">
            <w:pPr>
              <w:pBdr>
                <w:top w:val="nil"/>
                <w:left w:val="nil"/>
                <w:bottom w:val="nil"/>
                <w:right w:val="nil"/>
                <w:between w:val="nil"/>
              </w:pBdr>
              <w:jc w:val="center"/>
              <w:rPr>
                <w:color w:val="000000" w:themeColor="text1"/>
              </w:rPr>
            </w:pPr>
            <w:r w:rsidRPr="00DE4CF8">
              <w:rPr>
                <w:color w:val="000000" w:themeColor="text1"/>
              </w:rPr>
              <w:t>1</w:t>
            </w:r>
          </w:p>
        </w:tc>
        <w:tc>
          <w:tcPr>
            <w:tcW w:w="3242" w:type="dxa"/>
            <w:shd w:val="clear" w:color="auto" w:fill="FDE9D9" w:themeFill="accent6" w:themeFillTint="33"/>
            <w:vAlign w:val="center"/>
          </w:tcPr>
          <w:p w:rsidR="009D2957" w:rsidRPr="00DE4CF8" w:rsidRDefault="00B15D53">
            <w:pPr>
              <w:pBdr>
                <w:top w:val="nil"/>
                <w:left w:val="nil"/>
                <w:bottom w:val="nil"/>
                <w:right w:val="nil"/>
                <w:between w:val="nil"/>
              </w:pBdr>
              <w:jc w:val="right"/>
              <w:rPr>
                <w:color w:val="000000" w:themeColor="text1"/>
              </w:rPr>
            </w:pPr>
            <w:r w:rsidRPr="00DE4CF8">
              <w:rPr>
                <w:color w:val="000000" w:themeColor="text1"/>
              </w:rPr>
              <w:t>TV Sayısı</w:t>
            </w:r>
          </w:p>
        </w:tc>
        <w:tc>
          <w:tcPr>
            <w:tcW w:w="1734" w:type="dxa"/>
            <w:shd w:val="clear" w:color="auto" w:fill="FDE9D9" w:themeFill="accent6" w:themeFillTint="33"/>
            <w:vAlign w:val="center"/>
          </w:tcPr>
          <w:p w:rsidR="009D2957" w:rsidRPr="00DE4CF8" w:rsidRDefault="00B15D53">
            <w:pPr>
              <w:pBdr>
                <w:top w:val="nil"/>
                <w:left w:val="nil"/>
                <w:bottom w:val="nil"/>
                <w:right w:val="nil"/>
                <w:between w:val="nil"/>
              </w:pBdr>
              <w:jc w:val="center"/>
              <w:rPr>
                <w:color w:val="000000" w:themeColor="text1"/>
              </w:rPr>
            </w:pPr>
            <w:r w:rsidRPr="00DE4CF8">
              <w:rPr>
                <w:color w:val="000000" w:themeColor="text1"/>
              </w:rPr>
              <w:t>3</w:t>
            </w:r>
          </w:p>
        </w:tc>
      </w:tr>
      <w:tr w:rsidR="009D2957" w:rsidRPr="00DE4CF8" w:rsidTr="00C32B1F">
        <w:trPr>
          <w:trHeight w:val="601"/>
        </w:trPr>
        <w:tc>
          <w:tcPr>
            <w:tcW w:w="3383" w:type="dxa"/>
            <w:shd w:val="clear" w:color="auto" w:fill="FDE9D9" w:themeFill="accent6" w:themeFillTint="33"/>
            <w:vAlign w:val="center"/>
          </w:tcPr>
          <w:p w:rsidR="009D2957" w:rsidRPr="00DE4CF8" w:rsidRDefault="00B15D53">
            <w:pPr>
              <w:pBdr>
                <w:top w:val="nil"/>
                <w:left w:val="nil"/>
                <w:bottom w:val="nil"/>
                <w:right w:val="nil"/>
                <w:between w:val="nil"/>
              </w:pBdr>
              <w:jc w:val="right"/>
              <w:rPr>
                <w:color w:val="000000" w:themeColor="text1"/>
              </w:rPr>
            </w:pPr>
            <w:r w:rsidRPr="00DE4CF8">
              <w:rPr>
                <w:color w:val="000000" w:themeColor="text1"/>
              </w:rPr>
              <w:t>Masaüstü Bilgisayar Sayısı</w:t>
            </w:r>
          </w:p>
        </w:tc>
        <w:tc>
          <w:tcPr>
            <w:tcW w:w="1577" w:type="dxa"/>
            <w:shd w:val="clear" w:color="auto" w:fill="FDE9D9" w:themeFill="accent6" w:themeFillTint="33"/>
            <w:vAlign w:val="center"/>
          </w:tcPr>
          <w:p w:rsidR="009D2957" w:rsidRPr="00DE4CF8" w:rsidRDefault="00B15D53">
            <w:pPr>
              <w:pBdr>
                <w:top w:val="nil"/>
                <w:left w:val="nil"/>
                <w:bottom w:val="nil"/>
                <w:right w:val="nil"/>
                <w:between w:val="nil"/>
              </w:pBdr>
              <w:jc w:val="center"/>
              <w:rPr>
                <w:color w:val="000000" w:themeColor="text1"/>
              </w:rPr>
            </w:pPr>
            <w:r w:rsidRPr="00DE4CF8">
              <w:rPr>
                <w:color w:val="000000" w:themeColor="text1"/>
              </w:rPr>
              <w:t>90</w:t>
            </w:r>
          </w:p>
        </w:tc>
        <w:tc>
          <w:tcPr>
            <w:tcW w:w="3242" w:type="dxa"/>
            <w:shd w:val="clear" w:color="auto" w:fill="FDE9D9" w:themeFill="accent6" w:themeFillTint="33"/>
            <w:vAlign w:val="center"/>
          </w:tcPr>
          <w:p w:rsidR="009D2957" w:rsidRPr="00DE4CF8" w:rsidRDefault="00B15D53">
            <w:pPr>
              <w:pBdr>
                <w:top w:val="nil"/>
                <w:left w:val="nil"/>
                <w:bottom w:val="nil"/>
                <w:right w:val="nil"/>
                <w:between w:val="nil"/>
              </w:pBdr>
              <w:jc w:val="right"/>
              <w:rPr>
                <w:color w:val="000000" w:themeColor="text1"/>
              </w:rPr>
            </w:pPr>
            <w:r w:rsidRPr="00DE4CF8">
              <w:rPr>
                <w:color w:val="000000" w:themeColor="text1"/>
              </w:rPr>
              <w:t>Yazıcı Sayısı</w:t>
            </w:r>
          </w:p>
        </w:tc>
        <w:tc>
          <w:tcPr>
            <w:tcW w:w="1734" w:type="dxa"/>
            <w:shd w:val="clear" w:color="auto" w:fill="FDE9D9" w:themeFill="accent6" w:themeFillTint="33"/>
            <w:vAlign w:val="center"/>
          </w:tcPr>
          <w:p w:rsidR="009D2957" w:rsidRPr="00DE4CF8" w:rsidRDefault="00B15D53">
            <w:pPr>
              <w:pBdr>
                <w:top w:val="nil"/>
                <w:left w:val="nil"/>
                <w:bottom w:val="nil"/>
                <w:right w:val="nil"/>
                <w:between w:val="nil"/>
              </w:pBdr>
              <w:jc w:val="center"/>
              <w:rPr>
                <w:color w:val="000000" w:themeColor="text1"/>
              </w:rPr>
            </w:pPr>
            <w:r w:rsidRPr="00DE4CF8">
              <w:rPr>
                <w:color w:val="000000" w:themeColor="text1"/>
              </w:rPr>
              <w:t>10</w:t>
            </w:r>
          </w:p>
        </w:tc>
      </w:tr>
      <w:tr w:rsidR="009D2957" w:rsidRPr="00DE4CF8" w:rsidTr="00C32B1F">
        <w:trPr>
          <w:trHeight w:val="601"/>
        </w:trPr>
        <w:tc>
          <w:tcPr>
            <w:tcW w:w="3383" w:type="dxa"/>
            <w:shd w:val="clear" w:color="auto" w:fill="FDE9D9" w:themeFill="accent6" w:themeFillTint="33"/>
            <w:vAlign w:val="center"/>
          </w:tcPr>
          <w:p w:rsidR="009D2957" w:rsidRPr="00DE4CF8" w:rsidRDefault="00B15D53">
            <w:pPr>
              <w:pBdr>
                <w:top w:val="nil"/>
                <w:left w:val="nil"/>
                <w:bottom w:val="nil"/>
                <w:right w:val="nil"/>
                <w:between w:val="nil"/>
              </w:pBdr>
              <w:jc w:val="right"/>
              <w:rPr>
                <w:color w:val="000000" w:themeColor="text1"/>
              </w:rPr>
            </w:pPr>
            <w:r w:rsidRPr="00DE4CF8">
              <w:rPr>
                <w:color w:val="000000" w:themeColor="text1"/>
              </w:rPr>
              <w:t>Taşınabilir Bilgisayar Sayısı</w:t>
            </w:r>
          </w:p>
        </w:tc>
        <w:tc>
          <w:tcPr>
            <w:tcW w:w="1577" w:type="dxa"/>
            <w:shd w:val="clear" w:color="auto" w:fill="FDE9D9" w:themeFill="accent6" w:themeFillTint="33"/>
            <w:vAlign w:val="center"/>
          </w:tcPr>
          <w:p w:rsidR="009D2957" w:rsidRPr="00DE4CF8" w:rsidRDefault="00B15D53">
            <w:pPr>
              <w:pBdr>
                <w:top w:val="nil"/>
                <w:left w:val="nil"/>
                <w:bottom w:val="nil"/>
                <w:right w:val="nil"/>
                <w:between w:val="nil"/>
              </w:pBdr>
              <w:jc w:val="center"/>
              <w:rPr>
                <w:color w:val="000000" w:themeColor="text1"/>
              </w:rPr>
            </w:pPr>
            <w:r w:rsidRPr="00DE4CF8">
              <w:rPr>
                <w:color w:val="000000" w:themeColor="text1"/>
              </w:rPr>
              <w:t>2</w:t>
            </w:r>
          </w:p>
        </w:tc>
        <w:tc>
          <w:tcPr>
            <w:tcW w:w="3242" w:type="dxa"/>
            <w:shd w:val="clear" w:color="auto" w:fill="FDE9D9" w:themeFill="accent6" w:themeFillTint="33"/>
            <w:vAlign w:val="center"/>
          </w:tcPr>
          <w:p w:rsidR="009D2957" w:rsidRPr="00DE4CF8" w:rsidRDefault="00B15D53">
            <w:pPr>
              <w:pBdr>
                <w:top w:val="nil"/>
                <w:left w:val="nil"/>
                <w:bottom w:val="nil"/>
                <w:right w:val="nil"/>
                <w:between w:val="nil"/>
              </w:pBdr>
              <w:jc w:val="right"/>
              <w:rPr>
                <w:color w:val="000000" w:themeColor="text1"/>
              </w:rPr>
            </w:pPr>
            <w:r w:rsidRPr="00DE4CF8">
              <w:rPr>
                <w:color w:val="000000" w:themeColor="text1"/>
              </w:rPr>
              <w:t>Fotokopi Makinası Sayısı</w:t>
            </w:r>
          </w:p>
        </w:tc>
        <w:tc>
          <w:tcPr>
            <w:tcW w:w="1734" w:type="dxa"/>
            <w:shd w:val="clear" w:color="auto" w:fill="FDE9D9" w:themeFill="accent6" w:themeFillTint="33"/>
            <w:vAlign w:val="center"/>
          </w:tcPr>
          <w:p w:rsidR="009D2957" w:rsidRPr="00DE4CF8" w:rsidRDefault="00B15D53">
            <w:pPr>
              <w:pBdr>
                <w:top w:val="nil"/>
                <w:left w:val="nil"/>
                <w:bottom w:val="nil"/>
                <w:right w:val="nil"/>
                <w:between w:val="nil"/>
              </w:pBdr>
              <w:jc w:val="center"/>
              <w:rPr>
                <w:color w:val="000000" w:themeColor="text1"/>
              </w:rPr>
            </w:pPr>
            <w:r w:rsidRPr="00DE4CF8">
              <w:rPr>
                <w:color w:val="000000" w:themeColor="text1"/>
              </w:rPr>
              <w:t>3</w:t>
            </w:r>
          </w:p>
        </w:tc>
      </w:tr>
      <w:tr w:rsidR="009D2957" w:rsidRPr="00DE4CF8" w:rsidTr="00C32B1F">
        <w:trPr>
          <w:trHeight w:val="979"/>
        </w:trPr>
        <w:tc>
          <w:tcPr>
            <w:tcW w:w="3383" w:type="dxa"/>
            <w:shd w:val="clear" w:color="auto" w:fill="FDE9D9" w:themeFill="accent6" w:themeFillTint="33"/>
            <w:vAlign w:val="center"/>
          </w:tcPr>
          <w:p w:rsidR="009D2957" w:rsidRPr="00DE4CF8" w:rsidRDefault="00B15D53">
            <w:pPr>
              <w:pBdr>
                <w:top w:val="nil"/>
                <w:left w:val="nil"/>
                <w:bottom w:val="nil"/>
                <w:right w:val="nil"/>
                <w:between w:val="nil"/>
              </w:pBdr>
              <w:jc w:val="right"/>
              <w:rPr>
                <w:color w:val="000000" w:themeColor="text1"/>
              </w:rPr>
            </w:pPr>
            <w:r w:rsidRPr="00DE4CF8">
              <w:rPr>
                <w:color w:val="000000" w:themeColor="text1"/>
              </w:rPr>
              <w:t>Projeksiyon Sayısı</w:t>
            </w:r>
          </w:p>
        </w:tc>
        <w:tc>
          <w:tcPr>
            <w:tcW w:w="1577" w:type="dxa"/>
            <w:shd w:val="clear" w:color="auto" w:fill="FDE9D9" w:themeFill="accent6" w:themeFillTint="33"/>
            <w:vAlign w:val="center"/>
          </w:tcPr>
          <w:p w:rsidR="009D2957" w:rsidRPr="00DE4CF8" w:rsidRDefault="00B15D53">
            <w:pPr>
              <w:pBdr>
                <w:top w:val="nil"/>
                <w:left w:val="nil"/>
                <w:bottom w:val="nil"/>
                <w:right w:val="nil"/>
                <w:between w:val="nil"/>
              </w:pBdr>
              <w:jc w:val="center"/>
              <w:rPr>
                <w:color w:val="000000" w:themeColor="text1"/>
              </w:rPr>
            </w:pPr>
            <w:r w:rsidRPr="00DE4CF8">
              <w:rPr>
                <w:color w:val="000000" w:themeColor="text1"/>
              </w:rPr>
              <w:t>9</w:t>
            </w:r>
          </w:p>
        </w:tc>
        <w:tc>
          <w:tcPr>
            <w:tcW w:w="3242" w:type="dxa"/>
            <w:shd w:val="clear" w:color="auto" w:fill="FDE9D9" w:themeFill="accent6" w:themeFillTint="33"/>
            <w:vAlign w:val="center"/>
          </w:tcPr>
          <w:p w:rsidR="009D2957" w:rsidRPr="00DE4CF8" w:rsidRDefault="00B15D53">
            <w:pPr>
              <w:pBdr>
                <w:top w:val="nil"/>
                <w:left w:val="nil"/>
                <w:bottom w:val="nil"/>
                <w:right w:val="nil"/>
                <w:between w:val="nil"/>
              </w:pBdr>
              <w:jc w:val="right"/>
              <w:rPr>
                <w:color w:val="000000" w:themeColor="text1"/>
              </w:rPr>
            </w:pPr>
            <w:r w:rsidRPr="00DE4CF8">
              <w:rPr>
                <w:color w:val="000000" w:themeColor="text1"/>
              </w:rPr>
              <w:t>İnternet Bağlantı Hızı</w:t>
            </w:r>
          </w:p>
        </w:tc>
        <w:tc>
          <w:tcPr>
            <w:tcW w:w="1734" w:type="dxa"/>
            <w:shd w:val="clear" w:color="auto" w:fill="FDE9D9" w:themeFill="accent6" w:themeFillTint="33"/>
            <w:vAlign w:val="center"/>
          </w:tcPr>
          <w:p w:rsidR="009D2957" w:rsidRPr="00DE4CF8" w:rsidRDefault="00B15D53">
            <w:pPr>
              <w:pBdr>
                <w:top w:val="nil"/>
                <w:left w:val="nil"/>
                <w:bottom w:val="nil"/>
                <w:right w:val="nil"/>
                <w:between w:val="nil"/>
              </w:pBdr>
              <w:jc w:val="center"/>
              <w:rPr>
                <w:color w:val="000000" w:themeColor="text1"/>
              </w:rPr>
            </w:pPr>
            <w:r w:rsidRPr="00DE4CF8">
              <w:rPr>
                <w:color w:val="000000" w:themeColor="text1"/>
              </w:rPr>
              <w:t xml:space="preserve">100 </w:t>
            </w:r>
            <w:proofErr w:type="spellStart"/>
            <w:r w:rsidRPr="00DE4CF8">
              <w:rPr>
                <w:color w:val="000000" w:themeColor="text1"/>
              </w:rPr>
              <w:t>Mbps</w:t>
            </w:r>
            <w:proofErr w:type="spellEnd"/>
          </w:p>
        </w:tc>
      </w:tr>
    </w:tbl>
    <w:p w:rsidR="009D2957" w:rsidRPr="00DE4CF8" w:rsidRDefault="00B15D53">
      <w:pPr>
        <w:spacing w:before="280" w:after="280" w:line="360" w:lineRule="auto"/>
        <w:jc w:val="center"/>
        <w:rPr>
          <w:i/>
          <w:color w:val="000000" w:themeColor="text1"/>
          <w:sz w:val="24"/>
          <w:szCs w:val="24"/>
        </w:rPr>
      </w:pPr>
      <w:r w:rsidRPr="00DE4CF8">
        <w:rPr>
          <w:b/>
          <w:i/>
          <w:color w:val="000000" w:themeColor="text1"/>
          <w:sz w:val="24"/>
          <w:szCs w:val="24"/>
        </w:rPr>
        <w:t xml:space="preserve">Tablo 11. </w:t>
      </w:r>
      <w:r w:rsidRPr="00DE4CF8">
        <w:rPr>
          <w:i/>
          <w:color w:val="000000" w:themeColor="text1"/>
          <w:sz w:val="24"/>
          <w:szCs w:val="24"/>
        </w:rPr>
        <w:t>Fiziki Mekân Durumu</w:t>
      </w:r>
    </w:p>
    <w:tbl>
      <w:tblPr>
        <w:tblStyle w:val="af4"/>
        <w:tblW w:w="9934" w:type="dxa"/>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shd w:val="clear" w:color="auto" w:fill="FDE9D9" w:themeFill="accent6" w:themeFillTint="33"/>
        <w:tblLayout w:type="fixed"/>
        <w:tblLook w:val="0420" w:firstRow="1" w:lastRow="0" w:firstColumn="0" w:lastColumn="0" w:noHBand="0" w:noVBand="1"/>
      </w:tblPr>
      <w:tblGrid>
        <w:gridCol w:w="4380"/>
        <w:gridCol w:w="1500"/>
        <w:gridCol w:w="1304"/>
        <w:gridCol w:w="1271"/>
        <w:gridCol w:w="1479"/>
      </w:tblGrid>
      <w:tr w:rsidR="009D2957" w:rsidRPr="00DE4CF8" w:rsidTr="00C32B1F">
        <w:trPr>
          <w:cnfStyle w:val="100000000000" w:firstRow="1" w:lastRow="0" w:firstColumn="0" w:lastColumn="0" w:oddVBand="0" w:evenVBand="0" w:oddHBand="0" w:evenHBand="0" w:firstRowFirstColumn="0" w:firstRowLastColumn="0" w:lastRowFirstColumn="0" w:lastRowLastColumn="0"/>
          <w:trHeight w:val="702"/>
        </w:trPr>
        <w:tc>
          <w:tcPr>
            <w:tcW w:w="4380" w:type="dxa"/>
            <w:shd w:val="clear" w:color="auto" w:fill="FDE9D9" w:themeFill="accent6" w:themeFillTint="33"/>
          </w:tcPr>
          <w:p w:rsidR="009D2957" w:rsidRPr="00DE4CF8" w:rsidRDefault="009D2957">
            <w:pPr>
              <w:rPr>
                <w:color w:val="000000" w:themeColor="text1"/>
                <w:sz w:val="24"/>
                <w:szCs w:val="24"/>
              </w:rPr>
            </w:pPr>
          </w:p>
        </w:tc>
        <w:tc>
          <w:tcPr>
            <w:tcW w:w="1500" w:type="dxa"/>
            <w:shd w:val="clear" w:color="auto" w:fill="FDE9D9" w:themeFill="accent6" w:themeFillTint="33"/>
            <w:vAlign w:val="center"/>
          </w:tcPr>
          <w:p w:rsidR="009D2957" w:rsidRPr="00DE4CF8" w:rsidRDefault="00B15D53">
            <w:pPr>
              <w:jc w:val="center"/>
              <w:rPr>
                <w:color w:val="000000" w:themeColor="text1"/>
                <w:sz w:val="24"/>
                <w:szCs w:val="24"/>
              </w:rPr>
            </w:pPr>
            <w:r w:rsidRPr="00DE4CF8">
              <w:rPr>
                <w:color w:val="000000" w:themeColor="text1"/>
                <w:sz w:val="24"/>
                <w:szCs w:val="24"/>
              </w:rPr>
              <w:t>Var</w:t>
            </w:r>
          </w:p>
        </w:tc>
        <w:tc>
          <w:tcPr>
            <w:tcW w:w="1304" w:type="dxa"/>
            <w:shd w:val="clear" w:color="auto" w:fill="FDE9D9" w:themeFill="accent6" w:themeFillTint="33"/>
            <w:vAlign w:val="center"/>
          </w:tcPr>
          <w:p w:rsidR="009D2957" w:rsidRPr="00DE4CF8" w:rsidRDefault="00B15D53">
            <w:pPr>
              <w:jc w:val="center"/>
              <w:rPr>
                <w:color w:val="000000" w:themeColor="text1"/>
                <w:sz w:val="24"/>
                <w:szCs w:val="24"/>
              </w:rPr>
            </w:pPr>
            <w:r w:rsidRPr="00DE4CF8">
              <w:rPr>
                <w:color w:val="000000" w:themeColor="text1"/>
                <w:sz w:val="24"/>
                <w:szCs w:val="24"/>
              </w:rPr>
              <w:t>Yok</w:t>
            </w:r>
          </w:p>
        </w:tc>
        <w:tc>
          <w:tcPr>
            <w:tcW w:w="1271" w:type="dxa"/>
            <w:shd w:val="clear" w:color="auto" w:fill="FDE9D9" w:themeFill="accent6" w:themeFillTint="33"/>
            <w:vAlign w:val="center"/>
          </w:tcPr>
          <w:p w:rsidR="009D2957" w:rsidRPr="00DE4CF8" w:rsidRDefault="00B15D53">
            <w:pPr>
              <w:jc w:val="center"/>
              <w:rPr>
                <w:color w:val="000000" w:themeColor="text1"/>
                <w:sz w:val="24"/>
                <w:szCs w:val="24"/>
              </w:rPr>
            </w:pPr>
            <w:r w:rsidRPr="00DE4CF8">
              <w:rPr>
                <w:color w:val="000000" w:themeColor="text1"/>
                <w:sz w:val="24"/>
                <w:szCs w:val="24"/>
              </w:rPr>
              <w:t>Adedi</w:t>
            </w:r>
          </w:p>
        </w:tc>
        <w:tc>
          <w:tcPr>
            <w:tcW w:w="1479" w:type="dxa"/>
            <w:shd w:val="clear" w:color="auto" w:fill="FDE9D9" w:themeFill="accent6" w:themeFillTint="33"/>
            <w:vAlign w:val="center"/>
          </w:tcPr>
          <w:p w:rsidR="009D2957" w:rsidRPr="00DE4CF8" w:rsidRDefault="00B15D53">
            <w:pPr>
              <w:jc w:val="center"/>
              <w:rPr>
                <w:color w:val="000000" w:themeColor="text1"/>
                <w:sz w:val="24"/>
                <w:szCs w:val="24"/>
              </w:rPr>
            </w:pPr>
            <w:r w:rsidRPr="00DE4CF8">
              <w:rPr>
                <w:color w:val="000000" w:themeColor="text1"/>
                <w:sz w:val="24"/>
                <w:szCs w:val="24"/>
              </w:rPr>
              <w:t>İhtiyaç</w:t>
            </w:r>
          </w:p>
        </w:tc>
      </w:tr>
      <w:tr w:rsidR="009D2957" w:rsidRPr="00DE4CF8" w:rsidTr="00C32B1F">
        <w:trPr>
          <w:cnfStyle w:val="000000100000" w:firstRow="0" w:lastRow="0" w:firstColumn="0" w:lastColumn="0" w:oddVBand="0" w:evenVBand="0" w:oddHBand="1" w:evenHBand="0" w:firstRowFirstColumn="0" w:firstRowLastColumn="0" w:lastRowFirstColumn="0" w:lastRowLastColumn="0"/>
          <w:trHeight w:val="702"/>
        </w:trPr>
        <w:tc>
          <w:tcPr>
            <w:tcW w:w="4380" w:type="dxa"/>
            <w:shd w:val="clear" w:color="auto" w:fill="FDE9D9" w:themeFill="accent6" w:themeFillTint="33"/>
            <w:vAlign w:val="center"/>
          </w:tcPr>
          <w:p w:rsidR="009D2957" w:rsidRPr="00DE4CF8" w:rsidRDefault="00B15D53">
            <w:pPr>
              <w:jc w:val="center"/>
              <w:rPr>
                <w:color w:val="000000" w:themeColor="text1"/>
                <w:sz w:val="24"/>
                <w:szCs w:val="24"/>
              </w:rPr>
            </w:pPr>
            <w:r w:rsidRPr="00DE4CF8">
              <w:rPr>
                <w:color w:val="000000" w:themeColor="text1"/>
                <w:sz w:val="24"/>
                <w:szCs w:val="24"/>
              </w:rPr>
              <w:t>Fiziki Mekân</w:t>
            </w:r>
          </w:p>
        </w:tc>
        <w:tc>
          <w:tcPr>
            <w:tcW w:w="1500" w:type="dxa"/>
            <w:shd w:val="clear" w:color="auto" w:fill="FDE9D9" w:themeFill="accent6" w:themeFillTint="33"/>
            <w:vAlign w:val="center"/>
          </w:tcPr>
          <w:p w:rsidR="009D2957" w:rsidRPr="00DE4CF8" w:rsidRDefault="00B15D53">
            <w:pPr>
              <w:jc w:val="center"/>
              <w:rPr>
                <w:color w:val="000000" w:themeColor="text1"/>
                <w:sz w:val="20"/>
                <w:szCs w:val="20"/>
              </w:rPr>
            </w:pPr>
            <w:r w:rsidRPr="00DE4CF8">
              <w:rPr>
                <w:color w:val="000000" w:themeColor="text1"/>
                <w:sz w:val="20"/>
                <w:szCs w:val="20"/>
              </w:rPr>
              <w:t>X</w:t>
            </w:r>
          </w:p>
        </w:tc>
        <w:tc>
          <w:tcPr>
            <w:tcW w:w="1304" w:type="dxa"/>
            <w:shd w:val="clear" w:color="auto" w:fill="FDE9D9" w:themeFill="accent6" w:themeFillTint="33"/>
            <w:vAlign w:val="center"/>
          </w:tcPr>
          <w:p w:rsidR="009D2957" w:rsidRPr="00DE4CF8" w:rsidRDefault="009D2957">
            <w:pPr>
              <w:jc w:val="center"/>
              <w:rPr>
                <w:color w:val="000000" w:themeColor="text1"/>
                <w:sz w:val="20"/>
                <w:szCs w:val="20"/>
              </w:rPr>
            </w:pPr>
          </w:p>
        </w:tc>
        <w:tc>
          <w:tcPr>
            <w:tcW w:w="1271" w:type="dxa"/>
            <w:shd w:val="clear" w:color="auto" w:fill="FDE9D9" w:themeFill="accent6" w:themeFillTint="33"/>
            <w:vAlign w:val="center"/>
          </w:tcPr>
          <w:p w:rsidR="009D2957" w:rsidRPr="00DE4CF8" w:rsidRDefault="00B15D53">
            <w:pPr>
              <w:jc w:val="center"/>
              <w:rPr>
                <w:color w:val="000000" w:themeColor="text1"/>
                <w:sz w:val="20"/>
                <w:szCs w:val="20"/>
              </w:rPr>
            </w:pPr>
            <w:r w:rsidRPr="00DE4CF8">
              <w:rPr>
                <w:color w:val="000000" w:themeColor="text1"/>
                <w:sz w:val="20"/>
                <w:szCs w:val="20"/>
              </w:rPr>
              <w:t>1</w:t>
            </w:r>
          </w:p>
        </w:tc>
        <w:tc>
          <w:tcPr>
            <w:tcW w:w="1479" w:type="dxa"/>
            <w:shd w:val="clear" w:color="auto" w:fill="FDE9D9" w:themeFill="accent6" w:themeFillTint="33"/>
            <w:vAlign w:val="center"/>
          </w:tcPr>
          <w:p w:rsidR="009D2957" w:rsidRPr="00DE4CF8" w:rsidRDefault="00B15D53">
            <w:pPr>
              <w:jc w:val="center"/>
              <w:rPr>
                <w:color w:val="000000" w:themeColor="text1"/>
                <w:sz w:val="20"/>
                <w:szCs w:val="20"/>
              </w:rPr>
            </w:pPr>
            <w:r w:rsidRPr="00DE4CF8">
              <w:rPr>
                <w:color w:val="000000" w:themeColor="text1"/>
                <w:sz w:val="20"/>
                <w:szCs w:val="20"/>
              </w:rPr>
              <w:t>1</w:t>
            </w:r>
          </w:p>
        </w:tc>
      </w:tr>
      <w:tr w:rsidR="009D2957" w:rsidRPr="00DE4CF8" w:rsidTr="00C32B1F">
        <w:trPr>
          <w:trHeight w:val="702"/>
        </w:trPr>
        <w:tc>
          <w:tcPr>
            <w:tcW w:w="4380" w:type="dxa"/>
            <w:shd w:val="clear" w:color="auto" w:fill="FDE9D9" w:themeFill="accent6" w:themeFillTint="33"/>
            <w:vAlign w:val="center"/>
          </w:tcPr>
          <w:p w:rsidR="009D2957" w:rsidRPr="00DE4CF8" w:rsidRDefault="00B15D53">
            <w:pPr>
              <w:jc w:val="center"/>
              <w:rPr>
                <w:color w:val="000000" w:themeColor="text1"/>
                <w:sz w:val="24"/>
                <w:szCs w:val="24"/>
              </w:rPr>
            </w:pPr>
            <w:r w:rsidRPr="00DE4CF8">
              <w:rPr>
                <w:color w:val="000000" w:themeColor="text1"/>
                <w:sz w:val="24"/>
                <w:szCs w:val="24"/>
              </w:rPr>
              <w:t>Öğretmen Çalışma Odası</w:t>
            </w:r>
          </w:p>
        </w:tc>
        <w:tc>
          <w:tcPr>
            <w:tcW w:w="1500" w:type="dxa"/>
            <w:shd w:val="clear" w:color="auto" w:fill="FDE9D9" w:themeFill="accent6" w:themeFillTint="33"/>
            <w:vAlign w:val="center"/>
          </w:tcPr>
          <w:p w:rsidR="009D2957" w:rsidRPr="00DE4CF8" w:rsidRDefault="00B15D53">
            <w:pPr>
              <w:jc w:val="center"/>
              <w:rPr>
                <w:color w:val="000000" w:themeColor="text1"/>
                <w:sz w:val="20"/>
                <w:szCs w:val="20"/>
              </w:rPr>
            </w:pPr>
            <w:r w:rsidRPr="00DE4CF8">
              <w:rPr>
                <w:color w:val="000000" w:themeColor="text1"/>
                <w:sz w:val="20"/>
                <w:szCs w:val="20"/>
              </w:rPr>
              <w:t>X</w:t>
            </w:r>
          </w:p>
        </w:tc>
        <w:tc>
          <w:tcPr>
            <w:tcW w:w="1304" w:type="dxa"/>
            <w:shd w:val="clear" w:color="auto" w:fill="FDE9D9" w:themeFill="accent6" w:themeFillTint="33"/>
            <w:vAlign w:val="center"/>
          </w:tcPr>
          <w:p w:rsidR="009D2957" w:rsidRPr="00DE4CF8" w:rsidRDefault="009D2957">
            <w:pPr>
              <w:jc w:val="center"/>
              <w:rPr>
                <w:color w:val="000000" w:themeColor="text1"/>
                <w:sz w:val="20"/>
                <w:szCs w:val="20"/>
              </w:rPr>
            </w:pPr>
          </w:p>
        </w:tc>
        <w:tc>
          <w:tcPr>
            <w:tcW w:w="1271" w:type="dxa"/>
            <w:shd w:val="clear" w:color="auto" w:fill="FDE9D9" w:themeFill="accent6" w:themeFillTint="33"/>
            <w:vAlign w:val="center"/>
          </w:tcPr>
          <w:p w:rsidR="009D2957" w:rsidRPr="00DE4CF8" w:rsidRDefault="00B15D53">
            <w:pPr>
              <w:jc w:val="center"/>
              <w:rPr>
                <w:color w:val="000000" w:themeColor="text1"/>
                <w:sz w:val="20"/>
                <w:szCs w:val="20"/>
              </w:rPr>
            </w:pPr>
            <w:r w:rsidRPr="00DE4CF8">
              <w:rPr>
                <w:color w:val="000000" w:themeColor="text1"/>
                <w:sz w:val="20"/>
                <w:szCs w:val="20"/>
              </w:rPr>
              <w:t>1</w:t>
            </w:r>
          </w:p>
        </w:tc>
        <w:tc>
          <w:tcPr>
            <w:tcW w:w="1479" w:type="dxa"/>
            <w:shd w:val="clear" w:color="auto" w:fill="FDE9D9" w:themeFill="accent6" w:themeFillTint="33"/>
            <w:vAlign w:val="center"/>
          </w:tcPr>
          <w:p w:rsidR="009D2957" w:rsidRPr="00DE4CF8" w:rsidRDefault="00B15D53">
            <w:pPr>
              <w:jc w:val="center"/>
              <w:rPr>
                <w:color w:val="000000" w:themeColor="text1"/>
                <w:sz w:val="20"/>
                <w:szCs w:val="20"/>
              </w:rPr>
            </w:pPr>
            <w:r w:rsidRPr="00DE4CF8">
              <w:rPr>
                <w:color w:val="000000" w:themeColor="text1"/>
                <w:sz w:val="20"/>
                <w:szCs w:val="20"/>
              </w:rPr>
              <w:t>1</w:t>
            </w:r>
          </w:p>
        </w:tc>
      </w:tr>
      <w:tr w:rsidR="009D2957" w:rsidRPr="00DE4CF8" w:rsidTr="00C32B1F">
        <w:trPr>
          <w:cnfStyle w:val="000000100000" w:firstRow="0" w:lastRow="0" w:firstColumn="0" w:lastColumn="0" w:oddVBand="0" w:evenVBand="0" w:oddHBand="1" w:evenHBand="0" w:firstRowFirstColumn="0" w:firstRowLastColumn="0" w:lastRowFirstColumn="0" w:lastRowLastColumn="0"/>
          <w:trHeight w:val="702"/>
        </w:trPr>
        <w:tc>
          <w:tcPr>
            <w:tcW w:w="4380" w:type="dxa"/>
            <w:shd w:val="clear" w:color="auto" w:fill="FDE9D9" w:themeFill="accent6" w:themeFillTint="33"/>
            <w:vAlign w:val="center"/>
          </w:tcPr>
          <w:p w:rsidR="009D2957" w:rsidRPr="00DE4CF8" w:rsidRDefault="00B15D53">
            <w:pPr>
              <w:jc w:val="center"/>
              <w:rPr>
                <w:color w:val="000000" w:themeColor="text1"/>
                <w:sz w:val="24"/>
                <w:szCs w:val="24"/>
              </w:rPr>
            </w:pPr>
            <w:r w:rsidRPr="00DE4CF8">
              <w:rPr>
                <w:color w:val="000000" w:themeColor="text1"/>
                <w:sz w:val="24"/>
                <w:szCs w:val="24"/>
              </w:rPr>
              <w:t>Ekipman Odası</w:t>
            </w:r>
          </w:p>
        </w:tc>
        <w:tc>
          <w:tcPr>
            <w:tcW w:w="1500" w:type="dxa"/>
            <w:shd w:val="clear" w:color="auto" w:fill="FDE9D9" w:themeFill="accent6" w:themeFillTint="33"/>
            <w:vAlign w:val="center"/>
          </w:tcPr>
          <w:p w:rsidR="009D2957" w:rsidRPr="00DE4CF8" w:rsidRDefault="00B15D53">
            <w:pPr>
              <w:jc w:val="center"/>
              <w:rPr>
                <w:color w:val="000000" w:themeColor="text1"/>
                <w:sz w:val="20"/>
                <w:szCs w:val="20"/>
              </w:rPr>
            </w:pPr>
            <w:r w:rsidRPr="00DE4CF8">
              <w:rPr>
                <w:color w:val="000000" w:themeColor="text1"/>
                <w:sz w:val="20"/>
                <w:szCs w:val="20"/>
              </w:rPr>
              <w:t>X</w:t>
            </w:r>
          </w:p>
        </w:tc>
        <w:tc>
          <w:tcPr>
            <w:tcW w:w="1304" w:type="dxa"/>
            <w:shd w:val="clear" w:color="auto" w:fill="FDE9D9" w:themeFill="accent6" w:themeFillTint="33"/>
            <w:vAlign w:val="center"/>
          </w:tcPr>
          <w:p w:rsidR="009D2957" w:rsidRPr="00DE4CF8" w:rsidRDefault="009D2957">
            <w:pPr>
              <w:jc w:val="center"/>
              <w:rPr>
                <w:color w:val="000000" w:themeColor="text1"/>
                <w:sz w:val="20"/>
                <w:szCs w:val="20"/>
              </w:rPr>
            </w:pPr>
          </w:p>
        </w:tc>
        <w:tc>
          <w:tcPr>
            <w:tcW w:w="1271" w:type="dxa"/>
            <w:shd w:val="clear" w:color="auto" w:fill="FDE9D9" w:themeFill="accent6" w:themeFillTint="33"/>
            <w:vAlign w:val="center"/>
          </w:tcPr>
          <w:p w:rsidR="009D2957" w:rsidRPr="00DE4CF8" w:rsidRDefault="00B15D53">
            <w:pPr>
              <w:jc w:val="center"/>
              <w:rPr>
                <w:color w:val="000000" w:themeColor="text1"/>
                <w:sz w:val="20"/>
                <w:szCs w:val="20"/>
              </w:rPr>
            </w:pPr>
            <w:r w:rsidRPr="00DE4CF8">
              <w:rPr>
                <w:color w:val="000000" w:themeColor="text1"/>
                <w:sz w:val="20"/>
                <w:szCs w:val="20"/>
              </w:rPr>
              <w:t>4</w:t>
            </w:r>
          </w:p>
        </w:tc>
        <w:tc>
          <w:tcPr>
            <w:tcW w:w="1479" w:type="dxa"/>
            <w:shd w:val="clear" w:color="auto" w:fill="FDE9D9" w:themeFill="accent6" w:themeFillTint="33"/>
            <w:vAlign w:val="center"/>
          </w:tcPr>
          <w:p w:rsidR="009D2957" w:rsidRPr="00DE4CF8" w:rsidRDefault="00B15D53">
            <w:pPr>
              <w:jc w:val="center"/>
              <w:rPr>
                <w:color w:val="000000" w:themeColor="text1"/>
                <w:sz w:val="20"/>
                <w:szCs w:val="20"/>
              </w:rPr>
            </w:pPr>
            <w:r w:rsidRPr="00DE4CF8">
              <w:rPr>
                <w:color w:val="000000" w:themeColor="text1"/>
                <w:sz w:val="20"/>
                <w:szCs w:val="20"/>
              </w:rPr>
              <w:t>0</w:t>
            </w:r>
          </w:p>
        </w:tc>
      </w:tr>
      <w:tr w:rsidR="009D2957" w:rsidRPr="00DE4CF8" w:rsidTr="00C32B1F">
        <w:trPr>
          <w:trHeight w:val="702"/>
        </w:trPr>
        <w:tc>
          <w:tcPr>
            <w:tcW w:w="4380" w:type="dxa"/>
            <w:shd w:val="clear" w:color="auto" w:fill="FDE9D9" w:themeFill="accent6" w:themeFillTint="33"/>
            <w:vAlign w:val="center"/>
          </w:tcPr>
          <w:p w:rsidR="009D2957" w:rsidRPr="00DE4CF8" w:rsidRDefault="00B15D53">
            <w:pPr>
              <w:jc w:val="center"/>
              <w:rPr>
                <w:color w:val="000000" w:themeColor="text1"/>
                <w:sz w:val="24"/>
                <w:szCs w:val="24"/>
              </w:rPr>
            </w:pPr>
            <w:r w:rsidRPr="00DE4CF8">
              <w:rPr>
                <w:color w:val="000000" w:themeColor="text1"/>
                <w:sz w:val="24"/>
                <w:szCs w:val="24"/>
              </w:rPr>
              <w:t>Kütüphane</w:t>
            </w:r>
          </w:p>
        </w:tc>
        <w:tc>
          <w:tcPr>
            <w:tcW w:w="1500" w:type="dxa"/>
            <w:shd w:val="clear" w:color="auto" w:fill="FDE9D9" w:themeFill="accent6" w:themeFillTint="33"/>
            <w:vAlign w:val="center"/>
          </w:tcPr>
          <w:p w:rsidR="009D2957" w:rsidRPr="00DE4CF8" w:rsidRDefault="00B15D53">
            <w:pPr>
              <w:jc w:val="center"/>
              <w:rPr>
                <w:color w:val="000000" w:themeColor="text1"/>
                <w:sz w:val="20"/>
                <w:szCs w:val="20"/>
              </w:rPr>
            </w:pPr>
            <w:r w:rsidRPr="00DE4CF8">
              <w:rPr>
                <w:color w:val="000000" w:themeColor="text1"/>
                <w:sz w:val="20"/>
                <w:szCs w:val="20"/>
              </w:rPr>
              <w:t>X</w:t>
            </w:r>
          </w:p>
        </w:tc>
        <w:tc>
          <w:tcPr>
            <w:tcW w:w="1304" w:type="dxa"/>
            <w:shd w:val="clear" w:color="auto" w:fill="FDE9D9" w:themeFill="accent6" w:themeFillTint="33"/>
            <w:vAlign w:val="center"/>
          </w:tcPr>
          <w:p w:rsidR="009D2957" w:rsidRPr="00DE4CF8" w:rsidRDefault="009D2957">
            <w:pPr>
              <w:jc w:val="center"/>
              <w:rPr>
                <w:color w:val="000000" w:themeColor="text1"/>
                <w:sz w:val="20"/>
                <w:szCs w:val="20"/>
              </w:rPr>
            </w:pPr>
          </w:p>
        </w:tc>
        <w:tc>
          <w:tcPr>
            <w:tcW w:w="1271" w:type="dxa"/>
            <w:shd w:val="clear" w:color="auto" w:fill="FDE9D9" w:themeFill="accent6" w:themeFillTint="33"/>
            <w:vAlign w:val="center"/>
          </w:tcPr>
          <w:p w:rsidR="009D2957" w:rsidRPr="00DE4CF8" w:rsidRDefault="00B15D53">
            <w:pPr>
              <w:jc w:val="center"/>
              <w:rPr>
                <w:color w:val="000000" w:themeColor="text1"/>
                <w:sz w:val="20"/>
                <w:szCs w:val="20"/>
              </w:rPr>
            </w:pPr>
            <w:r w:rsidRPr="00DE4CF8">
              <w:rPr>
                <w:color w:val="000000" w:themeColor="text1"/>
                <w:sz w:val="20"/>
                <w:szCs w:val="20"/>
              </w:rPr>
              <w:t>1</w:t>
            </w:r>
          </w:p>
        </w:tc>
        <w:tc>
          <w:tcPr>
            <w:tcW w:w="1479" w:type="dxa"/>
            <w:shd w:val="clear" w:color="auto" w:fill="FDE9D9" w:themeFill="accent6" w:themeFillTint="33"/>
            <w:vAlign w:val="center"/>
          </w:tcPr>
          <w:p w:rsidR="009D2957" w:rsidRPr="00DE4CF8" w:rsidRDefault="00B15D53">
            <w:pPr>
              <w:jc w:val="center"/>
              <w:rPr>
                <w:color w:val="000000" w:themeColor="text1"/>
                <w:sz w:val="20"/>
                <w:szCs w:val="20"/>
              </w:rPr>
            </w:pPr>
            <w:r w:rsidRPr="00DE4CF8">
              <w:rPr>
                <w:color w:val="000000" w:themeColor="text1"/>
                <w:sz w:val="20"/>
                <w:szCs w:val="20"/>
              </w:rPr>
              <w:t>0</w:t>
            </w:r>
          </w:p>
        </w:tc>
      </w:tr>
      <w:tr w:rsidR="009D2957" w:rsidRPr="00DE4CF8" w:rsidTr="00C32B1F">
        <w:trPr>
          <w:cnfStyle w:val="000000100000" w:firstRow="0" w:lastRow="0" w:firstColumn="0" w:lastColumn="0" w:oddVBand="0" w:evenVBand="0" w:oddHBand="1" w:evenHBand="0" w:firstRowFirstColumn="0" w:firstRowLastColumn="0" w:lastRowFirstColumn="0" w:lastRowLastColumn="0"/>
          <w:trHeight w:val="702"/>
        </w:trPr>
        <w:tc>
          <w:tcPr>
            <w:tcW w:w="4380" w:type="dxa"/>
            <w:shd w:val="clear" w:color="auto" w:fill="FDE9D9" w:themeFill="accent6" w:themeFillTint="33"/>
            <w:vAlign w:val="center"/>
          </w:tcPr>
          <w:p w:rsidR="009D2957" w:rsidRPr="00DE4CF8" w:rsidRDefault="00B15D53">
            <w:pPr>
              <w:jc w:val="center"/>
              <w:rPr>
                <w:color w:val="000000" w:themeColor="text1"/>
                <w:sz w:val="24"/>
                <w:szCs w:val="24"/>
              </w:rPr>
            </w:pPr>
            <w:r w:rsidRPr="00DE4CF8">
              <w:rPr>
                <w:color w:val="000000" w:themeColor="text1"/>
                <w:sz w:val="24"/>
                <w:szCs w:val="24"/>
              </w:rPr>
              <w:t>Rehberlik Servisi</w:t>
            </w:r>
          </w:p>
        </w:tc>
        <w:tc>
          <w:tcPr>
            <w:tcW w:w="1500" w:type="dxa"/>
            <w:shd w:val="clear" w:color="auto" w:fill="FDE9D9" w:themeFill="accent6" w:themeFillTint="33"/>
            <w:vAlign w:val="center"/>
          </w:tcPr>
          <w:p w:rsidR="009D2957" w:rsidRPr="00DE4CF8" w:rsidRDefault="009D2957">
            <w:pPr>
              <w:jc w:val="center"/>
              <w:rPr>
                <w:color w:val="000000" w:themeColor="text1"/>
                <w:sz w:val="20"/>
                <w:szCs w:val="20"/>
              </w:rPr>
            </w:pPr>
          </w:p>
        </w:tc>
        <w:tc>
          <w:tcPr>
            <w:tcW w:w="1304" w:type="dxa"/>
            <w:shd w:val="clear" w:color="auto" w:fill="FDE9D9" w:themeFill="accent6" w:themeFillTint="33"/>
            <w:vAlign w:val="center"/>
          </w:tcPr>
          <w:p w:rsidR="009D2957" w:rsidRPr="00DE4CF8" w:rsidRDefault="00B15D53">
            <w:pPr>
              <w:jc w:val="center"/>
              <w:rPr>
                <w:color w:val="000000" w:themeColor="text1"/>
                <w:sz w:val="20"/>
                <w:szCs w:val="20"/>
              </w:rPr>
            </w:pPr>
            <w:r w:rsidRPr="00DE4CF8">
              <w:rPr>
                <w:color w:val="000000" w:themeColor="text1"/>
                <w:sz w:val="20"/>
                <w:szCs w:val="20"/>
              </w:rPr>
              <w:t>X</w:t>
            </w:r>
          </w:p>
        </w:tc>
        <w:tc>
          <w:tcPr>
            <w:tcW w:w="1271" w:type="dxa"/>
            <w:shd w:val="clear" w:color="auto" w:fill="FDE9D9" w:themeFill="accent6" w:themeFillTint="33"/>
            <w:vAlign w:val="center"/>
          </w:tcPr>
          <w:p w:rsidR="009D2957" w:rsidRPr="00DE4CF8" w:rsidRDefault="009D2957">
            <w:pPr>
              <w:jc w:val="center"/>
              <w:rPr>
                <w:color w:val="000000" w:themeColor="text1"/>
                <w:sz w:val="20"/>
                <w:szCs w:val="20"/>
              </w:rPr>
            </w:pPr>
          </w:p>
        </w:tc>
        <w:tc>
          <w:tcPr>
            <w:tcW w:w="1479" w:type="dxa"/>
            <w:shd w:val="clear" w:color="auto" w:fill="FDE9D9" w:themeFill="accent6" w:themeFillTint="33"/>
            <w:vAlign w:val="center"/>
          </w:tcPr>
          <w:p w:rsidR="009D2957" w:rsidRPr="00DE4CF8" w:rsidRDefault="00B15D53">
            <w:pPr>
              <w:jc w:val="center"/>
              <w:rPr>
                <w:color w:val="000000" w:themeColor="text1"/>
                <w:sz w:val="20"/>
                <w:szCs w:val="20"/>
              </w:rPr>
            </w:pPr>
            <w:r w:rsidRPr="00DE4CF8">
              <w:rPr>
                <w:color w:val="000000" w:themeColor="text1"/>
                <w:sz w:val="20"/>
                <w:szCs w:val="20"/>
              </w:rPr>
              <w:t>1</w:t>
            </w:r>
          </w:p>
        </w:tc>
      </w:tr>
      <w:tr w:rsidR="009D2957" w:rsidRPr="00DE4CF8" w:rsidTr="00C32B1F">
        <w:trPr>
          <w:trHeight w:val="702"/>
        </w:trPr>
        <w:tc>
          <w:tcPr>
            <w:tcW w:w="4380" w:type="dxa"/>
            <w:shd w:val="clear" w:color="auto" w:fill="FDE9D9" w:themeFill="accent6" w:themeFillTint="33"/>
            <w:vAlign w:val="center"/>
          </w:tcPr>
          <w:p w:rsidR="009D2957" w:rsidRPr="00DE4CF8" w:rsidRDefault="00B15D53">
            <w:pPr>
              <w:jc w:val="center"/>
              <w:rPr>
                <w:color w:val="000000" w:themeColor="text1"/>
                <w:sz w:val="24"/>
                <w:szCs w:val="24"/>
              </w:rPr>
            </w:pPr>
            <w:r w:rsidRPr="00DE4CF8">
              <w:rPr>
                <w:color w:val="000000" w:themeColor="text1"/>
                <w:sz w:val="24"/>
                <w:szCs w:val="24"/>
              </w:rPr>
              <w:t>Resim Odası</w:t>
            </w:r>
          </w:p>
        </w:tc>
        <w:tc>
          <w:tcPr>
            <w:tcW w:w="1500" w:type="dxa"/>
            <w:shd w:val="clear" w:color="auto" w:fill="FDE9D9" w:themeFill="accent6" w:themeFillTint="33"/>
            <w:vAlign w:val="center"/>
          </w:tcPr>
          <w:p w:rsidR="009D2957" w:rsidRPr="00DE4CF8" w:rsidRDefault="00B15D53">
            <w:pPr>
              <w:jc w:val="center"/>
              <w:rPr>
                <w:color w:val="000000" w:themeColor="text1"/>
                <w:sz w:val="20"/>
                <w:szCs w:val="20"/>
              </w:rPr>
            </w:pPr>
            <w:r w:rsidRPr="00DE4CF8">
              <w:rPr>
                <w:color w:val="000000" w:themeColor="text1"/>
                <w:sz w:val="20"/>
                <w:szCs w:val="20"/>
              </w:rPr>
              <w:t>X</w:t>
            </w:r>
          </w:p>
        </w:tc>
        <w:tc>
          <w:tcPr>
            <w:tcW w:w="1304" w:type="dxa"/>
            <w:shd w:val="clear" w:color="auto" w:fill="FDE9D9" w:themeFill="accent6" w:themeFillTint="33"/>
            <w:vAlign w:val="center"/>
          </w:tcPr>
          <w:p w:rsidR="009D2957" w:rsidRPr="00DE4CF8" w:rsidRDefault="009D2957">
            <w:pPr>
              <w:jc w:val="center"/>
              <w:rPr>
                <w:color w:val="000000" w:themeColor="text1"/>
                <w:sz w:val="20"/>
                <w:szCs w:val="20"/>
              </w:rPr>
            </w:pPr>
          </w:p>
        </w:tc>
        <w:tc>
          <w:tcPr>
            <w:tcW w:w="1271" w:type="dxa"/>
            <w:shd w:val="clear" w:color="auto" w:fill="FDE9D9" w:themeFill="accent6" w:themeFillTint="33"/>
            <w:vAlign w:val="center"/>
          </w:tcPr>
          <w:p w:rsidR="009D2957" w:rsidRPr="00DE4CF8" w:rsidRDefault="00B15D53">
            <w:pPr>
              <w:jc w:val="center"/>
              <w:rPr>
                <w:color w:val="000000" w:themeColor="text1"/>
                <w:sz w:val="20"/>
                <w:szCs w:val="20"/>
              </w:rPr>
            </w:pPr>
            <w:r w:rsidRPr="00DE4CF8">
              <w:rPr>
                <w:color w:val="000000" w:themeColor="text1"/>
                <w:sz w:val="20"/>
                <w:szCs w:val="20"/>
              </w:rPr>
              <w:t>1</w:t>
            </w:r>
          </w:p>
        </w:tc>
        <w:tc>
          <w:tcPr>
            <w:tcW w:w="1479" w:type="dxa"/>
            <w:shd w:val="clear" w:color="auto" w:fill="FDE9D9" w:themeFill="accent6" w:themeFillTint="33"/>
            <w:vAlign w:val="center"/>
          </w:tcPr>
          <w:p w:rsidR="009D2957" w:rsidRPr="00DE4CF8" w:rsidRDefault="00B15D53">
            <w:pPr>
              <w:jc w:val="center"/>
              <w:rPr>
                <w:color w:val="000000" w:themeColor="text1"/>
                <w:sz w:val="20"/>
                <w:szCs w:val="20"/>
              </w:rPr>
            </w:pPr>
            <w:r w:rsidRPr="00DE4CF8">
              <w:rPr>
                <w:color w:val="000000" w:themeColor="text1"/>
                <w:sz w:val="20"/>
                <w:szCs w:val="20"/>
              </w:rPr>
              <w:t>0</w:t>
            </w:r>
          </w:p>
        </w:tc>
      </w:tr>
      <w:tr w:rsidR="009D2957" w:rsidRPr="00DE4CF8" w:rsidTr="00C32B1F">
        <w:trPr>
          <w:cnfStyle w:val="000000100000" w:firstRow="0" w:lastRow="0" w:firstColumn="0" w:lastColumn="0" w:oddVBand="0" w:evenVBand="0" w:oddHBand="1" w:evenHBand="0" w:firstRowFirstColumn="0" w:firstRowLastColumn="0" w:lastRowFirstColumn="0" w:lastRowLastColumn="0"/>
          <w:trHeight w:val="702"/>
        </w:trPr>
        <w:tc>
          <w:tcPr>
            <w:tcW w:w="4380" w:type="dxa"/>
            <w:shd w:val="clear" w:color="auto" w:fill="FDE9D9" w:themeFill="accent6" w:themeFillTint="33"/>
            <w:vAlign w:val="center"/>
          </w:tcPr>
          <w:p w:rsidR="009D2957" w:rsidRPr="00DE4CF8" w:rsidRDefault="00B15D53">
            <w:pPr>
              <w:jc w:val="center"/>
              <w:rPr>
                <w:color w:val="000000" w:themeColor="text1"/>
                <w:sz w:val="24"/>
                <w:szCs w:val="24"/>
              </w:rPr>
            </w:pPr>
            <w:r w:rsidRPr="00DE4CF8">
              <w:rPr>
                <w:color w:val="000000" w:themeColor="text1"/>
                <w:sz w:val="24"/>
                <w:szCs w:val="24"/>
              </w:rPr>
              <w:t>Müzik Odası</w:t>
            </w:r>
          </w:p>
        </w:tc>
        <w:tc>
          <w:tcPr>
            <w:tcW w:w="1500" w:type="dxa"/>
            <w:shd w:val="clear" w:color="auto" w:fill="FDE9D9" w:themeFill="accent6" w:themeFillTint="33"/>
            <w:vAlign w:val="center"/>
          </w:tcPr>
          <w:p w:rsidR="009D2957" w:rsidRPr="00DE4CF8" w:rsidRDefault="00B15D53">
            <w:pPr>
              <w:jc w:val="center"/>
              <w:rPr>
                <w:color w:val="000000" w:themeColor="text1"/>
                <w:sz w:val="20"/>
                <w:szCs w:val="20"/>
              </w:rPr>
            </w:pPr>
            <w:r w:rsidRPr="00DE4CF8">
              <w:rPr>
                <w:color w:val="000000" w:themeColor="text1"/>
                <w:sz w:val="20"/>
                <w:szCs w:val="20"/>
              </w:rPr>
              <w:t>X</w:t>
            </w:r>
          </w:p>
        </w:tc>
        <w:tc>
          <w:tcPr>
            <w:tcW w:w="1304" w:type="dxa"/>
            <w:shd w:val="clear" w:color="auto" w:fill="FDE9D9" w:themeFill="accent6" w:themeFillTint="33"/>
            <w:vAlign w:val="center"/>
          </w:tcPr>
          <w:p w:rsidR="009D2957" w:rsidRPr="00DE4CF8" w:rsidRDefault="009D2957">
            <w:pPr>
              <w:jc w:val="center"/>
              <w:rPr>
                <w:color w:val="000000" w:themeColor="text1"/>
                <w:sz w:val="20"/>
                <w:szCs w:val="20"/>
              </w:rPr>
            </w:pPr>
          </w:p>
        </w:tc>
        <w:tc>
          <w:tcPr>
            <w:tcW w:w="1271" w:type="dxa"/>
            <w:shd w:val="clear" w:color="auto" w:fill="FDE9D9" w:themeFill="accent6" w:themeFillTint="33"/>
            <w:vAlign w:val="center"/>
          </w:tcPr>
          <w:p w:rsidR="009D2957" w:rsidRPr="00DE4CF8" w:rsidRDefault="00B15D53">
            <w:pPr>
              <w:jc w:val="center"/>
              <w:rPr>
                <w:color w:val="000000" w:themeColor="text1"/>
                <w:sz w:val="20"/>
                <w:szCs w:val="20"/>
              </w:rPr>
            </w:pPr>
            <w:r w:rsidRPr="00DE4CF8">
              <w:rPr>
                <w:color w:val="000000" w:themeColor="text1"/>
                <w:sz w:val="20"/>
                <w:szCs w:val="20"/>
              </w:rPr>
              <w:t>1</w:t>
            </w:r>
          </w:p>
        </w:tc>
        <w:tc>
          <w:tcPr>
            <w:tcW w:w="1479" w:type="dxa"/>
            <w:shd w:val="clear" w:color="auto" w:fill="FDE9D9" w:themeFill="accent6" w:themeFillTint="33"/>
            <w:vAlign w:val="center"/>
          </w:tcPr>
          <w:p w:rsidR="009D2957" w:rsidRPr="00DE4CF8" w:rsidRDefault="00B15D53">
            <w:pPr>
              <w:jc w:val="center"/>
              <w:rPr>
                <w:color w:val="000000" w:themeColor="text1"/>
                <w:sz w:val="20"/>
                <w:szCs w:val="20"/>
              </w:rPr>
            </w:pPr>
            <w:r w:rsidRPr="00DE4CF8">
              <w:rPr>
                <w:color w:val="000000" w:themeColor="text1"/>
                <w:sz w:val="20"/>
                <w:szCs w:val="20"/>
              </w:rPr>
              <w:t>0</w:t>
            </w:r>
          </w:p>
        </w:tc>
      </w:tr>
      <w:tr w:rsidR="009D2957" w:rsidRPr="00DE4CF8" w:rsidTr="00C32B1F">
        <w:trPr>
          <w:trHeight w:val="702"/>
        </w:trPr>
        <w:tc>
          <w:tcPr>
            <w:tcW w:w="4380" w:type="dxa"/>
            <w:shd w:val="clear" w:color="auto" w:fill="FDE9D9" w:themeFill="accent6" w:themeFillTint="33"/>
            <w:vAlign w:val="center"/>
          </w:tcPr>
          <w:p w:rsidR="009D2957" w:rsidRPr="00DE4CF8" w:rsidRDefault="00B15D53">
            <w:pPr>
              <w:jc w:val="center"/>
              <w:rPr>
                <w:color w:val="000000" w:themeColor="text1"/>
                <w:sz w:val="24"/>
                <w:szCs w:val="24"/>
              </w:rPr>
            </w:pPr>
            <w:r w:rsidRPr="00DE4CF8">
              <w:rPr>
                <w:color w:val="000000" w:themeColor="text1"/>
                <w:sz w:val="24"/>
                <w:szCs w:val="24"/>
              </w:rPr>
              <w:t>Çok Amaçlı Salon</w:t>
            </w:r>
          </w:p>
        </w:tc>
        <w:tc>
          <w:tcPr>
            <w:tcW w:w="1500" w:type="dxa"/>
            <w:shd w:val="clear" w:color="auto" w:fill="FDE9D9" w:themeFill="accent6" w:themeFillTint="33"/>
            <w:vAlign w:val="center"/>
          </w:tcPr>
          <w:p w:rsidR="009D2957" w:rsidRPr="00DE4CF8" w:rsidRDefault="00B15D53">
            <w:pPr>
              <w:jc w:val="center"/>
              <w:rPr>
                <w:color w:val="000000" w:themeColor="text1"/>
                <w:sz w:val="20"/>
                <w:szCs w:val="20"/>
              </w:rPr>
            </w:pPr>
            <w:r w:rsidRPr="00DE4CF8">
              <w:rPr>
                <w:color w:val="000000" w:themeColor="text1"/>
                <w:sz w:val="20"/>
                <w:szCs w:val="20"/>
              </w:rPr>
              <w:t>X</w:t>
            </w:r>
          </w:p>
        </w:tc>
        <w:tc>
          <w:tcPr>
            <w:tcW w:w="1304" w:type="dxa"/>
            <w:shd w:val="clear" w:color="auto" w:fill="FDE9D9" w:themeFill="accent6" w:themeFillTint="33"/>
            <w:vAlign w:val="center"/>
          </w:tcPr>
          <w:p w:rsidR="009D2957" w:rsidRPr="00DE4CF8" w:rsidRDefault="009D2957">
            <w:pPr>
              <w:jc w:val="center"/>
              <w:rPr>
                <w:color w:val="000000" w:themeColor="text1"/>
                <w:sz w:val="20"/>
                <w:szCs w:val="20"/>
              </w:rPr>
            </w:pPr>
          </w:p>
        </w:tc>
        <w:tc>
          <w:tcPr>
            <w:tcW w:w="1271" w:type="dxa"/>
            <w:shd w:val="clear" w:color="auto" w:fill="FDE9D9" w:themeFill="accent6" w:themeFillTint="33"/>
            <w:vAlign w:val="center"/>
          </w:tcPr>
          <w:p w:rsidR="009D2957" w:rsidRPr="00DE4CF8" w:rsidRDefault="00B15D53">
            <w:pPr>
              <w:jc w:val="center"/>
              <w:rPr>
                <w:color w:val="000000" w:themeColor="text1"/>
                <w:sz w:val="20"/>
                <w:szCs w:val="20"/>
              </w:rPr>
            </w:pPr>
            <w:r w:rsidRPr="00DE4CF8">
              <w:rPr>
                <w:color w:val="000000" w:themeColor="text1"/>
                <w:sz w:val="20"/>
                <w:szCs w:val="20"/>
              </w:rPr>
              <w:t>2</w:t>
            </w:r>
          </w:p>
        </w:tc>
        <w:tc>
          <w:tcPr>
            <w:tcW w:w="1479" w:type="dxa"/>
            <w:shd w:val="clear" w:color="auto" w:fill="FDE9D9" w:themeFill="accent6" w:themeFillTint="33"/>
            <w:vAlign w:val="center"/>
          </w:tcPr>
          <w:p w:rsidR="009D2957" w:rsidRPr="00DE4CF8" w:rsidRDefault="00B15D53">
            <w:pPr>
              <w:jc w:val="center"/>
              <w:rPr>
                <w:color w:val="000000" w:themeColor="text1"/>
                <w:sz w:val="20"/>
                <w:szCs w:val="20"/>
              </w:rPr>
            </w:pPr>
            <w:r w:rsidRPr="00DE4CF8">
              <w:rPr>
                <w:color w:val="000000" w:themeColor="text1"/>
                <w:sz w:val="20"/>
                <w:szCs w:val="20"/>
              </w:rPr>
              <w:t>0</w:t>
            </w:r>
          </w:p>
        </w:tc>
      </w:tr>
      <w:tr w:rsidR="009D2957" w:rsidRPr="00DE4CF8" w:rsidTr="00C32B1F">
        <w:trPr>
          <w:cnfStyle w:val="000000100000" w:firstRow="0" w:lastRow="0" w:firstColumn="0" w:lastColumn="0" w:oddVBand="0" w:evenVBand="0" w:oddHBand="1" w:evenHBand="0" w:firstRowFirstColumn="0" w:firstRowLastColumn="0" w:lastRowFirstColumn="0" w:lastRowLastColumn="0"/>
          <w:trHeight w:val="702"/>
        </w:trPr>
        <w:tc>
          <w:tcPr>
            <w:tcW w:w="4380" w:type="dxa"/>
            <w:shd w:val="clear" w:color="auto" w:fill="FDE9D9" w:themeFill="accent6" w:themeFillTint="33"/>
            <w:vAlign w:val="center"/>
          </w:tcPr>
          <w:p w:rsidR="009D2957" w:rsidRPr="00DE4CF8" w:rsidRDefault="00B15D53">
            <w:pPr>
              <w:jc w:val="center"/>
              <w:rPr>
                <w:color w:val="000000" w:themeColor="text1"/>
                <w:sz w:val="24"/>
                <w:szCs w:val="24"/>
              </w:rPr>
            </w:pPr>
            <w:r w:rsidRPr="00DE4CF8">
              <w:rPr>
                <w:color w:val="000000" w:themeColor="text1"/>
                <w:sz w:val="24"/>
                <w:szCs w:val="24"/>
              </w:rPr>
              <w:t>Spor Salonu</w:t>
            </w:r>
          </w:p>
        </w:tc>
        <w:tc>
          <w:tcPr>
            <w:tcW w:w="1500" w:type="dxa"/>
            <w:shd w:val="clear" w:color="auto" w:fill="FDE9D9" w:themeFill="accent6" w:themeFillTint="33"/>
            <w:vAlign w:val="center"/>
          </w:tcPr>
          <w:p w:rsidR="009D2957" w:rsidRPr="00DE4CF8" w:rsidRDefault="009D2957">
            <w:pPr>
              <w:jc w:val="center"/>
              <w:rPr>
                <w:color w:val="000000" w:themeColor="text1"/>
                <w:sz w:val="20"/>
                <w:szCs w:val="20"/>
              </w:rPr>
            </w:pPr>
          </w:p>
        </w:tc>
        <w:tc>
          <w:tcPr>
            <w:tcW w:w="1304" w:type="dxa"/>
            <w:shd w:val="clear" w:color="auto" w:fill="FDE9D9" w:themeFill="accent6" w:themeFillTint="33"/>
            <w:vAlign w:val="center"/>
          </w:tcPr>
          <w:p w:rsidR="009D2957" w:rsidRPr="00DE4CF8" w:rsidRDefault="00B15D53">
            <w:pPr>
              <w:jc w:val="center"/>
              <w:rPr>
                <w:color w:val="000000" w:themeColor="text1"/>
                <w:sz w:val="20"/>
                <w:szCs w:val="20"/>
              </w:rPr>
            </w:pPr>
            <w:r w:rsidRPr="00DE4CF8">
              <w:rPr>
                <w:color w:val="000000" w:themeColor="text1"/>
                <w:sz w:val="20"/>
                <w:szCs w:val="20"/>
              </w:rPr>
              <w:t>X</w:t>
            </w:r>
          </w:p>
        </w:tc>
        <w:tc>
          <w:tcPr>
            <w:tcW w:w="1271" w:type="dxa"/>
            <w:shd w:val="clear" w:color="auto" w:fill="FDE9D9" w:themeFill="accent6" w:themeFillTint="33"/>
            <w:vAlign w:val="center"/>
          </w:tcPr>
          <w:p w:rsidR="009D2957" w:rsidRPr="00DE4CF8" w:rsidRDefault="009D2957">
            <w:pPr>
              <w:jc w:val="center"/>
              <w:rPr>
                <w:color w:val="000000" w:themeColor="text1"/>
                <w:sz w:val="20"/>
                <w:szCs w:val="20"/>
              </w:rPr>
            </w:pPr>
          </w:p>
        </w:tc>
        <w:tc>
          <w:tcPr>
            <w:tcW w:w="1479" w:type="dxa"/>
            <w:shd w:val="clear" w:color="auto" w:fill="FDE9D9" w:themeFill="accent6" w:themeFillTint="33"/>
            <w:vAlign w:val="center"/>
          </w:tcPr>
          <w:p w:rsidR="009D2957" w:rsidRPr="00DE4CF8" w:rsidRDefault="00B15D53">
            <w:pPr>
              <w:jc w:val="center"/>
              <w:rPr>
                <w:color w:val="000000" w:themeColor="text1"/>
                <w:sz w:val="20"/>
                <w:szCs w:val="20"/>
              </w:rPr>
            </w:pPr>
            <w:r w:rsidRPr="00DE4CF8">
              <w:rPr>
                <w:color w:val="000000" w:themeColor="text1"/>
                <w:sz w:val="20"/>
                <w:szCs w:val="20"/>
              </w:rPr>
              <w:t>1</w:t>
            </w:r>
          </w:p>
        </w:tc>
      </w:tr>
    </w:tbl>
    <w:p w:rsidR="009D2957" w:rsidRPr="00DE4CF8" w:rsidRDefault="009D2957">
      <w:pPr>
        <w:pBdr>
          <w:top w:val="nil"/>
          <w:left w:val="nil"/>
          <w:bottom w:val="nil"/>
          <w:right w:val="nil"/>
          <w:between w:val="nil"/>
        </w:pBdr>
        <w:spacing w:before="137" w:line="360" w:lineRule="auto"/>
        <w:ind w:left="400" w:right="927" w:firstLine="141"/>
        <w:jc w:val="both"/>
        <w:rPr>
          <w:color w:val="000000" w:themeColor="text1"/>
          <w:sz w:val="24"/>
          <w:szCs w:val="24"/>
        </w:rPr>
        <w:sectPr w:rsidR="009D2957" w:rsidRPr="00DE4CF8">
          <w:pgSz w:w="11910" w:h="16840"/>
          <w:pgMar w:top="720" w:right="720" w:bottom="720" w:left="720" w:header="0" w:footer="985" w:gutter="0"/>
          <w:cols w:space="708"/>
        </w:sectPr>
      </w:pPr>
    </w:p>
    <w:p w:rsidR="009D2957" w:rsidRPr="00B264D2" w:rsidRDefault="00B15D53">
      <w:pPr>
        <w:pBdr>
          <w:top w:val="nil"/>
          <w:left w:val="nil"/>
          <w:bottom w:val="nil"/>
          <w:right w:val="nil"/>
          <w:between w:val="nil"/>
        </w:pBdr>
        <w:spacing w:before="280" w:after="280" w:line="360" w:lineRule="auto"/>
        <w:ind w:firstLine="141"/>
        <w:jc w:val="both"/>
        <w:rPr>
          <w:b/>
          <w:color w:val="000000" w:themeColor="text1"/>
          <w:sz w:val="20"/>
          <w:szCs w:val="20"/>
        </w:rPr>
      </w:pPr>
      <w:r w:rsidRPr="00B264D2">
        <w:rPr>
          <w:b/>
          <w:color w:val="000000" w:themeColor="text1"/>
          <w:sz w:val="20"/>
          <w:szCs w:val="20"/>
        </w:rPr>
        <w:lastRenderedPageBreak/>
        <w:t>2.7.4. Mali Kaynaklar</w:t>
      </w:r>
    </w:p>
    <w:tbl>
      <w:tblPr>
        <w:tblStyle w:val="af5"/>
        <w:tblW w:w="9480" w:type="dxa"/>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shd w:val="clear" w:color="auto" w:fill="FDE9D9" w:themeFill="accent6" w:themeFillTint="33"/>
        <w:tblLayout w:type="fixed"/>
        <w:tblLook w:val="01E0" w:firstRow="1" w:lastRow="1" w:firstColumn="1" w:lastColumn="1" w:noHBand="0" w:noVBand="0"/>
      </w:tblPr>
      <w:tblGrid>
        <w:gridCol w:w="3162"/>
        <w:gridCol w:w="3159"/>
        <w:gridCol w:w="3159"/>
      </w:tblGrid>
      <w:tr w:rsidR="0006789D" w:rsidRPr="00DE4CF8" w:rsidTr="00C32B1F">
        <w:trPr>
          <w:cnfStyle w:val="100000000000" w:firstRow="1" w:lastRow="0" w:firstColumn="0" w:lastColumn="0" w:oddVBand="0" w:evenVBand="0" w:oddHBand="0" w:evenHBand="0" w:firstRowFirstColumn="0" w:firstRowLastColumn="0" w:lastRowFirstColumn="0" w:lastRowLastColumn="0"/>
          <w:trHeight w:val="507"/>
        </w:trPr>
        <w:tc>
          <w:tcPr>
            <w:cnfStyle w:val="001000000000" w:firstRow="0" w:lastRow="0" w:firstColumn="1" w:lastColumn="0" w:oddVBand="0" w:evenVBand="0" w:oddHBand="0" w:evenHBand="0" w:firstRowFirstColumn="0" w:firstRowLastColumn="0" w:lastRowFirstColumn="0" w:lastRowLastColumn="0"/>
            <w:tcW w:w="3162" w:type="dxa"/>
            <w:shd w:val="clear" w:color="auto" w:fill="FDE9D9" w:themeFill="accent6" w:themeFillTint="33"/>
            <w:vAlign w:val="center"/>
          </w:tcPr>
          <w:p w:rsidR="009D2957" w:rsidRPr="00DE4CF8" w:rsidRDefault="00B15D53">
            <w:pPr>
              <w:pBdr>
                <w:top w:val="nil"/>
                <w:left w:val="nil"/>
                <w:bottom w:val="nil"/>
                <w:right w:val="nil"/>
                <w:between w:val="nil"/>
              </w:pBdr>
              <w:spacing w:line="253" w:lineRule="auto"/>
              <w:jc w:val="center"/>
              <w:rPr>
                <w:color w:val="000000" w:themeColor="text1"/>
              </w:rPr>
            </w:pPr>
            <w:r w:rsidRPr="00DE4CF8">
              <w:rPr>
                <w:b w:val="0"/>
                <w:color w:val="000000" w:themeColor="text1"/>
              </w:rPr>
              <w:t>Yıllar</w:t>
            </w:r>
          </w:p>
        </w:tc>
        <w:tc>
          <w:tcPr>
            <w:cnfStyle w:val="000010000000" w:firstRow="0" w:lastRow="0" w:firstColumn="0" w:lastColumn="0" w:oddVBand="1" w:evenVBand="0" w:oddHBand="0" w:evenHBand="0" w:firstRowFirstColumn="0" w:firstRowLastColumn="0" w:lastRowFirstColumn="0" w:lastRowLastColumn="0"/>
            <w:tcW w:w="3159" w:type="dxa"/>
            <w:shd w:val="clear" w:color="auto" w:fill="FDE9D9" w:themeFill="accent6" w:themeFillTint="33"/>
            <w:vAlign w:val="center"/>
          </w:tcPr>
          <w:p w:rsidR="009D2957" w:rsidRPr="00DE4CF8" w:rsidRDefault="00B15D53">
            <w:pPr>
              <w:pBdr>
                <w:top w:val="nil"/>
                <w:left w:val="nil"/>
                <w:bottom w:val="nil"/>
                <w:right w:val="nil"/>
                <w:between w:val="nil"/>
              </w:pBdr>
              <w:spacing w:line="253" w:lineRule="auto"/>
              <w:jc w:val="center"/>
              <w:rPr>
                <w:color w:val="000000" w:themeColor="text1"/>
              </w:rPr>
            </w:pPr>
            <w:r w:rsidRPr="00DE4CF8">
              <w:rPr>
                <w:b w:val="0"/>
                <w:color w:val="000000" w:themeColor="text1"/>
              </w:rPr>
              <w:t>Gelir Miktarı</w:t>
            </w:r>
          </w:p>
        </w:tc>
        <w:tc>
          <w:tcPr>
            <w:cnfStyle w:val="000100000000" w:firstRow="0" w:lastRow="0" w:firstColumn="0" w:lastColumn="1" w:oddVBand="0" w:evenVBand="0" w:oddHBand="0" w:evenHBand="0" w:firstRowFirstColumn="0" w:firstRowLastColumn="0" w:lastRowFirstColumn="0" w:lastRowLastColumn="0"/>
            <w:tcW w:w="3159" w:type="dxa"/>
            <w:shd w:val="clear" w:color="auto" w:fill="FDE9D9" w:themeFill="accent6" w:themeFillTint="33"/>
            <w:vAlign w:val="center"/>
          </w:tcPr>
          <w:p w:rsidR="009D2957" w:rsidRPr="00DE4CF8" w:rsidRDefault="00B15D53">
            <w:pPr>
              <w:pBdr>
                <w:top w:val="nil"/>
                <w:left w:val="nil"/>
                <w:bottom w:val="nil"/>
                <w:right w:val="nil"/>
                <w:between w:val="nil"/>
              </w:pBdr>
              <w:spacing w:line="253" w:lineRule="auto"/>
              <w:jc w:val="center"/>
              <w:rPr>
                <w:color w:val="000000" w:themeColor="text1"/>
              </w:rPr>
            </w:pPr>
            <w:r w:rsidRPr="00DE4CF8">
              <w:rPr>
                <w:b w:val="0"/>
                <w:color w:val="000000" w:themeColor="text1"/>
              </w:rPr>
              <w:t>Gider Miktarı</w:t>
            </w:r>
          </w:p>
        </w:tc>
      </w:tr>
      <w:tr w:rsidR="0006789D" w:rsidRPr="00DE4CF8" w:rsidTr="00C32B1F">
        <w:trPr>
          <w:cnfStyle w:val="000000100000" w:firstRow="0" w:lastRow="0" w:firstColumn="0" w:lastColumn="0" w:oddVBand="0" w:evenVBand="0" w:oddHBand="1" w:evenHBand="0" w:firstRowFirstColumn="0" w:firstRowLastColumn="0" w:lastRowFirstColumn="0" w:lastRowLastColumn="0"/>
          <w:trHeight w:val="511"/>
        </w:trPr>
        <w:tc>
          <w:tcPr>
            <w:cnfStyle w:val="001000000000" w:firstRow="0" w:lastRow="0" w:firstColumn="1" w:lastColumn="0" w:oddVBand="0" w:evenVBand="0" w:oddHBand="0" w:evenHBand="0" w:firstRowFirstColumn="0" w:firstRowLastColumn="0" w:lastRowFirstColumn="0" w:lastRowLastColumn="0"/>
            <w:tcW w:w="3162" w:type="dxa"/>
            <w:shd w:val="clear" w:color="auto" w:fill="FDE9D9" w:themeFill="accent6" w:themeFillTint="33"/>
            <w:vAlign w:val="center"/>
          </w:tcPr>
          <w:p w:rsidR="009D2957" w:rsidRPr="00DE4CF8" w:rsidRDefault="00B15D53">
            <w:pPr>
              <w:pBdr>
                <w:top w:val="nil"/>
                <w:left w:val="nil"/>
                <w:bottom w:val="nil"/>
                <w:right w:val="nil"/>
                <w:between w:val="nil"/>
              </w:pBdr>
              <w:spacing w:line="249" w:lineRule="auto"/>
              <w:jc w:val="center"/>
              <w:rPr>
                <w:color w:val="000000" w:themeColor="text1"/>
              </w:rPr>
            </w:pPr>
            <w:r w:rsidRPr="00DE4CF8">
              <w:rPr>
                <w:b w:val="0"/>
                <w:color w:val="000000" w:themeColor="text1"/>
              </w:rPr>
              <w:t>2021</w:t>
            </w:r>
          </w:p>
        </w:tc>
        <w:tc>
          <w:tcPr>
            <w:cnfStyle w:val="000010000000" w:firstRow="0" w:lastRow="0" w:firstColumn="0" w:lastColumn="0" w:oddVBand="1" w:evenVBand="0" w:oddHBand="0" w:evenHBand="0" w:firstRowFirstColumn="0" w:firstRowLastColumn="0" w:lastRowFirstColumn="0" w:lastRowLastColumn="0"/>
            <w:tcW w:w="3159" w:type="dxa"/>
            <w:shd w:val="clear" w:color="auto" w:fill="FDE9D9" w:themeFill="accent6" w:themeFillTint="33"/>
            <w:vAlign w:val="center"/>
          </w:tcPr>
          <w:p w:rsidR="009D2957" w:rsidRPr="00DE4CF8" w:rsidRDefault="00B15D53">
            <w:pPr>
              <w:pBdr>
                <w:top w:val="nil"/>
                <w:left w:val="nil"/>
                <w:bottom w:val="nil"/>
                <w:right w:val="nil"/>
                <w:between w:val="nil"/>
              </w:pBdr>
              <w:spacing w:line="249" w:lineRule="auto"/>
              <w:jc w:val="center"/>
              <w:rPr>
                <w:color w:val="000000" w:themeColor="text1"/>
              </w:rPr>
            </w:pPr>
            <w:r w:rsidRPr="00DE4CF8">
              <w:rPr>
                <w:color w:val="000000" w:themeColor="text1"/>
              </w:rPr>
              <w:t>2.436.408,65 TL</w:t>
            </w:r>
          </w:p>
        </w:tc>
        <w:tc>
          <w:tcPr>
            <w:cnfStyle w:val="000100000000" w:firstRow="0" w:lastRow="0" w:firstColumn="0" w:lastColumn="1" w:oddVBand="0" w:evenVBand="0" w:oddHBand="0" w:evenHBand="0" w:firstRowFirstColumn="0" w:firstRowLastColumn="0" w:lastRowFirstColumn="0" w:lastRowLastColumn="0"/>
            <w:tcW w:w="3159" w:type="dxa"/>
            <w:shd w:val="clear" w:color="auto" w:fill="FDE9D9" w:themeFill="accent6" w:themeFillTint="33"/>
            <w:vAlign w:val="center"/>
          </w:tcPr>
          <w:p w:rsidR="009D2957" w:rsidRPr="00DE4CF8" w:rsidRDefault="00B15D53">
            <w:pPr>
              <w:pBdr>
                <w:top w:val="nil"/>
                <w:left w:val="nil"/>
                <w:bottom w:val="nil"/>
                <w:right w:val="nil"/>
                <w:between w:val="nil"/>
              </w:pBdr>
              <w:spacing w:line="249" w:lineRule="auto"/>
              <w:jc w:val="center"/>
              <w:rPr>
                <w:color w:val="000000" w:themeColor="text1"/>
              </w:rPr>
            </w:pPr>
            <w:r w:rsidRPr="00DE4CF8">
              <w:rPr>
                <w:b w:val="0"/>
                <w:color w:val="000000" w:themeColor="text1"/>
              </w:rPr>
              <w:t>2.423.506,72 TL</w:t>
            </w:r>
          </w:p>
        </w:tc>
      </w:tr>
      <w:tr w:rsidR="0006789D" w:rsidRPr="00DE4CF8" w:rsidTr="00C32B1F">
        <w:trPr>
          <w:trHeight w:val="510"/>
        </w:trPr>
        <w:tc>
          <w:tcPr>
            <w:cnfStyle w:val="001000000000" w:firstRow="0" w:lastRow="0" w:firstColumn="1" w:lastColumn="0" w:oddVBand="0" w:evenVBand="0" w:oddHBand="0" w:evenHBand="0" w:firstRowFirstColumn="0" w:firstRowLastColumn="0" w:lastRowFirstColumn="0" w:lastRowLastColumn="0"/>
            <w:tcW w:w="3162" w:type="dxa"/>
            <w:shd w:val="clear" w:color="auto" w:fill="FDE9D9" w:themeFill="accent6" w:themeFillTint="33"/>
            <w:vAlign w:val="center"/>
          </w:tcPr>
          <w:p w:rsidR="009D2957" w:rsidRPr="00DE4CF8" w:rsidRDefault="00B15D53">
            <w:pPr>
              <w:pBdr>
                <w:top w:val="nil"/>
                <w:left w:val="nil"/>
                <w:bottom w:val="nil"/>
                <w:right w:val="nil"/>
                <w:between w:val="nil"/>
              </w:pBdr>
              <w:spacing w:line="248" w:lineRule="auto"/>
              <w:jc w:val="center"/>
              <w:rPr>
                <w:color w:val="000000" w:themeColor="text1"/>
              </w:rPr>
            </w:pPr>
            <w:r w:rsidRPr="00DE4CF8">
              <w:rPr>
                <w:b w:val="0"/>
                <w:color w:val="000000" w:themeColor="text1"/>
              </w:rPr>
              <w:t>2022</w:t>
            </w:r>
          </w:p>
        </w:tc>
        <w:tc>
          <w:tcPr>
            <w:cnfStyle w:val="000010000000" w:firstRow="0" w:lastRow="0" w:firstColumn="0" w:lastColumn="0" w:oddVBand="1" w:evenVBand="0" w:oddHBand="0" w:evenHBand="0" w:firstRowFirstColumn="0" w:firstRowLastColumn="0" w:lastRowFirstColumn="0" w:lastRowLastColumn="0"/>
            <w:tcW w:w="3159" w:type="dxa"/>
            <w:shd w:val="clear" w:color="auto" w:fill="FDE9D9" w:themeFill="accent6" w:themeFillTint="33"/>
            <w:vAlign w:val="center"/>
          </w:tcPr>
          <w:p w:rsidR="009D2957" w:rsidRPr="00DE4CF8" w:rsidRDefault="00B15D53">
            <w:pPr>
              <w:pBdr>
                <w:top w:val="nil"/>
                <w:left w:val="nil"/>
                <w:bottom w:val="nil"/>
                <w:right w:val="nil"/>
                <w:between w:val="nil"/>
              </w:pBdr>
              <w:spacing w:line="248" w:lineRule="auto"/>
              <w:jc w:val="center"/>
              <w:rPr>
                <w:color w:val="000000" w:themeColor="text1"/>
              </w:rPr>
            </w:pPr>
            <w:r w:rsidRPr="00DE4CF8">
              <w:rPr>
                <w:color w:val="000000" w:themeColor="text1"/>
              </w:rPr>
              <w:t>2.848.760,45 TL</w:t>
            </w:r>
          </w:p>
        </w:tc>
        <w:tc>
          <w:tcPr>
            <w:cnfStyle w:val="000100000000" w:firstRow="0" w:lastRow="0" w:firstColumn="0" w:lastColumn="1" w:oddVBand="0" w:evenVBand="0" w:oddHBand="0" w:evenHBand="0" w:firstRowFirstColumn="0" w:firstRowLastColumn="0" w:lastRowFirstColumn="0" w:lastRowLastColumn="0"/>
            <w:tcW w:w="3159" w:type="dxa"/>
            <w:shd w:val="clear" w:color="auto" w:fill="FDE9D9" w:themeFill="accent6" w:themeFillTint="33"/>
            <w:vAlign w:val="center"/>
          </w:tcPr>
          <w:p w:rsidR="009D2957" w:rsidRPr="00DE4CF8" w:rsidRDefault="00B15D53">
            <w:pPr>
              <w:pBdr>
                <w:top w:val="nil"/>
                <w:left w:val="nil"/>
                <w:bottom w:val="nil"/>
                <w:right w:val="nil"/>
                <w:between w:val="nil"/>
              </w:pBdr>
              <w:spacing w:line="248" w:lineRule="auto"/>
              <w:jc w:val="center"/>
              <w:rPr>
                <w:color w:val="000000" w:themeColor="text1"/>
              </w:rPr>
            </w:pPr>
            <w:r w:rsidRPr="00DE4CF8">
              <w:rPr>
                <w:b w:val="0"/>
                <w:color w:val="000000" w:themeColor="text1"/>
              </w:rPr>
              <w:t>2.834.007,45 TL</w:t>
            </w:r>
          </w:p>
        </w:tc>
      </w:tr>
      <w:tr w:rsidR="0006789D" w:rsidRPr="00DE4CF8" w:rsidTr="00C32B1F">
        <w:trPr>
          <w:cnfStyle w:val="010000000000" w:firstRow="0" w:lastRow="1" w:firstColumn="0" w:lastColumn="0" w:oddVBand="0" w:evenVBand="0" w:oddHBand="0" w:evenHBand="0" w:firstRowFirstColumn="0" w:firstRowLastColumn="0" w:lastRowFirstColumn="0" w:lastRowLastColumn="0"/>
          <w:trHeight w:val="507"/>
        </w:trPr>
        <w:tc>
          <w:tcPr>
            <w:cnfStyle w:val="001000000000" w:firstRow="0" w:lastRow="0" w:firstColumn="1" w:lastColumn="0" w:oddVBand="0" w:evenVBand="0" w:oddHBand="0" w:evenHBand="0" w:firstRowFirstColumn="0" w:firstRowLastColumn="0" w:lastRowFirstColumn="0" w:lastRowLastColumn="0"/>
            <w:tcW w:w="3162" w:type="dxa"/>
            <w:shd w:val="clear" w:color="auto" w:fill="FDE9D9" w:themeFill="accent6" w:themeFillTint="33"/>
            <w:vAlign w:val="center"/>
          </w:tcPr>
          <w:p w:rsidR="009D2957" w:rsidRPr="00DE4CF8" w:rsidRDefault="00B15D53">
            <w:pPr>
              <w:pBdr>
                <w:top w:val="nil"/>
                <w:left w:val="nil"/>
                <w:bottom w:val="nil"/>
                <w:right w:val="nil"/>
                <w:between w:val="nil"/>
              </w:pBdr>
              <w:spacing w:line="248" w:lineRule="auto"/>
              <w:jc w:val="center"/>
              <w:rPr>
                <w:color w:val="000000" w:themeColor="text1"/>
              </w:rPr>
            </w:pPr>
            <w:r w:rsidRPr="00DE4CF8">
              <w:rPr>
                <w:b w:val="0"/>
                <w:color w:val="000000" w:themeColor="text1"/>
              </w:rPr>
              <w:t>2023</w:t>
            </w:r>
          </w:p>
        </w:tc>
        <w:tc>
          <w:tcPr>
            <w:cnfStyle w:val="000010000000" w:firstRow="0" w:lastRow="0" w:firstColumn="0" w:lastColumn="0" w:oddVBand="1" w:evenVBand="0" w:oddHBand="0" w:evenHBand="0" w:firstRowFirstColumn="0" w:firstRowLastColumn="0" w:lastRowFirstColumn="0" w:lastRowLastColumn="0"/>
            <w:tcW w:w="3159" w:type="dxa"/>
            <w:shd w:val="clear" w:color="auto" w:fill="FDE9D9" w:themeFill="accent6" w:themeFillTint="33"/>
            <w:vAlign w:val="center"/>
          </w:tcPr>
          <w:p w:rsidR="009D2957" w:rsidRPr="00DE4CF8" w:rsidRDefault="00B15D53">
            <w:pPr>
              <w:pBdr>
                <w:top w:val="nil"/>
                <w:left w:val="nil"/>
                <w:bottom w:val="nil"/>
                <w:right w:val="nil"/>
                <w:between w:val="nil"/>
              </w:pBdr>
              <w:spacing w:line="248" w:lineRule="auto"/>
              <w:jc w:val="center"/>
              <w:rPr>
                <w:color w:val="000000" w:themeColor="text1"/>
              </w:rPr>
            </w:pPr>
            <w:r w:rsidRPr="00DE4CF8">
              <w:rPr>
                <w:b w:val="0"/>
                <w:color w:val="000000" w:themeColor="text1"/>
              </w:rPr>
              <w:t>3.240.540,15 TL</w:t>
            </w:r>
          </w:p>
        </w:tc>
        <w:tc>
          <w:tcPr>
            <w:cnfStyle w:val="000100000000" w:firstRow="0" w:lastRow="0" w:firstColumn="0" w:lastColumn="1" w:oddVBand="0" w:evenVBand="0" w:oddHBand="0" w:evenHBand="0" w:firstRowFirstColumn="0" w:firstRowLastColumn="0" w:lastRowFirstColumn="0" w:lastRowLastColumn="0"/>
            <w:tcW w:w="3159" w:type="dxa"/>
            <w:shd w:val="clear" w:color="auto" w:fill="FDE9D9" w:themeFill="accent6" w:themeFillTint="33"/>
            <w:vAlign w:val="center"/>
          </w:tcPr>
          <w:p w:rsidR="009D2957" w:rsidRPr="00DE4CF8" w:rsidRDefault="00B15D53">
            <w:pPr>
              <w:pBdr>
                <w:top w:val="nil"/>
                <w:left w:val="nil"/>
                <w:bottom w:val="nil"/>
                <w:right w:val="nil"/>
                <w:between w:val="nil"/>
              </w:pBdr>
              <w:spacing w:line="248" w:lineRule="auto"/>
              <w:jc w:val="center"/>
              <w:rPr>
                <w:color w:val="000000" w:themeColor="text1"/>
              </w:rPr>
            </w:pPr>
            <w:r w:rsidRPr="00DE4CF8">
              <w:rPr>
                <w:b w:val="0"/>
                <w:color w:val="000000" w:themeColor="text1"/>
              </w:rPr>
              <w:t>3.185.043,55 TL</w:t>
            </w:r>
          </w:p>
        </w:tc>
      </w:tr>
    </w:tbl>
    <w:p w:rsidR="009D2957" w:rsidRPr="00C7359C" w:rsidRDefault="00B15D53">
      <w:pPr>
        <w:spacing w:before="280" w:after="280" w:line="360" w:lineRule="auto"/>
        <w:ind w:firstLine="709"/>
        <w:jc w:val="both"/>
        <w:rPr>
          <w:color w:val="000000" w:themeColor="text1"/>
          <w:sz w:val="20"/>
          <w:szCs w:val="20"/>
        </w:rPr>
      </w:pPr>
      <w:r w:rsidRPr="00C7359C">
        <w:rPr>
          <w:color w:val="000000" w:themeColor="text1"/>
          <w:sz w:val="20"/>
          <w:szCs w:val="20"/>
        </w:rPr>
        <w:t>Kurumumuzun temel paydaşları öğrenci, veli ve öğretmen olmakla birlikte eğitimin dışsal etkisi nedeniyle okul çevresinde etkileşim içinde olunan geniş bir paydaş kitlesi bulunmaktadır. Paydaşlarımızın görüşleri anket, toplantı, dilek ve istek kutuları, elektronik ortamda iletilen önerilerde dâhil olmak üzere çeşitli yöntemlerle sürekli olarak alınmaktadır.</w:t>
      </w:r>
    </w:p>
    <w:p w:rsidR="009D2957" w:rsidRPr="00C7359C" w:rsidRDefault="00B15D53">
      <w:pPr>
        <w:spacing w:before="280" w:after="280" w:line="360" w:lineRule="auto"/>
        <w:ind w:firstLine="720"/>
        <w:rPr>
          <w:color w:val="000000" w:themeColor="text1"/>
          <w:sz w:val="20"/>
          <w:szCs w:val="20"/>
        </w:rPr>
      </w:pPr>
      <w:r w:rsidRPr="00C7359C">
        <w:rPr>
          <w:color w:val="000000" w:themeColor="text1"/>
          <w:sz w:val="20"/>
          <w:szCs w:val="20"/>
        </w:rPr>
        <w:t>Okul/Kurumun mali kaynak analizi aşağıda belirtilmiştir.</w:t>
      </w:r>
    </w:p>
    <w:p w:rsidR="009D2957" w:rsidRPr="00C7359C" w:rsidRDefault="00B15D53">
      <w:pPr>
        <w:spacing w:before="280" w:after="280" w:line="360" w:lineRule="auto"/>
        <w:ind w:firstLine="720"/>
        <w:rPr>
          <w:color w:val="000000" w:themeColor="text1"/>
          <w:sz w:val="20"/>
          <w:szCs w:val="20"/>
        </w:rPr>
      </w:pPr>
      <w:r w:rsidRPr="00C7359C">
        <w:rPr>
          <w:color w:val="000000" w:themeColor="text1"/>
          <w:sz w:val="20"/>
          <w:szCs w:val="20"/>
        </w:rPr>
        <w:t>Bütçe iş ve işlemleri kurum müdürü, ilgili müdür yardımcısı ve memur tarafından yürütülmektedir.</w:t>
      </w:r>
    </w:p>
    <w:p w:rsidR="009D2957" w:rsidRPr="00C7359C" w:rsidRDefault="00B15D53">
      <w:pPr>
        <w:spacing w:before="280" w:after="280" w:line="276" w:lineRule="auto"/>
        <w:jc w:val="center"/>
        <w:rPr>
          <w:i/>
          <w:color w:val="000000" w:themeColor="text1"/>
          <w:sz w:val="20"/>
          <w:szCs w:val="20"/>
        </w:rPr>
      </w:pPr>
      <w:r w:rsidRPr="00C7359C">
        <w:rPr>
          <w:b/>
          <w:i/>
          <w:color w:val="000000" w:themeColor="text1"/>
          <w:sz w:val="20"/>
          <w:szCs w:val="20"/>
        </w:rPr>
        <w:t>Tablo 12.</w:t>
      </w:r>
      <w:r w:rsidRPr="00C7359C">
        <w:rPr>
          <w:i/>
          <w:color w:val="000000" w:themeColor="text1"/>
          <w:sz w:val="20"/>
          <w:szCs w:val="20"/>
        </w:rPr>
        <w:t xml:space="preserve"> Kaynak Tablosu</w:t>
      </w:r>
    </w:p>
    <w:p w:rsidR="009D2957" w:rsidRPr="00DE4CF8" w:rsidRDefault="009D2957">
      <w:pPr>
        <w:spacing w:line="276" w:lineRule="auto"/>
        <w:jc w:val="center"/>
        <w:rPr>
          <w:color w:val="000000" w:themeColor="text1"/>
          <w:sz w:val="24"/>
          <w:szCs w:val="24"/>
        </w:rPr>
      </w:pPr>
    </w:p>
    <w:tbl>
      <w:tblPr>
        <w:tblStyle w:val="af6"/>
        <w:tblW w:w="9715" w:type="dxa"/>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shd w:val="clear" w:color="auto" w:fill="FDE9D9" w:themeFill="accent6" w:themeFillTint="33"/>
        <w:tblLayout w:type="fixed"/>
        <w:tblLook w:val="0000" w:firstRow="0" w:lastRow="0" w:firstColumn="0" w:lastColumn="0" w:noHBand="0" w:noVBand="0"/>
      </w:tblPr>
      <w:tblGrid>
        <w:gridCol w:w="1555"/>
        <w:gridCol w:w="1417"/>
        <w:gridCol w:w="1288"/>
        <w:gridCol w:w="1341"/>
        <w:gridCol w:w="1341"/>
        <w:gridCol w:w="1341"/>
        <w:gridCol w:w="1432"/>
      </w:tblGrid>
      <w:tr w:rsidR="0006789D" w:rsidRPr="00C32B1F" w:rsidTr="00C32B1F">
        <w:trPr>
          <w:trHeight w:val="500"/>
        </w:trPr>
        <w:tc>
          <w:tcPr>
            <w:tcW w:w="1555" w:type="dxa"/>
            <w:shd w:val="clear" w:color="auto" w:fill="FDE9D9" w:themeFill="accent6" w:themeFillTint="33"/>
          </w:tcPr>
          <w:p w:rsidR="009D2957" w:rsidRPr="00C32B1F" w:rsidRDefault="00B15D53">
            <w:pPr>
              <w:spacing w:before="5"/>
              <w:ind w:left="107"/>
              <w:rPr>
                <w:b/>
                <w:color w:val="000000" w:themeColor="text1"/>
                <w:sz w:val="19"/>
                <w:szCs w:val="19"/>
              </w:rPr>
            </w:pPr>
            <w:r w:rsidRPr="00C32B1F">
              <w:rPr>
                <w:b/>
                <w:color w:val="000000" w:themeColor="text1"/>
                <w:sz w:val="19"/>
                <w:szCs w:val="19"/>
              </w:rPr>
              <w:t>Kaynaklar</w:t>
            </w:r>
          </w:p>
        </w:tc>
        <w:tc>
          <w:tcPr>
            <w:tcW w:w="1417" w:type="dxa"/>
            <w:shd w:val="clear" w:color="auto" w:fill="FDE9D9" w:themeFill="accent6" w:themeFillTint="33"/>
          </w:tcPr>
          <w:p w:rsidR="009D2957" w:rsidRPr="00C32B1F" w:rsidRDefault="00B15D53">
            <w:pPr>
              <w:spacing w:before="1"/>
              <w:ind w:left="109"/>
              <w:jc w:val="center"/>
              <w:rPr>
                <w:b/>
                <w:color w:val="000000" w:themeColor="text1"/>
                <w:sz w:val="19"/>
                <w:szCs w:val="19"/>
              </w:rPr>
            </w:pPr>
            <w:r w:rsidRPr="00C32B1F">
              <w:rPr>
                <w:b/>
                <w:color w:val="000000" w:themeColor="text1"/>
                <w:sz w:val="19"/>
                <w:szCs w:val="19"/>
              </w:rPr>
              <w:t>2024</w:t>
            </w:r>
          </w:p>
        </w:tc>
        <w:tc>
          <w:tcPr>
            <w:tcW w:w="1288" w:type="dxa"/>
            <w:shd w:val="clear" w:color="auto" w:fill="FDE9D9" w:themeFill="accent6" w:themeFillTint="33"/>
          </w:tcPr>
          <w:p w:rsidR="009D2957" w:rsidRPr="00C32B1F" w:rsidRDefault="00B15D53">
            <w:pPr>
              <w:spacing w:before="1"/>
              <w:ind w:left="109"/>
              <w:jc w:val="center"/>
              <w:rPr>
                <w:b/>
                <w:color w:val="000000" w:themeColor="text1"/>
                <w:sz w:val="19"/>
                <w:szCs w:val="19"/>
              </w:rPr>
            </w:pPr>
            <w:r w:rsidRPr="00C32B1F">
              <w:rPr>
                <w:b/>
                <w:color w:val="000000" w:themeColor="text1"/>
                <w:sz w:val="19"/>
                <w:szCs w:val="19"/>
              </w:rPr>
              <w:t>2025</w:t>
            </w:r>
          </w:p>
        </w:tc>
        <w:tc>
          <w:tcPr>
            <w:tcW w:w="1341" w:type="dxa"/>
            <w:shd w:val="clear" w:color="auto" w:fill="FDE9D9" w:themeFill="accent6" w:themeFillTint="33"/>
          </w:tcPr>
          <w:p w:rsidR="009D2957" w:rsidRPr="00C32B1F" w:rsidRDefault="00B15D53">
            <w:pPr>
              <w:spacing w:before="1"/>
              <w:ind w:left="107"/>
              <w:jc w:val="center"/>
              <w:rPr>
                <w:b/>
                <w:color w:val="000000" w:themeColor="text1"/>
                <w:sz w:val="19"/>
                <w:szCs w:val="19"/>
              </w:rPr>
            </w:pPr>
            <w:r w:rsidRPr="00C32B1F">
              <w:rPr>
                <w:b/>
                <w:color w:val="000000" w:themeColor="text1"/>
                <w:sz w:val="19"/>
                <w:szCs w:val="19"/>
              </w:rPr>
              <w:t>2026</w:t>
            </w:r>
          </w:p>
        </w:tc>
        <w:tc>
          <w:tcPr>
            <w:tcW w:w="1341" w:type="dxa"/>
            <w:shd w:val="clear" w:color="auto" w:fill="FDE9D9" w:themeFill="accent6" w:themeFillTint="33"/>
          </w:tcPr>
          <w:p w:rsidR="009D2957" w:rsidRPr="00C32B1F" w:rsidRDefault="00B15D53">
            <w:pPr>
              <w:spacing w:before="1"/>
              <w:ind w:left="108"/>
              <w:jc w:val="center"/>
              <w:rPr>
                <w:b/>
                <w:color w:val="000000" w:themeColor="text1"/>
                <w:sz w:val="19"/>
                <w:szCs w:val="19"/>
              </w:rPr>
            </w:pPr>
            <w:r w:rsidRPr="00C32B1F">
              <w:rPr>
                <w:b/>
                <w:color w:val="000000" w:themeColor="text1"/>
                <w:sz w:val="19"/>
                <w:szCs w:val="19"/>
              </w:rPr>
              <w:t>2027</w:t>
            </w:r>
          </w:p>
        </w:tc>
        <w:tc>
          <w:tcPr>
            <w:tcW w:w="1341" w:type="dxa"/>
            <w:shd w:val="clear" w:color="auto" w:fill="FDE9D9" w:themeFill="accent6" w:themeFillTint="33"/>
          </w:tcPr>
          <w:p w:rsidR="009D2957" w:rsidRPr="00C32B1F" w:rsidRDefault="00B15D53">
            <w:pPr>
              <w:spacing w:before="1"/>
              <w:ind w:left="108"/>
              <w:jc w:val="center"/>
              <w:rPr>
                <w:b/>
                <w:color w:val="000000" w:themeColor="text1"/>
                <w:sz w:val="19"/>
                <w:szCs w:val="19"/>
              </w:rPr>
            </w:pPr>
            <w:r w:rsidRPr="00C32B1F">
              <w:rPr>
                <w:b/>
                <w:color w:val="000000" w:themeColor="text1"/>
                <w:sz w:val="19"/>
                <w:szCs w:val="19"/>
              </w:rPr>
              <w:t>2028</w:t>
            </w:r>
          </w:p>
        </w:tc>
        <w:tc>
          <w:tcPr>
            <w:tcW w:w="1432" w:type="dxa"/>
            <w:shd w:val="clear" w:color="auto" w:fill="FDE9D9" w:themeFill="accent6" w:themeFillTint="33"/>
          </w:tcPr>
          <w:p w:rsidR="009D2957" w:rsidRPr="00C32B1F" w:rsidRDefault="00B15D53">
            <w:pPr>
              <w:spacing w:before="1"/>
              <w:ind w:left="109"/>
              <w:jc w:val="center"/>
              <w:rPr>
                <w:b/>
                <w:color w:val="000000" w:themeColor="text1"/>
                <w:sz w:val="19"/>
                <w:szCs w:val="19"/>
              </w:rPr>
            </w:pPr>
            <w:r w:rsidRPr="00C32B1F">
              <w:rPr>
                <w:b/>
                <w:color w:val="000000" w:themeColor="text1"/>
                <w:sz w:val="19"/>
                <w:szCs w:val="19"/>
              </w:rPr>
              <w:t>TOPLAM</w:t>
            </w:r>
          </w:p>
        </w:tc>
      </w:tr>
      <w:tr w:rsidR="0006789D" w:rsidRPr="00C32B1F" w:rsidTr="00C32B1F">
        <w:trPr>
          <w:trHeight w:val="498"/>
        </w:trPr>
        <w:tc>
          <w:tcPr>
            <w:tcW w:w="1555" w:type="dxa"/>
            <w:shd w:val="clear" w:color="auto" w:fill="FDE9D9" w:themeFill="accent6" w:themeFillTint="33"/>
          </w:tcPr>
          <w:p w:rsidR="009D2957" w:rsidRPr="00C32B1F" w:rsidRDefault="00B15D53">
            <w:pPr>
              <w:spacing w:before="6"/>
              <w:ind w:left="107"/>
              <w:rPr>
                <w:color w:val="000000" w:themeColor="text1"/>
                <w:sz w:val="19"/>
                <w:szCs w:val="19"/>
              </w:rPr>
            </w:pPr>
            <w:r w:rsidRPr="00C32B1F">
              <w:rPr>
                <w:color w:val="000000" w:themeColor="text1"/>
                <w:sz w:val="19"/>
                <w:szCs w:val="19"/>
              </w:rPr>
              <w:t>Genel Bütçe</w:t>
            </w:r>
          </w:p>
        </w:tc>
        <w:tc>
          <w:tcPr>
            <w:tcW w:w="1417" w:type="dxa"/>
            <w:shd w:val="clear" w:color="auto" w:fill="FDE9D9" w:themeFill="accent6" w:themeFillTint="33"/>
          </w:tcPr>
          <w:p w:rsidR="009D2957" w:rsidRPr="00C32B1F" w:rsidRDefault="00B15D53">
            <w:pPr>
              <w:rPr>
                <w:color w:val="000000" w:themeColor="text1"/>
                <w:sz w:val="19"/>
                <w:szCs w:val="19"/>
              </w:rPr>
            </w:pPr>
            <w:r w:rsidRPr="00C32B1F">
              <w:rPr>
                <w:color w:val="000000" w:themeColor="text1"/>
                <w:sz w:val="19"/>
                <w:szCs w:val="19"/>
              </w:rPr>
              <w:t>256,000 TL</w:t>
            </w:r>
          </w:p>
        </w:tc>
        <w:tc>
          <w:tcPr>
            <w:tcW w:w="1288" w:type="dxa"/>
            <w:shd w:val="clear" w:color="auto" w:fill="FDE9D9" w:themeFill="accent6" w:themeFillTint="33"/>
          </w:tcPr>
          <w:p w:rsidR="009D2957" w:rsidRPr="00C32B1F" w:rsidRDefault="00B15D53">
            <w:pPr>
              <w:rPr>
                <w:color w:val="000000" w:themeColor="text1"/>
                <w:sz w:val="19"/>
                <w:szCs w:val="19"/>
              </w:rPr>
            </w:pPr>
            <w:r w:rsidRPr="00C32B1F">
              <w:rPr>
                <w:color w:val="000000" w:themeColor="text1"/>
                <w:sz w:val="19"/>
                <w:szCs w:val="19"/>
              </w:rPr>
              <w:t>376,000TL</w:t>
            </w:r>
          </w:p>
        </w:tc>
        <w:tc>
          <w:tcPr>
            <w:tcW w:w="1341" w:type="dxa"/>
            <w:shd w:val="clear" w:color="auto" w:fill="FDE9D9" w:themeFill="accent6" w:themeFillTint="33"/>
          </w:tcPr>
          <w:p w:rsidR="009D2957" w:rsidRPr="00C32B1F" w:rsidRDefault="00B15D53">
            <w:pPr>
              <w:rPr>
                <w:color w:val="000000" w:themeColor="text1"/>
                <w:sz w:val="19"/>
                <w:szCs w:val="19"/>
              </w:rPr>
            </w:pPr>
            <w:r w:rsidRPr="00C32B1F">
              <w:rPr>
                <w:color w:val="000000" w:themeColor="text1"/>
                <w:sz w:val="19"/>
                <w:szCs w:val="19"/>
              </w:rPr>
              <w:t>496,000TL</w:t>
            </w:r>
          </w:p>
        </w:tc>
        <w:tc>
          <w:tcPr>
            <w:tcW w:w="1341" w:type="dxa"/>
            <w:shd w:val="clear" w:color="auto" w:fill="FDE9D9" w:themeFill="accent6" w:themeFillTint="33"/>
          </w:tcPr>
          <w:p w:rsidR="009D2957" w:rsidRPr="00C32B1F" w:rsidRDefault="00B15D53">
            <w:pPr>
              <w:rPr>
                <w:color w:val="000000" w:themeColor="text1"/>
                <w:sz w:val="19"/>
                <w:szCs w:val="19"/>
              </w:rPr>
            </w:pPr>
            <w:r w:rsidRPr="00C32B1F">
              <w:rPr>
                <w:color w:val="000000" w:themeColor="text1"/>
                <w:sz w:val="19"/>
                <w:szCs w:val="19"/>
              </w:rPr>
              <w:t>506,000TL</w:t>
            </w:r>
          </w:p>
        </w:tc>
        <w:tc>
          <w:tcPr>
            <w:tcW w:w="1341" w:type="dxa"/>
            <w:shd w:val="clear" w:color="auto" w:fill="FDE9D9" w:themeFill="accent6" w:themeFillTint="33"/>
          </w:tcPr>
          <w:p w:rsidR="009D2957" w:rsidRPr="00C32B1F" w:rsidRDefault="00B15D53">
            <w:pPr>
              <w:rPr>
                <w:color w:val="000000" w:themeColor="text1"/>
                <w:sz w:val="19"/>
                <w:szCs w:val="19"/>
              </w:rPr>
            </w:pPr>
            <w:r w:rsidRPr="00C32B1F">
              <w:rPr>
                <w:color w:val="000000" w:themeColor="text1"/>
                <w:sz w:val="19"/>
                <w:szCs w:val="19"/>
              </w:rPr>
              <w:t>626,000TL</w:t>
            </w:r>
          </w:p>
        </w:tc>
        <w:tc>
          <w:tcPr>
            <w:tcW w:w="1432" w:type="dxa"/>
            <w:shd w:val="clear" w:color="auto" w:fill="FDE9D9" w:themeFill="accent6" w:themeFillTint="33"/>
          </w:tcPr>
          <w:p w:rsidR="009D2957" w:rsidRPr="00C32B1F" w:rsidRDefault="00B15D53">
            <w:pPr>
              <w:rPr>
                <w:b/>
                <w:color w:val="000000" w:themeColor="text1"/>
                <w:sz w:val="19"/>
                <w:szCs w:val="19"/>
              </w:rPr>
            </w:pPr>
            <w:r w:rsidRPr="00C32B1F">
              <w:rPr>
                <w:b/>
                <w:color w:val="000000" w:themeColor="text1"/>
                <w:sz w:val="19"/>
                <w:szCs w:val="19"/>
              </w:rPr>
              <w:t>2.260.000TL</w:t>
            </w:r>
          </w:p>
        </w:tc>
      </w:tr>
      <w:tr w:rsidR="0006789D" w:rsidRPr="00C32B1F" w:rsidTr="00C32B1F">
        <w:trPr>
          <w:trHeight w:val="497"/>
        </w:trPr>
        <w:tc>
          <w:tcPr>
            <w:tcW w:w="1555" w:type="dxa"/>
            <w:shd w:val="clear" w:color="auto" w:fill="FDE9D9" w:themeFill="accent6" w:themeFillTint="33"/>
          </w:tcPr>
          <w:p w:rsidR="009D2957" w:rsidRPr="00C32B1F" w:rsidRDefault="00B15D53">
            <w:pPr>
              <w:spacing w:before="6"/>
              <w:ind w:left="107"/>
              <w:rPr>
                <w:color w:val="000000" w:themeColor="text1"/>
                <w:sz w:val="19"/>
                <w:szCs w:val="19"/>
              </w:rPr>
            </w:pPr>
            <w:r w:rsidRPr="00C32B1F">
              <w:rPr>
                <w:color w:val="000000" w:themeColor="text1"/>
                <w:sz w:val="19"/>
                <w:szCs w:val="19"/>
              </w:rPr>
              <w:t>Okul Aile Birliği</w:t>
            </w:r>
          </w:p>
        </w:tc>
        <w:tc>
          <w:tcPr>
            <w:tcW w:w="1417" w:type="dxa"/>
            <w:shd w:val="clear" w:color="auto" w:fill="FDE9D9" w:themeFill="accent6" w:themeFillTint="33"/>
          </w:tcPr>
          <w:p w:rsidR="009D2957" w:rsidRPr="00C32B1F" w:rsidRDefault="00B15D53">
            <w:pPr>
              <w:rPr>
                <w:color w:val="000000" w:themeColor="text1"/>
                <w:sz w:val="19"/>
                <w:szCs w:val="19"/>
              </w:rPr>
            </w:pPr>
            <w:r w:rsidRPr="00C32B1F">
              <w:rPr>
                <w:color w:val="000000" w:themeColor="text1"/>
                <w:sz w:val="19"/>
                <w:szCs w:val="19"/>
              </w:rPr>
              <w:t>3.202.000 TL</w:t>
            </w:r>
          </w:p>
        </w:tc>
        <w:tc>
          <w:tcPr>
            <w:tcW w:w="1288" w:type="dxa"/>
            <w:shd w:val="clear" w:color="auto" w:fill="FDE9D9" w:themeFill="accent6" w:themeFillTint="33"/>
          </w:tcPr>
          <w:p w:rsidR="009D2957" w:rsidRPr="00C32B1F" w:rsidRDefault="00B15D53">
            <w:pPr>
              <w:rPr>
                <w:color w:val="000000" w:themeColor="text1"/>
                <w:sz w:val="19"/>
                <w:szCs w:val="19"/>
              </w:rPr>
            </w:pPr>
            <w:r w:rsidRPr="00C32B1F">
              <w:rPr>
                <w:color w:val="000000" w:themeColor="text1"/>
                <w:sz w:val="19"/>
                <w:szCs w:val="19"/>
              </w:rPr>
              <w:t>3.421.000 TL</w:t>
            </w:r>
          </w:p>
        </w:tc>
        <w:tc>
          <w:tcPr>
            <w:tcW w:w="1341" w:type="dxa"/>
            <w:shd w:val="clear" w:color="auto" w:fill="FDE9D9" w:themeFill="accent6" w:themeFillTint="33"/>
          </w:tcPr>
          <w:p w:rsidR="009D2957" w:rsidRPr="00C32B1F" w:rsidRDefault="00B15D53">
            <w:pPr>
              <w:rPr>
                <w:color w:val="000000" w:themeColor="text1"/>
                <w:sz w:val="19"/>
                <w:szCs w:val="19"/>
              </w:rPr>
            </w:pPr>
            <w:r w:rsidRPr="00C32B1F">
              <w:rPr>
                <w:color w:val="000000" w:themeColor="text1"/>
                <w:sz w:val="19"/>
                <w:szCs w:val="19"/>
              </w:rPr>
              <w:t>3.440.000 TL</w:t>
            </w:r>
          </w:p>
        </w:tc>
        <w:tc>
          <w:tcPr>
            <w:tcW w:w="1341" w:type="dxa"/>
            <w:shd w:val="clear" w:color="auto" w:fill="FDE9D9" w:themeFill="accent6" w:themeFillTint="33"/>
          </w:tcPr>
          <w:p w:rsidR="009D2957" w:rsidRPr="00C32B1F" w:rsidRDefault="00B15D53">
            <w:pPr>
              <w:rPr>
                <w:color w:val="000000" w:themeColor="text1"/>
                <w:sz w:val="19"/>
                <w:szCs w:val="19"/>
              </w:rPr>
            </w:pPr>
            <w:r w:rsidRPr="00C32B1F">
              <w:rPr>
                <w:color w:val="000000" w:themeColor="text1"/>
                <w:sz w:val="19"/>
                <w:szCs w:val="19"/>
              </w:rPr>
              <w:t>3.819.000 TL</w:t>
            </w:r>
          </w:p>
        </w:tc>
        <w:tc>
          <w:tcPr>
            <w:tcW w:w="1341" w:type="dxa"/>
            <w:shd w:val="clear" w:color="auto" w:fill="FDE9D9" w:themeFill="accent6" w:themeFillTint="33"/>
          </w:tcPr>
          <w:p w:rsidR="009D2957" w:rsidRPr="00C32B1F" w:rsidRDefault="00B15D53">
            <w:pPr>
              <w:rPr>
                <w:color w:val="000000" w:themeColor="text1"/>
                <w:sz w:val="19"/>
                <w:szCs w:val="19"/>
              </w:rPr>
            </w:pPr>
            <w:r w:rsidRPr="00C32B1F">
              <w:rPr>
                <w:color w:val="000000" w:themeColor="text1"/>
                <w:sz w:val="19"/>
                <w:szCs w:val="19"/>
              </w:rPr>
              <w:t>4.088.000 TL</w:t>
            </w:r>
          </w:p>
        </w:tc>
        <w:tc>
          <w:tcPr>
            <w:tcW w:w="1432" w:type="dxa"/>
            <w:shd w:val="clear" w:color="auto" w:fill="FDE9D9" w:themeFill="accent6" w:themeFillTint="33"/>
          </w:tcPr>
          <w:p w:rsidR="009D2957" w:rsidRPr="00C32B1F" w:rsidRDefault="00B15D53">
            <w:pPr>
              <w:rPr>
                <w:b/>
                <w:color w:val="000000" w:themeColor="text1"/>
                <w:sz w:val="19"/>
                <w:szCs w:val="19"/>
              </w:rPr>
            </w:pPr>
            <w:r w:rsidRPr="00C32B1F">
              <w:rPr>
                <w:b/>
                <w:color w:val="000000" w:themeColor="text1"/>
                <w:sz w:val="19"/>
                <w:szCs w:val="19"/>
              </w:rPr>
              <w:t>17.970.000 TL</w:t>
            </w:r>
          </w:p>
        </w:tc>
      </w:tr>
      <w:tr w:rsidR="0006789D" w:rsidRPr="00C32B1F" w:rsidTr="00C32B1F">
        <w:trPr>
          <w:trHeight w:val="497"/>
        </w:trPr>
        <w:tc>
          <w:tcPr>
            <w:tcW w:w="1555" w:type="dxa"/>
            <w:shd w:val="clear" w:color="auto" w:fill="FDE9D9" w:themeFill="accent6" w:themeFillTint="33"/>
          </w:tcPr>
          <w:p w:rsidR="009D2957" w:rsidRPr="00C32B1F" w:rsidRDefault="00B15D53">
            <w:pPr>
              <w:spacing w:before="6"/>
              <w:ind w:left="107"/>
              <w:rPr>
                <w:color w:val="000000" w:themeColor="text1"/>
                <w:sz w:val="19"/>
                <w:szCs w:val="19"/>
              </w:rPr>
            </w:pPr>
            <w:r w:rsidRPr="00C32B1F">
              <w:rPr>
                <w:color w:val="000000" w:themeColor="text1"/>
                <w:sz w:val="19"/>
                <w:szCs w:val="19"/>
              </w:rPr>
              <w:t>Özel İdare</w:t>
            </w:r>
          </w:p>
        </w:tc>
        <w:tc>
          <w:tcPr>
            <w:tcW w:w="1417" w:type="dxa"/>
            <w:shd w:val="clear" w:color="auto" w:fill="FDE9D9" w:themeFill="accent6" w:themeFillTint="33"/>
          </w:tcPr>
          <w:p w:rsidR="009D2957" w:rsidRPr="00C32B1F" w:rsidRDefault="00B15D53">
            <w:pPr>
              <w:rPr>
                <w:color w:val="000000" w:themeColor="text1"/>
                <w:sz w:val="19"/>
                <w:szCs w:val="19"/>
              </w:rPr>
            </w:pPr>
            <w:r w:rsidRPr="00C32B1F">
              <w:rPr>
                <w:color w:val="000000" w:themeColor="text1"/>
                <w:sz w:val="19"/>
                <w:szCs w:val="19"/>
              </w:rPr>
              <w:t>0</w:t>
            </w:r>
          </w:p>
        </w:tc>
        <w:tc>
          <w:tcPr>
            <w:tcW w:w="1288" w:type="dxa"/>
            <w:shd w:val="clear" w:color="auto" w:fill="FDE9D9" w:themeFill="accent6" w:themeFillTint="33"/>
          </w:tcPr>
          <w:p w:rsidR="009D2957" w:rsidRPr="00C32B1F" w:rsidRDefault="00B15D53">
            <w:pPr>
              <w:rPr>
                <w:color w:val="000000" w:themeColor="text1"/>
                <w:sz w:val="19"/>
                <w:szCs w:val="19"/>
              </w:rPr>
            </w:pPr>
            <w:r w:rsidRPr="00C32B1F">
              <w:rPr>
                <w:color w:val="000000" w:themeColor="text1"/>
                <w:sz w:val="19"/>
                <w:szCs w:val="19"/>
              </w:rPr>
              <w:t>0</w:t>
            </w:r>
          </w:p>
        </w:tc>
        <w:tc>
          <w:tcPr>
            <w:tcW w:w="1341" w:type="dxa"/>
            <w:shd w:val="clear" w:color="auto" w:fill="FDE9D9" w:themeFill="accent6" w:themeFillTint="33"/>
          </w:tcPr>
          <w:p w:rsidR="009D2957" w:rsidRPr="00C32B1F" w:rsidRDefault="00B15D53">
            <w:pPr>
              <w:rPr>
                <w:color w:val="000000" w:themeColor="text1"/>
                <w:sz w:val="19"/>
                <w:szCs w:val="19"/>
              </w:rPr>
            </w:pPr>
            <w:r w:rsidRPr="00C32B1F">
              <w:rPr>
                <w:color w:val="000000" w:themeColor="text1"/>
                <w:sz w:val="19"/>
                <w:szCs w:val="19"/>
              </w:rPr>
              <w:t>0</w:t>
            </w:r>
          </w:p>
        </w:tc>
        <w:tc>
          <w:tcPr>
            <w:tcW w:w="1341" w:type="dxa"/>
            <w:shd w:val="clear" w:color="auto" w:fill="FDE9D9" w:themeFill="accent6" w:themeFillTint="33"/>
          </w:tcPr>
          <w:p w:rsidR="009D2957" w:rsidRPr="00C32B1F" w:rsidRDefault="00B15D53">
            <w:pPr>
              <w:rPr>
                <w:color w:val="000000" w:themeColor="text1"/>
                <w:sz w:val="19"/>
                <w:szCs w:val="19"/>
              </w:rPr>
            </w:pPr>
            <w:r w:rsidRPr="00C32B1F">
              <w:rPr>
                <w:color w:val="000000" w:themeColor="text1"/>
                <w:sz w:val="19"/>
                <w:szCs w:val="19"/>
              </w:rPr>
              <w:t>0</w:t>
            </w:r>
          </w:p>
        </w:tc>
        <w:tc>
          <w:tcPr>
            <w:tcW w:w="1341" w:type="dxa"/>
            <w:shd w:val="clear" w:color="auto" w:fill="FDE9D9" w:themeFill="accent6" w:themeFillTint="33"/>
          </w:tcPr>
          <w:p w:rsidR="009D2957" w:rsidRPr="00C32B1F" w:rsidRDefault="00B15D53">
            <w:pPr>
              <w:rPr>
                <w:color w:val="000000" w:themeColor="text1"/>
                <w:sz w:val="19"/>
                <w:szCs w:val="19"/>
              </w:rPr>
            </w:pPr>
            <w:r w:rsidRPr="00C32B1F">
              <w:rPr>
                <w:color w:val="000000" w:themeColor="text1"/>
                <w:sz w:val="19"/>
                <w:szCs w:val="19"/>
              </w:rPr>
              <w:t>0</w:t>
            </w:r>
          </w:p>
        </w:tc>
        <w:tc>
          <w:tcPr>
            <w:tcW w:w="1432" w:type="dxa"/>
            <w:shd w:val="clear" w:color="auto" w:fill="FDE9D9" w:themeFill="accent6" w:themeFillTint="33"/>
          </w:tcPr>
          <w:p w:rsidR="009D2957" w:rsidRPr="00C32B1F" w:rsidRDefault="00B15D53">
            <w:pPr>
              <w:rPr>
                <w:b/>
                <w:color w:val="000000" w:themeColor="text1"/>
                <w:sz w:val="19"/>
                <w:szCs w:val="19"/>
              </w:rPr>
            </w:pPr>
            <w:r w:rsidRPr="00C32B1F">
              <w:rPr>
                <w:b/>
                <w:color w:val="000000" w:themeColor="text1"/>
                <w:sz w:val="19"/>
                <w:szCs w:val="19"/>
              </w:rPr>
              <w:t>0</w:t>
            </w:r>
          </w:p>
        </w:tc>
      </w:tr>
      <w:tr w:rsidR="0006789D" w:rsidRPr="00C32B1F" w:rsidTr="00C32B1F">
        <w:trPr>
          <w:trHeight w:val="497"/>
        </w:trPr>
        <w:tc>
          <w:tcPr>
            <w:tcW w:w="1555" w:type="dxa"/>
            <w:shd w:val="clear" w:color="auto" w:fill="FDE9D9" w:themeFill="accent6" w:themeFillTint="33"/>
          </w:tcPr>
          <w:p w:rsidR="009D2957" w:rsidRPr="00C32B1F" w:rsidRDefault="00B15D53">
            <w:pPr>
              <w:spacing w:before="6"/>
              <w:ind w:left="107"/>
              <w:rPr>
                <w:color w:val="000000" w:themeColor="text1"/>
                <w:sz w:val="19"/>
                <w:szCs w:val="19"/>
              </w:rPr>
            </w:pPr>
            <w:r w:rsidRPr="00C32B1F">
              <w:rPr>
                <w:color w:val="000000" w:themeColor="text1"/>
                <w:sz w:val="19"/>
                <w:szCs w:val="19"/>
              </w:rPr>
              <w:t>Kira Gelirleri</w:t>
            </w:r>
          </w:p>
        </w:tc>
        <w:tc>
          <w:tcPr>
            <w:tcW w:w="1417" w:type="dxa"/>
            <w:shd w:val="clear" w:color="auto" w:fill="FDE9D9" w:themeFill="accent6" w:themeFillTint="33"/>
          </w:tcPr>
          <w:p w:rsidR="009D2957" w:rsidRPr="00C32B1F" w:rsidRDefault="00B15D53">
            <w:pPr>
              <w:rPr>
                <w:color w:val="000000" w:themeColor="text1"/>
                <w:sz w:val="19"/>
                <w:szCs w:val="19"/>
              </w:rPr>
            </w:pPr>
            <w:r w:rsidRPr="00C32B1F">
              <w:rPr>
                <w:color w:val="000000" w:themeColor="text1"/>
                <w:sz w:val="19"/>
                <w:szCs w:val="19"/>
              </w:rPr>
              <w:t xml:space="preserve">42,000 </w:t>
            </w:r>
          </w:p>
        </w:tc>
        <w:tc>
          <w:tcPr>
            <w:tcW w:w="1288" w:type="dxa"/>
            <w:shd w:val="clear" w:color="auto" w:fill="FDE9D9" w:themeFill="accent6" w:themeFillTint="33"/>
          </w:tcPr>
          <w:p w:rsidR="009D2957" w:rsidRPr="00C32B1F" w:rsidRDefault="00B15D53">
            <w:pPr>
              <w:rPr>
                <w:color w:val="000000" w:themeColor="text1"/>
                <w:sz w:val="19"/>
                <w:szCs w:val="19"/>
              </w:rPr>
            </w:pPr>
            <w:r w:rsidRPr="00C32B1F">
              <w:rPr>
                <w:color w:val="000000" w:themeColor="text1"/>
                <w:sz w:val="19"/>
                <w:szCs w:val="19"/>
              </w:rPr>
              <w:t xml:space="preserve">53,000 </w:t>
            </w:r>
          </w:p>
        </w:tc>
        <w:tc>
          <w:tcPr>
            <w:tcW w:w="1341" w:type="dxa"/>
            <w:shd w:val="clear" w:color="auto" w:fill="FDE9D9" w:themeFill="accent6" w:themeFillTint="33"/>
          </w:tcPr>
          <w:p w:rsidR="009D2957" w:rsidRPr="00C32B1F" w:rsidRDefault="00B15D53">
            <w:pPr>
              <w:rPr>
                <w:color w:val="000000" w:themeColor="text1"/>
                <w:sz w:val="19"/>
                <w:szCs w:val="19"/>
              </w:rPr>
            </w:pPr>
            <w:r w:rsidRPr="00C32B1F">
              <w:rPr>
                <w:color w:val="000000" w:themeColor="text1"/>
                <w:sz w:val="19"/>
                <w:szCs w:val="19"/>
              </w:rPr>
              <w:t>64,000</w:t>
            </w:r>
          </w:p>
        </w:tc>
        <w:tc>
          <w:tcPr>
            <w:tcW w:w="1341" w:type="dxa"/>
            <w:shd w:val="clear" w:color="auto" w:fill="FDE9D9" w:themeFill="accent6" w:themeFillTint="33"/>
          </w:tcPr>
          <w:p w:rsidR="009D2957" w:rsidRPr="00C32B1F" w:rsidRDefault="00B15D53">
            <w:pPr>
              <w:rPr>
                <w:color w:val="000000" w:themeColor="text1"/>
                <w:sz w:val="19"/>
                <w:szCs w:val="19"/>
              </w:rPr>
            </w:pPr>
            <w:r w:rsidRPr="00C32B1F">
              <w:rPr>
                <w:color w:val="000000" w:themeColor="text1"/>
                <w:sz w:val="19"/>
                <w:szCs w:val="19"/>
              </w:rPr>
              <w:t>75,000</w:t>
            </w:r>
          </w:p>
        </w:tc>
        <w:tc>
          <w:tcPr>
            <w:tcW w:w="1341" w:type="dxa"/>
            <w:shd w:val="clear" w:color="auto" w:fill="FDE9D9" w:themeFill="accent6" w:themeFillTint="33"/>
          </w:tcPr>
          <w:p w:rsidR="009D2957" w:rsidRPr="00C32B1F" w:rsidRDefault="00B15D53">
            <w:pPr>
              <w:rPr>
                <w:color w:val="000000" w:themeColor="text1"/>
                <w:sz w:val="19"/>
                <w:szCs w:val="19"/>
              </w:rPr>
            </w:pPr>
            <w:r w:rsidRPr="00C32B1F">
              <w:rPr>
                <w:color w:val="000000" w:themeColor="text1"/>
                <w:sz w:val="19"/>
                <w:szCs w:val="19"/>
              </w:rPr>
              <w:t>86,000</w:t>
            </w:r>
          </w:p>
        </w:tc>
        <w:tc>
          <w:tcPr>
            <w:tcW w:w="1432" w:type="dxa"/>
            <w:shd w:val="clear" w:color="auto" w:fill="FDE9D9" w:themeFill="accent6" w:themeFillTint="33"/>
          </w:tcPr>
          <w:p w:rsidR="009D2957" w:rsidRPr="00C32B1F" w:rsidRDefault="00B15D53">
            <w:pPr>
              <w:rPr>
                <w:b/>
                <w:color w:val="000000" w:themeColor="text1"/>
                <w:sz w:val="19"/>
                <w:szCs w:val="19"/>
              </w:rPr>
            </w:pPr>
            <w:r w:rsidRPr="00C32B1F">
              <w:rPr>
                <w:b/>
                <w:color w:val="000000" w:themeColor="text1"/>
                <w:sz w:val="19"/>
                <w:szCs w:val="19"/>
              </w:rPr>
              <w:t>320.000 TL</w:t>
            </w:r>
          </w:p>
        </w:tc>
      </w:tr>
      <w:tr w:rsidR="0006789D" w:rsidRPr="00C32B1F" w:rsidTr="00C32B1F">
        <w:trPr>
          <w:trHeight w:val="498"/>
        </w:trPr>
        <w:tc>
          <w:tcPr>
            <w:tcW w:w="1555" w:type="dxa"/>
            <w:shd w:val="clear" w:color="auto" w:fill="FDE9D9" w:themeFill="accent6" w:themeFillTint="33"/>
          </w:tcPr>
          <w:p w:rsidR="009D2957" w:rsidRPr="00C32B1F" w:rsidRDefault="00B15D53">
            <w:pPr>
              <w:spacing w:before="6"/>
              <w:ind w:left="107"/>
              <w:rPr>
                <w:color w:val="000000" w:themeColor="text1"/>
                <w:sz w:val="19"/>
                <w:szCs w:val="19"/>
              </w:rPr>
            </w:pPr>
            <w:r w:rsidRPr="00C32B1F">
              <w:rPr>
                <w:color w:val="000000" w:themeColor="text1"/>
                <w:sz w:val="19"/>
                <w:szCs w:val="19"/>
              </w:rPr>
              <w:t>Döner Sermaye</w:t>
            </w:r>
          </w:p>
        </w:tc>
        <w:tc>
          <w:tcPr>
            <w:tcW w:w="1417" w:type="dxa"/>
            <w:shd w:val="clear" w:color="auto" w:fill="FDE9D9" w:themeFill="accent6" w:themeFillTint="33"/>
          </w:tcPr>
          <w:p w:rsidR="009D2957" w:rsidRPr="00C32B1F" w:rsidRDefault="00B15D53">
            <w:pPr>
              <w:rPr>
                <w:color w:val="000000" w:themeColor="text1"/>
                <w:sz w:val="19"/>
                <w:szCs w:val="19"/>
              </w:rPr>
            </w:pPr>
            <w:r w:rsidRPr="00C32B1F">
              <w:rPr>
                <w:color w:val="000000" w:themeColor="text1"/>
                <w:sz w:val="19"/>
                <w:szCs w:val="19"/>
              </w:rPr>
              <w:t>0</w:t>
            </w:r>
          </w:p>
        </w:tc>
        <w:tc>
          <w:tcPr>
            <w:tcW w:w="1288" w:type="dxa"/>
            <w:shd w:val="clear" w:color="auto" w:fill="FDE9D9" w:themeFill="accent6" w:themeFillTint="33"/>
          </w:tcPr>
          <w:p w:rsidR="009D2957" w:rsidRPr="00C32B1F" w:rsidRDefault="00B15D53">
            <w:pPr>
              <w:rPr>
                <w:color w:val="000000" w:themeColor="text1"/>
                <w:sz w:val="19"/>
                <w:szCs w:val="19"/>
              </w:rPr>
            </w:pPr>
            <w:r w:rsidRPr="00C32B1F">
              <w:rPr>
                <w:color w:val="000000" w:themeColor="text1"/>
                <w:sz w:val="19"/>
                <w:szCs w:val="19"/>
              </w:rPr>
              <w:t>0</w:t>
            </w:r>
          </w:p>
        </w:tc>
        <w:tc>
          <w:tcPr>
            <w:tcW w:w="1341" w:type="dxa"/>
            <w:shd w:val="clear" w:color="auto" w:fill="FDE9D9" w:themeFill="accent6" w:themeFillTint="33"/>
          </w:tcPr>
          <w:p w:rsidR="009D2957" w:rsidRPr="00C32B1F" w:rsidRDefault="00B15D53">
            <w:pPr>
              <w:rPr>
                <w:color w:val="000000" w:themeColor="text1"/>
                <w:sz w:val="19"/>
                <w:szCs w:val="19"/>
              </w:rPr>
            </w:pPr>
            <w:r w:rsidRPr="00C32B1F">
              <w:rPr>
                <w:color w:val="000000" w:themeColor="text1"/>
                <w:sz w:val="19"/>
                <w:szCs w:val="19"/>
              </w:rPr>
              <w:t>0</w:t>
            </w:r>
          </w:p>
        </w:tc>
        <w:tc>
          <w:tcPr>
            <w:tcW w:w="1341" w:type="dxa"/>
            <w:shd w:val="clear" w:color="auto" w:fill="FDE9D9" w:themeFill="accent6" w:themeFillTint="33"/>
          </w:tcPr>
          <w:p w:rsidR="009D2957" w:rsidRPr="00C32B1F" w:rsidRDefault="00B15D53">
            <w:pPr>
              <w:rPr>
                <w:color w:val="000000" w:themeColor="text1"/>
                <w:sz w:val="19"/>
                <w:szCs w:val="19"/>
              </w:rPr>
            </w:pPr>
            <w:r w:rsidRPr="00C32B1F">
              <w:rPr>
                <w:color w:val="000000" w:themeColor="text1"/>
                <w:sz w:val="19"/>
                <w:szCs w:val="19"/>
              </w:rPr>
              <w:t>0</w:t>
            </w:r>
          </w:p>
        </w:tc>
        <w:tc>
          <w:tcPr>
            <w:tcW w:w="1341" w:type="dxa"/>
            <w:shd w:val="clear" w:color="auto" w:fill="FDE9D9" w:themeFill="accent6" w:themeFillTint="33"/>
          </w:tcPr>
          <w:p w:rsidR="009D2957" w:rsidRPr="00C32B1F" w:rsidRDefault="00B15D53">
            <w:pPr>
              <w:rPr>
                <w:color w:val="000000" w:themeColor="text1"/>
                <w:sz w:val="19"/>
                <w:szCs w:val="19"/>
              </w:rPr>
            </w:pPr>
            <w:r w:rsidRPr="00C32B1F">
              <w:rPr>
                <w:color w:val="000000" w:themeColor="text1"/>
                <w:sz w:val="19"/>
                <w:szCs w:val="19"/>
              </w:rPr>
              <w:t>0</w:t>
            </w:r>
          </w:p>
        </w:tc>
        <w:tc>
          <w:tcPr>
            <w:tcW w:w="1432" w:type="dxa"/>
            <w:shd w:val="clear" w:color="auto" w:fill="FDE9D9" w:themeFill="accent6" w:themeFillTint="33"/>
          </w:tcPr>
          <w:p w:rsidR="009D2957" w:rsidRPr="00C32B1F" w:rsidRDefault="00B15D53">
            <w:pPr>
              <w:rPr>
                <w:b/>
                <w:color w:val="000000" w:themeColor="text1"/>
                <w:sz w:val="19"/>
                <w:szCs w:val="19"/>
              </w:rPr>
            </w:pPr>
            <w:r w:rsidRPr="00C32B1F">
              <w:rPr>
                <w:b/>
                <w:color w:val="000000" w:themeColor="text1"/>
                <w:sz w:val="19"/>
                <w:szCs w:val="19"/>
              </w:rPr>
              <w:t>0</w:t>
            </w:r>
          </w:p>
        </w:tc>
      </w:tr>
      <w:tr w:rsidR="0006789D" w:rsidRPr="00C32B1F" w:rsidTr="00C32B1F">
        <w:trPr>
          <w:trHeight w:val="497"/>
        </w:trPr>
        <w:tc>
          <w:tcPr>
            <w:tcW w:w="1555" w:type="dxa"/>
            <w:shd w:val="clear" w:color="auto" w:fill="FDE9D9" w:themeFill="accent6" w:themeFillTint="33"/>
          </w:tcPr>
          <w:p w:rsidR="009D2957" w:rsidRPr="00C32B1F" w:rsidRDefault="00B15D53">
            <w:pPr>
              <w:spacing w:before="6"/>
              <w:ind w:left="107"/>
              <w:rPr>
                <w:color w:val="000000" w:themeColor="text1"/>
                <w:sz w:val="19"/>
                <w:szCs w:val="19"/>
              </w:rPr>
            </w:pPr>
            <w:r w:rsidRPr="00C32B1F">
              <w:rPr>
                <w:color w:val="000000" w:themeColor="text1"/>
                <w:sz w:val="19"/>
                <w:szCs w:val="19"/>
              </w:rPr>
              <w:t>Dış Kaynak/Projeler</w:t>
            </w:r>
          </w:p>
        </w:tc>
        <w:tc>
          <w:tcPr>
            <w:tcW w:w="1417" w:type="dxa"/>
            <w:shd w:val="clear" w:color="auto" w:fill="FDE9D9" w:themeFill="accent6" w:themeFillTint="33"/>
          </w:tcPr>
          <w:p w:rsidR="009D2957" w:rsidRPr="00C32B1F" w:rsidRDefault="00B15D53">
            <w:pPr>
              <w:rPr>
                <w:color w:val="000000" w:themeColor="text1"/>
                <w:sz w:val="19"/>
                <w:szCs w:val="19"/>
              </w:rPr>
            </w:pPr>
            <w:r w:rsidRPr="00C32B1F">
              <w:rPr>
                <w:color w:val="000000" w:themeColor="text1"/>
                <w:sz w:val="19"/>
                <w:szCs w:val="19"/>
              </w:rPr>
              <w:t>0</w:t>
            </w:r>
          </w:p>
        </w:tc>
        <w:tc>
          <w:tcPr>
            <w:tcW w:w="1288" w:type="dxa"/>
            <w:shd w:val="clear" w:color="auto" w:fill="FDE9D9" w:themeFill="accent6" w:themeFillTint="33"/>
          </w:tcPr>
          <w:p w:rsidR="009D2957" w:rsidRPr="00C32B1F" w:rsidRDefault="00B15D53">
            <w:pPr>
              <w:rPr>
                <w:color w:val="000000" w:themeColor="text1"/>
                <w:sz w:val="19"/>
                <w:szCs w:val="19"/>
              </w:rPr>
            </w:pPr>
            <w:r w:rsidRPr="00C32B1F">
              <w:rPr>
                <w:color w:val="000000" w:themeColor="text1"/>
                <w:sz w:val="19"/>
                <w:szCs w:val="19"/>
              </w:rPr>
              <w:t>0</w:t>
            </w:r>
          </w:p>
        </w:tc>
        <w:tc>
          <w:tcPr>
            <w:tcW w:w="1341" w:type="dxa"/>
            <w:shd w:val="clear" w:color="auto" w:fill="FDE9D9" w:themeFill="accent6" w:themeFillTint="33"/>
          </w:tcPr>
          <w:p w:rsidR="009D2957" w:rsidRPr="00C32B1F" w:rsidRDefault="00B15D53">
            <w:pPr>
              <w:rPr>
                <w:color w:val="000000" w:themeColor="text1"/>
                <w:sz w:val="19"/>
                <w:szCs w:val="19"/>
              </w:rPr>
            </w:pPr>
            <w:r w:rsidRPr="00C32B1F">
              <w:rPr>
                <w:color w:val="000000" w:themeColor="text1"/>
                <w:sz w:val="19"/>
                <w:szCs w:val="19"/>
              </w:rPr>
              <w:t>0</w:t>
            </w:r>
          </w:p>
        </w:tc>
        <w:tc>
          <w:tcPr>
            <w:tcW w:w="1341" w:type="dxa"/>
            <w:shd w:val="clear" w:color="auto" w:fill="FDE9D9" w:themeFill="accent6" w:themeFillTint="33"/>
          </w:tcPr>
          <w:p w:rsidR="009D2957" w:rsidRPr="00C32B1F" w:rsidRDefault="00B15D53">
            <w:pPr>
              <w:rPr>
                <w:color w:val="000000" w:themeColor="text1"/>
                <w:sz w:val="19"/>
                <w:szCs w:val="19"/>
              </w:rPr>
            </w:pPr>
            <w:r w:rsidRPr="00C32B1F">
              <w:rPr>
                <w:color w:val="000000" w:themeColor="text1"/>
                <w:sz w:val="19"/>
                <w:szCs w:val="19"/>
              </w:rPr>
              <w:t>0</w:t>
            </w:r>
          </w:p>
        </w:tc>
        <w:tc>
          <w:tcPr>
            <w:tcW w:w="1341" w:type="dxa"/>
            <w:shd w:val="clear" w:color="auto" w:fill="FDE9D9" w:themeFill="accent6" w:themeFillTint="33"/>
          </w:tcPr>
          <w:p w:rsidR="009D2957" w:rsidRPr="00C32B1F" w:rsidRDefault="00B15D53">
            <w:pPr>
              <w:rPr>
                <w:color w:val="000000" w:themeColor="text1"/>
                <w:sz w:val="19"/>
                <w:szCs w:val="19"/>
              </w:rPr>
            </w:pPr>
            <w:r w:rsidRPr="00C32B1F">
              <w:rPr>
                <w:color w:val="000000" w:themeColor="text1"/>
                <w:sz w:val="19"/>
                <w:szCs w:val="19"/>
              </w:rPr>
              <w:t>0</w:t>
            </w:r>
          </w:p>
        </w:tc>
        <w:tc>
          <w:tcPr>
            <w:tcW w:w="1432" w:type="dxa"/>
            <w:shd w:val="clear" w:color="auto" w:fill="FDE9D9" w:themeFill="accent6" w:themeFillTint="33"/>
          </w:tcPr>
          <w:p w:rsidR="009D2957" w:rsidRPr="00C32B1F" w:rsidRDefault="00B15D53">
            <w:pPr>
              <w:rPr>
                <w:b/>
                <w:color w:val="000000" w:themeColor="text1"/>
                <w:sz w:val="19"/>
                <w:szCs w:val="19"/>
              </w:rPr>
            </w:pPr>
            <w:r w:rsidRPr="00C32B1F">
              <w:rPr>
                <w:b/>
                <w:color w:val="000000" w:themeColor="text1"/>
                <w:sz w:val="19"/>
                <w:szCs w:val="19"/>
              </w:rPr>
              <w:t>0</w:t>
            </w:r>
          </w:p>
        </w:tc>
      </w:tr>
      <w:tr w:rsidR="0006789D" w:rsidRPr="00C32B1F" w:rsidTr="00C32B1F">
        <w:trPr>
          <w:trHeight w:val="498"/>
        </w:trPr>
        <w:tc>
          <w:tcPr>
            <w:tcW w:w="1555" w:type="dxa"/>
            <w:shd w:val="clear" w:color="auto" w:fill="FDE9D9" w:themeFill="accent6" w:themeFillTint="33"/>
          </w:tcPr>
          <w:p w:rsidR="009D2957" w:rsidRPr="00C32B1F" w:rsidRDefault="00B15D53">
            <w:pPr>
              <w:spacing w:before="6"/>
              <w:ind w:left="107"/>
              <w:rPr>
                <w:color w:val="000000" w:themeColor="text1"/>
                <w:sz w:val="19"/>
                <w:szCs w:val="19"/>
              </w:rPr>
            </w:pPr>
            <w:r w:rsidRPr="00C32B1F">
              <w:rPr>
                <w:color w:val="000000" w:themeColor="text1"/>
                <w:sz w:val="19"/>
                <w:szCs w:val="19"/>
              </w:rPr>
              <w:t>Diğer</w:t>
            </w:r>
          </w:p>
        </w:tc>
        <w:tc>
          <w:tcPr>
            <w:tcW w:w="1417" w:type="dxa"/>
            <w:shd w:val="clear" w:color="auto" w:fill="FDE9D9" w:themeFill="accent6" w:themeFillTint="33"/>
          </w:tcPr>
          <w:p w:rsidR="009D2957" w:rsidRPr="00C32B1F" w:rsidRDefault="00B15D53">
            <w:pPr>
              <w:rPr>
                <w:color w:val="000000" w:themeColor="text1"/>
                <w:sz w:val="19"/>
                <w:szCs w:val="19"/>
              </w:rPr>
            </w:pPr>
            <w:r w:rsidRPr="00C32B1F">
              <w:rPr>
                <w:color w:val="000000" w:themeColor="text1"/>
                <w:sz w:val="19"/>
                <w:szCs w:val="19"/>
              </w:rPr>
              <w:t>0</w:t>
            </w:r>
          </w:p>
        </w:tc>
        <w:tc>
          <w:tcPr>
            <w:tcW w:w="1288" w:type="dxa"/>
            <w:shd w:val="clear" w:color="auto" w:fill="FDE9D9" w:themeFill="accent6" w:themeFillTint="33"/>
          </w:tcPr>
          <w:p w:rsidR="009D2957" w:rsidRPr="00C32B1F" w:rsidRDefault="00B15D53">
            <w:pPr>
              <w:rPr>
                <w:color w:val="000000" w:themeColor="text1"/>
                <w:sz w:val="19"/>
                <w:szCs w:val="19"/>
              </w:rPr>
            </w:pPr>
            <w:r w:rsidRPr="00C32B1F">
              <w:rPr>
                <w:color w:val="000000" w:themeColor="text1"/>
                <w:sz w:val="19"/>
                <w:szCs w:val="19"/>
              </w:rPr>
              <w:t>0</w:t>
            </w:r>
          </w:p>
        </w:tc>
        <w:tc>
          <w:tcPr>
            <w:tcW w:w="1341" w:type="dxa"/>
            <w:shd w:val="clear" w:color="auto" w:fill="FDE9D9" w:themeFill="accent6" w:themeFillTint="33"/>
          </w:tcPr>
          <w:p w:rsidR="009D2957" w:rsidRPr="00C32B1F" w:rsidRDefault="00B15D53">
            <w:pPr>
              <w:rPr>
                <w:color w:val="000000" w:themeColor="text1"/>
                <w:sz w:val="19"/>
                <w:szCs w:val="19"/>
              </w:rPr>
            </w:pPr>
            <w:r w:rsidRPr="00C32B1F">
              <w:rPr>
                <w:color w:val="000000" w:themeColor="text1"/>
                <w:sz w:val="19"/>
                <w:szCs w:val="19"/>
              </w:rPr>
              <w:t>0</w:t>
            </w:r>
          </w:p>
        </w:tc>
        <w:tc>
          <w:tcPr>
            <w:tcW w:w="1341" w:type="dxa"/>
            <w:shd w:val="clear" w:color="auto" w:fill="FDE9D9" w:themeFill="accent6" w:themeFillTint="33"/>
          </w:tcPr>
          <w:p w:rsidR="009D2957" w:rsidRPr="00C32B1F" w:rsidRDefault="00B15D53">
            <w:pPr>
              <w:rPr>
                <w:color w:val="000000" w:themeColor="text1"/>
                <w:sz w:val="19"/>
                <w:szCs w:val="19"/>
              </w:rPr>
            </w:pPr>
            <w:r w:rsidRPr="00C32B1F">
              <w:rPr>
                <w:color w:val="000000" w:themeColor="text1"/>
                <w:sz w:val="19"/>
                <w:szCs w:val="19"/>
              </w:rPr>
              <w:t>0</w:t>
            </w:r>
          </w:p>
        </w:tc>
        <w:tc>
          <w:tcPr>
            <w:tcW w:w="1341" w:type="dxa"/>
            <w:shd w:val="clear" w:color="auto" w:fill="FDE9D9" w:themeFill="accent6" w:themeFillTint="33"/>
          </w:tcPr>
          <w:p w:rsidR="009D2957" w:rsidRPr="00C32B1F" w:rsidRDefault="00B15D53">
            <w:pPr>
              <w:rPr>
                <w:color w:val="000000" w:themeColor="text1"/>
                <w:sz w:val="19"/>
                <w:szCs w:val="19"/>
              </w:rPr>
            </w:pPr>
            <w:r w:rsidRPr="00C32B1F">
              <w:rPr>
                <w:color w:val="000000" w:themeColor="text1"/>
                <w:sz w:val="19"/>
                <w:szCs w:val="19"/>
              </w:rPr>
              <w:t>0</w:t>
            </w:r>
          </w:p>
        </w:tc>
        <w:tc>
          <w:tcPr>
            <w:tcW w:w="1432" w:type="dxa"/>
            <w:shd w:val="clear" w:color="auto" w:fill="FDE9D9" w:themeFill="accent6" w:themeFillTint="33"/>
          </w:tcPr>
          <w:p w:rsidR="009D2957" w:rsidRPr="00C32B1F" w:rsidRDefault="00B15D53">
            <w:pPr>
              <w:rPr>
                <w:b/>
                <w:color w:val="000000" w:themeColor="text1"/>
                <w:sz w:val="19"/>
                <w:szCs w:val="19"/>
              </w:rPr>
            </w:pPr>
            <w:r w:rsidRPr="00C32B1F">
              <w:rPr>
                <w:b/>
                <w:color w:val="000000" w:themeColor="text1"/>
                <w:sz w:val="19"/>
                <w:szCs w:val="19"/>
              </w:rPr>
              <w:t>0</w:t>
            </w:r>
          </w:p>
        </w:tc>
      </w:tr>
      <w:tr w:rsidR="0006789D" w:rsidRPr="00C32B1F" w:rsidTr="00C32B1F">
        <w:trPr>
          <w:trHeight w:val="497"/>
        </w:trPr>
        <w:tc>
          <w:tcPr>
            <w:tcW w:w="1555" w:type="dxa"/>
            <w:shd w:val="clear" w:color="auto" w:fill="FDE9D9" w:themeFill="accent6" w:themeFillTint="33"/>
          </w:tcPr>
          <w:p w:rsidR="009D2957" w:rsidRPr="00C32B1F" w:rsidRDefault="00B15D53">
            <w:pPr>
              <w:spacing w:before="6"/>
              <w:ind w:left="107"/>
              <w:rPr>
                <w:color w:val="000000" w:themeColor="text1"/>
                <w:sz w:val="19"/>
                <w:szCs w:val="19"/>
              </w:rPr>
            </w:pPr>
            <w:r w:rsidRPr="00C32B1F">
              <w:rPr>
                <w:color w:val="000000" w:themeColor="text1"/>
                <w:sz w:val="19"/>
                <w:szCs w:val="19"/>
              </w:rPr>
              <w:t>TOPLAM</w:t>
            </w:r>
          </w:p>
        </w:tc>
        <w:tc>
          <w:tcPr>
            <w:tcW w:w="1417" w:type="dxa"/>
            <w:shd w:val="clear" w:color="auto" w:fill="FDE9D9" w:themeFill="accent6" w:themeFillTint="33"/>
          </w:tcPr>
          <w:p w:rsidR="009D2957" w:rsidRPr="00C32B1F" w:rsidRDefault="00B15D53">
            <w:pPr>
              <w:rPr>
                <w:b/>
                <w:color w:val="000000" w:themeColor="text1"/>
                <w:sz w:val="19"/>
                <w:szCs w:val="19"/>
              </w:rPr>
            </w:pPr>
            <w:r w:rsidRPr="00C32B1F">
              <w:rPr>
                <w:b/>
                <w:color w:val="000000" w:themeColor="text1"/>
                <w:sz w:val="19"/>
                <w:szCs w:val="19"/>
              </w:rPr>
              <w:t>3.500.000 TL</w:t>
            </w:r>
          </w:p>
        </w:tc>
        <w:tc>
          <w:tcPr>
            <w:tcW w:w="1288" w:type="dxa"/>
            <w:shd w:val="clear" w:color="auto" w:fill="FDE9D9" w:themeFill="accent6" w:themeFillTint="33"/>
          </w:tcPr>
          <w:p w:rsidR="009D2957" w:rsidRPr="00C32B1F" w:rsidRDefault="00C32B1F" w:rsidP="00C32B1F">
            <w:pPr>
              <w:ind w:hanging="254"/>
              <w:rPr>
                <w:b/>
                <w:color w:val="000000" w:themeColor="text1"/>
                <w:sz w:val="19"/>
                <w:szCs w:val="19"/>
              </w:rPr>
            </w:pPr>
            <w:r>
              <w:rPr>
                <w:b/>
                <w:color w:val="000000" w:themeColor="text1"/>
                <w:sz w:val="19"/>
                <w:szCs w:val="19"/>
              </w:rPr>
              <w:t xml:space="preserve">3.850.000 </w:t>
            </w:r>
            <w:r w:rsidR="00B15D53" w:rsidRPr="00C32B1F">
              <w:rPr>
                <w:b/>
                <w:color w:val="000000" w:themeColor="text1"/>
                <w:sz w:val="19"/>
                <w:szCs w:val="19"/>
              </w:rPr>
              <w:t>TL</w:t>
            </w:r>
          </w:p>
        </w:tc>
        <w:tc>
          <w:tcPr>
            <w:tcW w:w="1341" w:type="dxa"/>
            <w:shd w:val="clear" w:color="auto" w:fill="FDE9D9" w:themeFill="accent6" w:themeFillTint="33"/>
          </w:tcPr>
          <w:p w:rsidR="009D2957" w:rsidRPr="00C32B1F" w:rsidRDefault="00B15D53">
            <w:pPr>
              <w:rPr>
                <w:b/>
                <w:color w:val="000000" w:themeColor="text1"/>
                <w:sz w:val="19"/>
                <w:szCs w:val="19"/>
              </w:rPr>
            </w:pPr>
            <w:r w:rsidRPr="00C32B1F">
              <w:rPr>
                <w:b/>
                <w:color w:val="000000" w:themeColor="text1"/>
                <w:sz w:val="19"/>
                <w:szCs w:val="19"/>
              </w:rPr>
              <w:t>4.000.000 TL</w:t>
            </w:r>
          </w:p>
        </w:tc>
        <w:tc>
          <w:tcPr>
            <w:tcW w:w="1341" w:type="dxa"/>
            <w:shd w:val="clear" w:color="auto" w:fill="FDE9D9" w:themeFill="accent6" w:themeFillTint="33"/>
          </w:tcPr>
          <w:p w:rsidR="009D2957" w:rsidRPr="00C32B1F" w:rsidRDefault="00B15D53">
            <w:pPr>
              <w:rPr>
                <w:b/>
                <w:color w:val="000000" w:themeColor="text1"/>
                <w:sz w:val="19"/>
                <w:szCs w:val="19"/>
              </w:rPr>
            </w:pPr>
            <w:r w:rsidRPr="00C32B1F">
              <w:rPr>
                <w:b/>
                <w:color w:val="000000" w:themeColor="text1"/>
                <w:sz w:val="19"/>
                <w:szCs w:val="19"/>
              </w:rPr>
              <w:t>4.400.000 TL</w:t>
            </w:r>
          </w:p>
        </w:tc>
        <w:tc>
          <w:tcPr>
            <w:tcW w:w="1341" w:type="dxa"/>
            <w:shd w:val="clear" w:color="auto" w:fill="FDE9D9" w:themeFill="accent6" w:themeFillTint="33"/>
          </w:tcPr>
          <w:p w:rsidR="009D2957" w:rsidRPr="00C32B1F" w:rsidRDefault="00B15D53">
            <w:pPr>
              <w:rPr>
                <w:b/>
                <w:color w:val="000000" w:themeColor="text1"/>
                <w:sz w:val="19"/>
                <w:szCs w:val="19"/>
              </w:rPr>
            </w:pPr>
            <w:r w:rsidRPr="00C32B1F">
              <w:rPr>
                <w:b/>
                <w:color w:val="000000" w:themeColor="text1"/>
                <w:sz w:val="19"/>
                <w:szCs w:val="19"/>
              </w:rPr>
              <w:t>4.800.000 TL</w:t>
            </w:r>
          </w:p>
        </w:tc>
        <w:tc>
          <w:tcPr>
            <w:tcW w:w="1432" w:type="dxa"/>
            <w:shd w:val="clear" w:color="auto" w:fill="FDE9D9" w:themeFill="accent6" w:themeFillTint="33"/>
          </w:tcPr>
          <w:p w:rsidR="009D2957" w:rsidRPr="00C32B1F" w:rsidRDefault="00B15D53">
            <w:pPr>
              <w:rPr>
                <w:b/>
                <w:color w:val="000000" w:themeColor="text1"/>
                <w:sz w:val="19"/>
                <w:szCs w:val="19"/>
              </w:rPr>
            </w:pPr>
            <w:r w:rsidRPr="00C32B1F">
              <w:rPr>
                <w:b/>
                <w:color w:val="000000" w:themeColor="text1"/>
                <w:sz w:val="19"/>
                <w:szCs w:val="19"/>
              </w:rPr>
              <w:t>20.550.000 TL</w:t>
            </w:r>
          </w:p>
        </w:tc>
      </w:tr>
    </w:tbl>
    <w:p w:rsidR="009D2957" w:rsidRPr="00DE4CF8" w:rsidRDefault="009D2957">
      <w:pPr>
        <w:spacing w:before="63"/>
        <w:rPr>
          <w:b/>
          <w:color w:val="000000" w:themeColor="text1"/>
          <w:sz w:val="20"/>
          <w:szCs w:val="20"/>
        </w:rPr>
        <w:sectPr w:rsidR="009D2957" w:rsidRPr="00DE4CF8">
          <w:pgSz w:w="11910" w:h="16840"/>
          <w:pgMar w:top="1440" w:right="1440" w:bottom="1440" w:left="1440" w:header="0" w:footer="985" w:gutter="0"/>
          <w:cols w:space="708"/>
        </w:sectPr>
      </w:pPr>
    </w:p>
    <w:p w:rsidR="009D2957" w:rsidRPr="00DE4CF8" w:rsidRDefault="00B15D53">
      <w:pPr>
        <w:spacing w:before="280" w:after="280"/>
        <w:jc w:val="center"/>
        <w:rPr>
          <w:i/>
          <w:color w:val="000000" w:themeColor="text1"/>
          <w:sz w:val="24"/>
          <w:szCs w:val="24"/>
        </w:rPr>
      </w:pPr>
      <w:r w:rsidRPr="00DE4CF8">
        <w:rPr>
          <w:b/>
          <w:i/>
          <w:color w:val="000000" w:themeColor="text1"/>
          <w:sz w:val="24"/>
          <w:szCs w:val="24"/>
        </w:rPr>
        <w:lastRenderedPageBreak/>
        <w:t>Tablo 13.</w:t>
      </w:r>
      <w:r w:rsidRPr="00DE4CF8">
        <w:rPr>
          <w:i/>
          <w:color w:val="000000" w:themeColor="text1"/>
          <w:sz w:val="24"/>
          <w:szCs w:val="24"/>
        </w:rPr>
        <w:t xml:space="preserve"> Gelir-Gider Tablosu</w:t>
      </w:r>
    </w:p>
    <w:tbl>
      <w:tblPr>
        <w:tblStyle w:val="af7"/>
        <w:tblW w:w="10358" w:type="dxa"/>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shd w:val="clear" w:color="auto" w:fill="FDE9D9" w:themeFill="accent6" w:themeFillTint="33"/>
        <w:tblLayout w:type="fixed"/>
        <w:tblLook w:val="0000" w:firstRow="0" w:lastRow="0" w:firstColumn="0" w:lastColumn="0" w:noHBand="0" w:noVBand="0"/>
      </w:tblPr>
      <w:tblGrid>
        <w:gridCol w:w="1664"/>
        <w:gridCol w:w="1113"/>
        <w:gridCol w:w="1710"/>
        <w:gridCol w:w="952"/>
        <w:gridCol w:w="1872"/>
        <w:gridCol w:w="1014"/>
        <w:gridCol w:w="2033"/>
      </w:tblGrid>
      <w:tr w:rsidR="0006789D" w:rsidRPr="005F4B50" w:rsidTr="005F4B50">
        <w:trPr>
          <w:trHeight w:val="1161"/>
        </w:trPr>
        <w:tc>
          <w:tcPr>
            <w:tcW w:w="1664" w:type="dxa"/>
            <w:shd w:val="clear" w:color="auto" w:fill="FDE9D9" w:themeFill="accent6" w:themeFillTint="33"/>
            <w:vAlign w:val="center"/>
          </w:tcPr>
          <w:p w:rsidR="009D2957" w:rsidRPr="005F4B50" w:rsidRDefault="00B15D53">
            <w:pPr>
              <w:spacing w:line="234" w:lineRule="auto"/>
              <w:ind w:left="107"/>
              <w:jc w:val="center"/>
              <w:rPr>
                <w:b/>
                <w:color w:val="000000" w:themeColor="text1"/>
                <w:sz w:val="18"/>
                <w:szCs w:val="18"/>
              </w:rPr>
            </w:pPr>
            <w:r w:rsidRPr="005F4B50">
              <w:rPr>
                <w:b/>
                <w:color w:val="000000" w:themeColor="text1"/>
                <w:sz w:val="18"/>
                <w:szCs w:val="18"/>
              </w:rPr>
              <w:t>YILLAR</w:t>
            </w:r>
          </w:p>
        </w:tc>
        <w:tc>
          <w:tcPr>
            <w:tcW w:w="2823" w:type="dxa"/>
            <w:gridSpan w:val="2"/>
            <w:shd w:val="clear" w:color="auto" w:fill="FDE9D9" w:themeFill="accent6" w:themeFillTint="33"/>
            <w:vAlign w:val="center"/>
          </w:tcPr>
          <w:p w:rsidR="009D2957" w:rsidRPr="005F4B50" w:rsidRDefault="00B15D53">
            <w:pPr>
              <w:spacing w:line="234" w:lineRule="auto"/>
              <w:ind w:left="14"/>
              <w:jc w:val="center"/>
              <w:rPr>
                <w:b/>
                <w:color w:val="000000" w:themeColor="text1"/>
                <w:sz w:val="18"/>
                <w:szCs w:val="18"/>
              </w:rPr>
            </w:pPr>
            <w:r w:rsidRPr="005F4B50">
              <w:rPr>
                <w:b/>
                <w:color w:val="000000" w:themeColor="text1"/>
                <w:sz w:val="18"/>
                <w:szCs w:val="18"/>
              </w:rPr>
              <w:t>2021</w:t>
            </w:r>
          </w:p>
        </w:tc>
        <w:tc>
          <w:tcPr>
            <w:tcW w:w="2824" w:type="dxa"/>
            <w:gridSpan w:val="2"/>
            <w:shd w:val="clear" w:color="auto" w:fill="FDE9D9" w:themeFill="accent6" w:themeFillTint="33"/>
            <w:vAlign w:val="center"/>
          </w:tcPr>
          <w:p w:rsidR="009D2957" w:rsidRPr="005F4B50" w:rsidRDefault="00B15D53">
            <w:pPr>
              <w:spacing w:line="234" w:lineRule="auto"/>
              <w:ind w:left="16"/>
              <w:jc w:val="center"/>
              <w:rPr>
                <w:b/>
                <w:color w:val="000000" w:themeColor="text1"/>
                <w:sz w:val="18"/>
                <w:szCs w:val="18"/>
              </w:rPr>
            </w:pPr>
            <w:r w:rsidRPr="005F4B50">
              <w:rPr>
                <w:b/>
                <w:color w:val="000000" w:themeColor="text1"/>
                <w:sz w:val="18"/>
                <w:szCs w:val="18"/>
              </w:rPr>
              <w:t>2022</w:t>
            </w:r>
          </w:p>
        </w:tc>
        <w:tc>
          <w:tcPr>
            <w:tcW w:w="3047" w:type="dxa"/>
            <w:gridSpan w:val="2"/>
            <w:shd w:val="clear" w:color="auto" w:fill="FDE9D9" w:themeFill="accent6" w:themeFillTint="33"/>
            <w:vAlign w:val="center"/>
          </w:tcPr>
          <w:p w:rsidR="009D2957" w:rsidRPr="005F4B50" w:rsidRDefault="00B15D53">
            <w:pPr>
              <w:spacing w:line="234" w:lineRule="auto"/>
              <w:ind w:left="22"/>
              <w:jc w:val="center"/>
              <w:rPr>
                <w:b/>
                <w:color w:val="000000" w:themeColor="text1"/>
                <w:sz w:val="18"/>
                <w:szCs w:val="18"/>
              </w:rPr>
            </w:pPr>
            <w:r w:rsidRPr="005F4B50">
              <w:rPr>
                <w:b/>
                <w:color w:val="000000" w:themeColor="text1"/>
                <w:sz w:val="18"/>
                <w:szCs w:val="18"/>
              </w:rPr>
              <w:t>2023</w:t>
            </w:r>
          </w:p>
        </w:tc>
      </w:tr>
      <w:tr w:rsidR="0006789D" w:rsidRPr="005F4B50" w:rsidTr="005F4B50">
        <w:trPr>
          <w:trHeight w:val="1161"/>
        </w:trPr>
        <w:tc>
          <w:tcPr>
            <w:tcW w:w="1664" w:type="dxa"/>
            <w:shd w:val="clear" w:color="auto" w:fill="FDE9D9" w:themeFill="accent6" w:themeFillTint="33"/>
            <w:vAlign w:val="center"/>
          </w:tcPr>
          <w:p w:rsidR="009D2957" w:rsidRPr="005F4B50" w:rsidRDefault="00B15D53">
            <w:pPr>
              <w:jc w:val="center"/>
              <w:rPr>
                <w:rFonts w:ascii="Georgia" w:eastAsia="Georgia" w:hAnsi="Georgia" w:cs="Georgia"/>
                <w:b/>
                <w:color w:val="000000" w:themeColor="text1"/>
                <w:sz w:val="18"/>
                <w:szCs w:val="18"/>
              </w:rPr>
            </w:pPr>
            <w:r w:rsidRPr="005F4B50">
              <w:rPr>
                <w:rFonts w:ascii="Georgia" w:eastAsia="Georgia" w:hAnsi="Georgia" w:cs="Georgia"/>
                <w:b/>
                <w:color w:val="000000" w:themeColor="text1"/>
                <w:sz w:val="18"/>
                <w:szCs w:val="18"/>
              </w:rPr>
              <w:t>HARCAMA KALEMLERİ</w:t>
            </w:r>
          </w:p>
        </w:tc>
        <w:tc>
          <w:tcPr>
            <w:tcW w:w="1113" w:type="dxa"/>
            <w:shd w:val="clear" w:color="auto" w:fill="FDE9D9" w:themeFill="accent6" w:themeFillTint="33"/>
            <w:vAlign w:val="center"/>
          </w:tcPr>
          <w:p w:rsidR="009D2957" w:rsidRPr="005F4B50" w:rsidRDefault="00B15D53">
            <w:pPr>
              <w:jc w:val="center"/>
              <w:rPr>
                <w:rFonts w:ascii="Georgia" w:eastAsia="Georgia" w:hAnsi="Georgia" w:cs="Georgia"/>
                <w:b/>
                <w:color w:val="000000" w:themeColor="text1"/>
                <w:sz w:val="18"/>
                <w:szCs w:val="18"/>
              </w:rPr>
            </w:pPr>
            <w:r w:rsidRPr="005F4B50">
              <w:rPr>
                <w:rFonts w:ascii="Georgia" w:eastAsia="Georgia" w:hAnsi="Georgia" w:cs="Georgia"/>
                <w:b/>
                <w:color w:val="000000" w:themeColor="text1"/>
                <w:sz w:val="18"/>
                <w:szCs w:val="18"/>
              </w:rPr>
              <w:t>GELİR</w:t>
            </w:r>
          </w:p>
        </w:tc>
        <w:tc>
          <w:tcPr>
            <w:tcW w:w="1710" w:type="dxa"/>
            <w:shd w:val="clear" w:color="auto" w:fill="FDE9D9" w:themeFill="accent6" w:themeFillTint="33"/>
            <w:vAlign w:val="center"/>
          </w:tcPr>
          <w:p w:rsidR="009D2957" w:rsidRPr="005F4B50" w:rsidRDefault="00B15D53">
            <w:pPr>
              <w:jc w:val="center"/>
              <w:rPr>
                <w:rFonts w:ascii="Georgia" w:eastAsia="Georgia" w:hAnsi="Georgia" w:cs="Georgia"/>
                <w:b/>
                <w:color w:val="000000" w:themeColor="text1"/>
                <w:sz w:val="18"/>
                <w:szCs w:val="18"/>
              </w:rPr>
            </w:pPr>
            <w:r w:rsidRPr="005F4B50">
              <w:rPr>
                <w:rFonts w:ascii="Georgia" w:eastAsia="Georgia" w:hAnsi="Georgia" w:cs="Georgia"/>
                <w:b/>
                <w:color w:val="000000" w:themeColor="text1"/>
                <w:sz w:val="18"/>
                <w:szCs w:val="18"/>
              </w:rPr>
              <w:t>GİDER</w:t>
            </w:r>
          </w:p>
        </w:tc>
        <w:tc>
          <w:tcPr>
            <w:tcW w:w="952" w:type="dxa"/>
            <w:shd w:val="clear" w:color="auto" w:fill="FDE9D9" w:themeFill="accent6" w:themeFillTint="33"/>
            <w:vAlign w:val="center"/>
          </w:tcPr>
          <w:p w:rsidR="009D2957" w:rsidRPr="005F4B50" w:rsidRDefault="00B15D53">
            <w:pPr>
              <w:jc w:val="center"/>
              <w:rPr>
                <w:rFonts w:ascii="Georgia" w:eastAsia="Georgia" w:hAnsi="Georgia" w:cs="Georgia"/>
                <w:b/>
                <w:color w:val="000000" w:themeColor="text1"/>
                <w:sz w:val="18"/>
                <w:szCs w:val="18"/>
              </w:rPr>
            </w:pPr>
            <w:r w:rsidRPr="005F4B50">
              <w:rPr>
                <w:rFonts w:ascii="Georgia" w:eastAsia="Georgia" w:hAnsi="Georgia" w:cs="Georgia"/>
                <w:b/>
                <w:color w:val="000000" w:themeColor="text1"/>
                <w:sz w:val="18"/>
                <w:szCs w:val="18"/>
              </w:rPr>
              <w:t>GELİR</w:t>
            </w:r>
          </w:p>
        </w:tc>
        <w:tc>
          <w:tcPr>
            <w:tcW w:w="1872" w:type="dxa"/>
            <w:shd w:val="clear" w:color="auto" w:fill="FDE9D9" w:themeFill="accent6" w:themeFillTint="33"/>
            <w:vAlign w:val="center"/>
          </w:tcPr>
          <w:p w:rsidR="009D2957" w:rsidRPr="005F4B50" w:rsidRDefault="00B15D53">
            <w:pPr>
              <w:jc w:val="center"/>
              <w:rPr>
                <w:rFonts w:ascii="Georgia" w:eastAsia="Georgia" w:hAnsi="Georgia" w:cs="Georgia"/>
                <w:b/>
                <w:color w:val="000000" w:themeColor="text1"/>
                <w:sz w:val="18"/>
                <w:szCs w:val="18"/>
              </w:rPr>
            </w:pPr>
            <w:r w:rsidRPr="005F4B50">
              <w:rPr>
                <w:rFonts w:ascii="Georgia" w:eastAsia="Georgia" w:hAnsi="Georgia" w:cs="Georgia"/>
                <w:b/>
                <w:color w:val="000000" w:themeColor="text1"/>
                <w:sz w:val="18"/>
                <w:szCs w:val="18"/>
              </w:rPr>
              <w:t>GİDER</w:t>
            </w:r>
          </w:p>
        </w:tc>
        <w:tc>
          <w:tcPr>
            <w:tcW w:w="1014" w:type="dxa"/>
            <w:shd w:val="clear" w:color="auto" w:fill="FDE9D9" w:themeFill="accent6" w:themeFillTint="33"/>
            <w:vAlign w:val="center"/>
          </w:tcPr>
          <w:p w:rsidR="009D2957" w:rsidRPr="005F4B50" w:rsidRDefault="00B15D53">
            <w:pPr>
              <w:jc w:val="center"/>
              <w:rPr>
                <w:rFonts w:ascii="Georgia" w:eastAsia="Georgia" w:hAnsi="Georgia" w:cs="Georgia"/>
                <w:b/>
                <w:color w:val="000000" w:themeColor="text1"/>
                <w:sz w:val="18"/>
                <w:szCs w:val="18"/>
              </w:rPr>
            </w:pPr>
            <w:r w:rsidRPr="005F4B50">
              <w:rPr>
                <w:rFonts w:ascii="Georgia" w:eastAsia="Georgia" w:hAnsi="Georgia" w:cs="Georgia"/>
                <w:b/>
                <w:color w:val="000000" w:themeColor="text1"/>
                <w:sz w:val="18"/>
                <w:szCs w:val="18"/>
              </w:rPr>
              <w:t>GELİR</w:t>
            </w:r>
          </w:p>
        </w:tc>
        <w:tc>
          <w:tcPr>
            <w:tcW w:w="2032" w:type="dxa"/>
            <w:shd w:val="clear" w:color="auto" w:fill="FDE9D9" w:themeFill="accent6" w:themeFillTint="33"/>
            <w:vAlign w:val="center"/>
          </w:tcPr>
          <w:p w:rsidR="009D2957" w:rsidRPr="005F4B50" w:rsidRDefault="00B15D53">
            <w:pPr>
              <w:jc w:val="center"/>
              <w:rPr>
                <w:rFonts w:ascii="Georgia" w:eastAsia="Georgia" w:hAnsi="Georgia" w:cs="Georgia"/>
                <w:b/>
                <w:color w:val="000000" w:themeColor="text1"/>
                <w:sz w:val="18"/>
                <w:szCs w:val="18"/>
              </w:rPr>
            </w:pPr>
            <w:r w:rsidRPr="005F4B50">
              <w:rPr>
                <w:rFonts w:ascii="Georgia" w:eastAsia="Georgia" w:hAnsi="Georgia" w:cs="Georgia"/>
                <w:b/>
                <w:color w:val="000000" w:themeColor="text1"/>
                <w:sz w:val="18"/>
                <w:szCs w:val="18"/>
              </w:rPr>
              <w:t>GİDER</w:t>
            </w:r>
          </w:p>
        </w:tc>
      </w:tr>
      <w:tr w:rsidR="0006789D" w:rsidRPr="005F4B50" w:rsidTr="005F4B50">
        <w:trPr>
          <w:trHeight w:val="1161"/>
        </w:trPr>
        <w:tc>
          <w:tcPr>
            <w:tcW w:w="1664" w:type="dxa"/>
            <w:shd w:val="clear" w:color="auto" w:fill="FDE9D9" w:themeFill="accent6" w:themeFillTint="33"/>
          </w:tcPr>
          <w:p w:rsidR="009D2957" w:rsidRPr="005F4B50" w:rsidRDefault="00B15D53">
            <w:pPr>
              <w:spacing w:before="6" w:line="225" w:lineRule="auto"/>
              <w:ind w:left="107"/>
              <w:rPr>
                <w:color w:val="000000" w:themeColor="text1"/>
                <w:sz w:val="18"/>
                <w:szCs w:val="18"/>
              </w:rPr>
            </w:pPr>
            <w:r w:rsidRPr="005F4B50">
              <w:rPr>
                <w:color w:val="000000" w:themeColor="text1"/>
                <w:sz w:val="18"/>
                <w:szCs w:val="18"/>
              </w:rPr>
              <w:t>Temizlik</w:t>
            </w:r>
          </w:p>
        </w:tc>
        <w:tc>
          <w:tcPr>
            <w:tcW w:w="1113" w:type="dxa"/>
            <w:vMerge w:val="restart"/>
            <w:shd w:val="clear" w:color="auto" w:fill="FDE9D9" w:themeFill="accent6" w:themeFillTint="33"/>
            <w:textDirection w:val="btLr"/>
            <w:vAlign w:val="center"/>
          </w:tcPr>
          <w:p w:rsidR="009D2957" w:rsidRPr="005F4B50" w:rsidRDefault="00B15D53">
            <w:pPr>
              <w:ind w:left="113" w:right="113"/>
              <w:jc w:val="center"/>
              <w:rPr>
                <w:color w:val="000000" w:themeColor="text1"/>
                <w:sz w:val="18"/>
                <w:szCs w:val="18"/>
              </w:rPr>
            </w:pPr>
            <w:r w:rsidRPr="005F4B50">
              <w:rPr>
                <w:color w:val="000000" w:themeColor="text1"/>
                <w:sz w:val="18"/>
                <w:szCs w:val="18"/>
              </w:rPr>
              <w:t>2.436.408,65 TL</w:t>
            </w:r>
          </w:p>
        </w:tc>
        <w:tc>
          <w:tcPr>
            <w:tcW w:w="1710" w:type="dxa"/>
            <w:shd w:val="clear" w:color="auto" w:fill="FDE9D9" w:themeFill="accent6" w:themeFillTint="33"/>
            <w:vAlign w:val="center"/>
          </w:tcPr>
          <w:p w:rsidR="009D2957" w:rsidRPr="005F4B50" w:rsidRDefault="00B15D53">
            <w:pPr>
              <w:jc w:val="center"/>
              <w:rPr>
                <w:color w:val="000000" w:themeColor="text1"/>
                <w:sz w:val="18"/>
                <w:szCs w:val="18"/>
              </w:rPr>
            </w:pPr>
            <w:r w:rsidRPr="005F4B50">
              <w:rPr>
                <w:color w:val="000000" w:themeColor="text1"/>
                <w:sz w:val="18"/>
                <w:szCs w:val="18"/>
              </w:rPr>
              <w:t>506.000 TL</w:t>
            </w:r>
          </w:p>
        </w:tc>
        <w:tc>
          <w:tcPr>
            <w:tcW w:w="952" w:type="dxa"/>
            <w:vMerge w:val="restart"/>
            <w:shd w:val="clear" w:color="auto" w:fill="FDE9D9" w:themeFill="accent6" w:themeFillTint="33"/>
            <w:textDirection w:val="btLr"/>
            <w:vAlign w:val="center"/>
          </w:tcPr>
          <w:p w:rsidR="009D2957" w:rsidRPr="005F4B50" w:rsidRDefault="00B15D53">
            <w:pPr>
              <w:ind w:left="113" w:right="113"/>
              <w:jc w:val="center"/>
              <w:rPr>
                <w:color w:val="000000" w:themeColor="text1"/>
                <w:sz w:val="18"/>
                <w:szCs w:val="18"/>
              </w:rPr>
            </w:pPr>
            <w:r w:rsidRPr="005F4B50">
              <w:rPr>
                <w:color w:val="000000" w:themeColor="text1"/>
                <w:sz w:val="18"/>
                <w:szCs w:val="18"/>
              </w:rPr>
              <w:t>2.848.760,45 TL</w:t>
            </w:r>
          </w:p>
        </w:tc>
        <w:tc>
          <w:tcPr>
            <w:tcW w:w="1872" w:type="dxa"/>
            <w:shd w:val="clear" w:color="auto" w:fill="FDE9D9" w:themeFill="accent6" w:themeFillTint="33"/>
            <w:vAlign w:val="center"/>
          </w:tcPr>
          <w:p w:rsidR="009D2957" w:rsidRPr="005F4B50" w:rsidRDefault="00B15D53">
            <w:pPr>
              <w:jc w:val="center"/>
              <w:rPr>
                <w:color w:val="000000" w:themeColor="text1"/>
                <w:sz w:val="18"/>
                <w:szCs w:val="18"/>
              </w:rPr>
            </w:pPr>
            <w:r w:rsidRPr="005F4B50">
              <w:rPr>
                <w:color w:val="000000" w:themeColor="text1"/>
                <w:sz w:val="18"/>
                <w:szCs w:val="18"/>
              </w:rPr>
              <w:t>705.000 TL</w:t>
            </w:r>
          </w:p>
        </w:tc>
        <w:tc>
          <w:tcPr>
            <w:tcW w:w="1014" w:type="dxa"/>
            <w:vMerge w:val="restart"/>
            <w:shd w:val="clear" w:color="auto" w:fill="FDE9D9" w:themeFill="accent6" w:themeFillTint="33"/>
            <w:textDirection w:val="btLr"/>
            <w:vAlign w:val="center"/>
          </w:tcPr>
          <w:p w:rsidR="009D2957" w:rsidRPr="005F4B50" w:rsidRDefault="00B15D53">
            <w:pPr>
              <w:ind w:left="113" w:right="113"/>
              <w:jc w:val="center"/>
              <w:rPr>
                <w:color w:val="000000" w:themeColor="text1"/>
                <w:sz w:val="18"/>
                <w:szCs w:val="18"/>
              </w:rPr>
            </w:pPr>
            <w:r w:rsidRPr="005F4B50">
              <w:rPr>
                <w:color w:val="000000" w:themeColor="text1"/>
                <w:sz w:val="18"/>
                <w:szCs w:val="18"/>
              </w:rPr>
              <w:t>3.240.540,15 TL</w:t>
            </w:r>
          </w:p>
        </w:tc>
        <w:tc>
          <w:tcPr>
            <w:tcW w:w="2032" w:type="dxa"/>
            <w:shd w:val="clear" w:color="auto" w:fill="FDE9D9" w:themeFill="accent6" w:themeFillTint="33"/>
            <w:vAlign w:val="center"/>
          </w:tcPr>
          <w:p w:rsidR="009D2957" w:rsidRPr="005F4B50" w:rsidRDefault="00B15D53">
            <w:pPr>
              <w:jc w:val="center"/>
              <w:rPr>
                <w:color w:val="000000" w:themeColor="text1"/>
                <w:sz w:val="18"/>
                <w:szCs w:val="18"/>
              </w:rPr>
            </w:pPr>
            <w:r w:rsidRPr="005F4B50">
              <w:rPr>
                <w:color w:val="000000" w:themeColor="text1"/>
                <w:sz w:val="18"/>
                <w:szCs w:val="18"/>
              </w:rPr>
              <w:t>750.000 TL</w:t>
            </w:r>
          </w:p>
        </w:tc>
      </w:tr>
      <w:tr w:rsidR="0006789D" w:rsidRPr="005F4B50" w:rsidTr="005F4B50">
        <w:trPr>
          <w:trHeight w:val="1161"/>
        </w:trPr>
        <w:tc>
          <w:tcPr>
            <w:tcW w:w="1664" w:type="dxa"/>
            <w:shd w:val="clear" w:color="auto" w:fill="FDE9D9" w:themeFill="accent6" w:themeFillTint="33"/>
          </w:tcPr>
          <w:p w:rsidR="009D2957" w:rsidRPr="005F4B50" w:rsidRDefault="00B15D53">
            <w:pPr>
              <w:spacing w:before="10" w:line="225" w:lineRule="auto"/>
              <w:ind w:left="107"/>
              <w:rPr>
                <w:color w:val="000000" w:themeColor="text1"/>
                <w:sz w:val="18"/>
                <w:szCs w:val="18"/>
              </w:rPr>
            </w:pPr>
            <w:r w:rsidRPr="005F4B50">
              <w:rPr>
                <w:color w:val="000000" w:themeColor="text1"/>
                <w:sz w:val="18"/>
                <w:szCs w:val="18"/>
              </w:rPr>
              <w:t>Küçük Onarım</w:t>
            </w:r>
          </w:p>
        </w:tc>
        <w:tc>
          <w:tcPr>
            <w:tcW w:w="1113" w:type="dxa"/>
            <w:vMerge/>
            <w:shd w:val="clear" w:color="auto" w:fill="FDE9D9" w:themeFill="accent6" w:themeFillTint="33"/>
            <w:vAlign w:val="center"/>
          </w:tcPr>
          <w:p w:rsidR="009D2957" w:rsidRPr="005F4B50" w:rsidRDefault="009D2957">
            <w:pPr>
              <w:pBdr>
                <w:top w:val="nil"/>
                <w:left w:val="nil"/>
                <w:bottom w:val="nil"/>
                <w:right w:val="nil"/>
                <w:between w:val="nil"/>
              </w:pBdr>
              <w:spacing w:line="276" w:lineRule="auto"/>
              <w:rPr>
                <w:color w:val="000000" w:themeColor="text1"/>
                <w:sz w:val="18"/>
                <w:szCs w:val="18"/>
              </w:rPr>
            </w:pPr>
          </w:p>
        </w:tc>
        <w:tc>
          <w:tcPr>
            <w:tcW w:w="1710" w:type="dxa"/>
            <w:shd w:val="clear" w:color="auto" w:fill="FDE9D9" w:themeFill="accent6" w:themeFillTint="33"/>
            <w:vAlign w:val="center"/>
          </w:tcPr>
          <w:p w:rsidR="009D2957" w:rsidRPr="005F4B50" w:rsidRDefault="00B15D53">
            <w:pPr>
              <w:jc w:val="center"/>
              <w:rPr>
                <w:color w:val="000000" w:themeColor="text1"/>
                <w:sz w:val="18"/>
                <w:szCs w:val="18"/>
              </w:rPr>
            </w:pPr>
            <w:r w:rsidRPr="005F4B50">
              <w:rPr>
                <w:color w:val="000000" w:themeColor="text1"/>
                <w:sz w:val="18"/>
                <w:szCs w:val="18"/>
              </w:rPr>
              <w:t>204.000 TL</w:t>
            </w:r>
          </w:p>
        </w:tc>
        <w:tc>
          <w:tcPr>
            <w:tcW w:w="952" w:type="dxa"/>
            <w:vMerge/>
            <w:shd w:val="clear" w:color="auto" w:fill="FDE9D9" w:themeFill="accent6" w:themeFillTint="33"/>
            <w:vAlign w:val="center"/>
          </w:tcPr>
          <w:p w:rsidR="009D2957" w:rsidRPr="005F4B50" w:rsidRDefault="009D2957">
            <w:pPr>
              <w:pBdr>
                <w:top w:val="nil"/>
                <w:left w:val="nil"/>
                <w:bottom w:val="nil"/>
                <w:right w:val="nil"/>
                <w:between w:val="nil"/>
              </w:pBdr>
              <w:spacing w:line="276" w:lineRule="auto"/>
              <w:rPr>
                <w:color w:val="000000" w:themeColor="text1"/>
                <w:sz w:val="18"/>
                <w:szCs w:val="18"/>
              </w:rPr>
            </w:pPr>
          </w:p>
        </w:tc>
        <w:tc>
          <w:tcPr>
            <w:tcW w:w="1872" w:type="dxa"/>
            <w:shd w:val="clear" w:color="auto" w:fill="FDE9D9" w:themeFill="accent6" w:themeFillTint="33"/>
            <w:vAlign w:val="center"/>
          </w:tcPr>
          <w:p w:rsidR="009D2957" w:rsidRPr="005F4B50" w:rsidRDefault="00B15D53">
            <w:pPr>
              <w:jc w:val="center"/>
              <w:rPr>
                <w:color w:val="000000" w:themeColor="text1"/>
                <w:sz w:val="18"/>
                <w:szCs w:val="18"/>
              </w:rPr>
            </w:pPr>
            <w:r w:rsidRPr="005F4B50">
              <w:rPr>
                <w:color w:val="000000" w:themeColor="text1"/>
                <w:sz w:val="18"/>
                <w:szCs w:val="18"/>
              </w:rPr>
              <w:t>250.000 TL</w:t>
            </w:r>
          </w:p>
        </w:tc>
        <w:tc>
          <w:tcPr>
            <w:tcW w:w="1014" w:type="dxa"/>
            <w:vMerge/>
            <w:shd w:val="clear" w:color="auto" w:fill="FDE9D9" w:themeFill="accent6" w:themeFillTint="33"/>
            <w:vAlign w:val="center"/>
          </w:tcPr>
          <w:p w:rsidR="009D2957" w:rsidRPr="005F4B50" w:rsidRDefault="009D2957">
            <w:pPr>
              <w:pBdr>
                <w:top w:val="nil"/>
                <w:left w:val="nil"/>
                <w:bottom w:val="nil"/>
                <w:right w:val="nil"/>
                <w:between w:val="nil"/>
              </w:pBdr>
              <w:spacing w:line="276" w:lineRule="auto"/>
              <w:rPr>
                <w:color w:val="000000" w:themeColor="text1"/>
                <w:sz w:val="18"/>
                <w:szCs w:val="18"/>
              </w:rPr>
            </w:pPr>
          </w:p>
        </w:tc>
        <w:tc>
          <w:tcPr>
            <w:tcW w:w="2032" w:type="dxa"/>
            <w:shd w:val="clear" w:color="auto" w:fill="FDE9D9" w:themeFill="accent6" w:themeFillTint="33"/>
            <w:vAlign w:val="center"/>
          </w:tcPr>
          <w:p w:rsidR="009D2957" w:rsidRPr="005F4B50" w:rsidRDefault="00B15D53">
            <w:pPr>
              <w:jc w:val="center"/>
              <w:rPr>
                <w:color w:val="000000" w:themeColor="text1"/>
                <w:sz w:val="18"/>
                <w:szCs w:val="18"/>
              </w:rPr>
            </w:pPr>
            <w:r w:rsidRPr="005F4B50">
              <w:rPr>
                <w:color w:val="000000" w:themeColor="text1"/>
                <w:sz w:val="18"/>
                <w:szCs w:val="18"/>
              </w:rPr>
              <w:t>300.000 TL</w:t>
            </w:r>
          </w:p>
        </w:tc>
      </w:tr>
      <w:tr w:rsidR="0006789D" w:rsidRPr="005F4B50" w:rsidTr="005F4B50">
        <w:trPr>
          <w:trHeight w:val="1161"/>
        </w:trPr>
        <w:tc>
          <w:tcPr>
            <w:tcW w:w="1664" w:type="dxa"/>
            <w:shd w:val="clear" w:color="auto" w:fill="FDE9D9" w:themeFill="accent6" w:themeFillTint="33"/>
          </w:tcPr>
          <w:p w:rsidR="009D2957" w:rsidRPr="005F4B50" w:rsidRDefault="00B15D53">
            <w:pPr>
              <w:spacing w:before="8"/>
              <w:ind w:left="107"/>
              <w:rPr>
                <w:color w:val="000000" w:themeColor="text1"/>
                <w:sz w:val="18"/>
                <w:szCs w:val="18"/>
              </w:rPr>
            </w:pPr>
            <w:r w:rsidRPr="005F4B50">
              <w:rPr>
                <w:color w:val="000000" w:themeColor="text1"/>
                <w:sz w:val="18"/>
                <w:szCs w:val="18"/>
              </w:rPr>
              <w:t>Bilgisayar Harcamaları</w:t>
            </w:r>
          </w:p>
        </w:tc>
        <w:tc>
          <w:tcPr>
            <w:tcW w:w="1113" w:type="dxa"/>
            <w:vMerge/>
            <w:shd w:val="clear" w:color="auto" w:fill="FDE9D9" w:themeFill="accent6" w:themeFillTint="33"/>
            <w:vAlign w:val="center"/>
          </w:tcPr>
          <w:p w:rsidR="009D2957" w:rsidRPr="005F4B50" w:rsidRDefault="009D2957">
            <w:pPr>
              <w:pBdr>
                <w:top w:val="nil"/>
                <w:left w:val="nil"/>
                <w:bottom w:val="nil"/>
                <w:right w:val="nil"/>
                <w:between w:val="nil"/>
              </w:pBdr>
              <w:spacing w:line="276" w:lineRule="auto"/>
              <w:rPr>
                <w:color w:val="000000" w:themeColor="text1"/>
                <w:sz w:val="18"/>
                <w:szCs w:val="18"/>
              </w:rPr>
            </w:pPr>
          </w:p>
        </w:tc>
        <w:tc>
          <w:tcPr>
            <w:tcW w:w="1710" w:type="dxa"/>
            <w:shd w:val="clear" w:color="auto" w:fill="FDE9D9" w:themeFill="accent6" w:themeFillTint="33"/>
            <w:vAlign w:val="center"/>
          </w:tcPr>
          <w:p w:rsidR="009D2957" w:rsidRPr="005F4B50" w:rsidRDefault="00B15D53">
            <w:pPr>
              <w:jc w:val="center"/>
              <w:rPr>
                <w:color w:val="000000" w:themeColor="text1"/>
                <w:sz w:val="18"/>
                <w:szCs w:val="18"/>
              </w:rPr>
            </w:pPr>
            <w:r w:rsidRPr="005F4B50">
              <w:rPr>
                <w:color w:val="000000" w:themeColor="text1"/>
                <w:sz w:val="18"/>
                <w:szCs w:val="18"/>
              </w:rPr>
              <w:t>555.000 TL</w:t>
            </w:r>
          </w:p>
        </w:tc>
        <w:tc>
          <w:tcPr>
            <w:tcW w:w="952" w:type="dxa"/>
            <w:vMerge/>
            <w:shd w:val="clear" w:color="auto" w:fill="FDE9D9" w:themeFill="accent6" w:themeFillTint="33"/>
            <w:vAlign w:val="center"/>
          </w:tcPr>
          <w:p w:rsidR="009D2957" w:rsidRPr="005F4B50" w:rsidRDefault="009D2957">
            <w:pPr>
              <w:pBdr>
                <w:top w:val="nil"/>
                <w:left w:val="nil"/>
                <w:bottom w:val="nil"/>
                <w:right w:val="nil"/>
                <w:between w:val="nil"/>
              </w:pBdr>
              <w:spacing w:line="276" w:lineRule="auto"/>
              <w:rPr>
                <w:color w:val="000000" w:themeColor="text1"/>
                <w:sz w:val="18"/>
                <w:szCs w:val="18"/>
              </w:rPr>
            </w:pPr>
          </w:p>
        </w:tc>
        <w:tc>
          <w:tcPr>
            <w:tcW w:w="1872" w:type="dxa"/>
            <w:shd w:val="clear" w:color="auto" w:fill="FDE9D9" w:themeFill="accent6" w:themeFillTint="33"/>
            <w:vAlign w:val="center"/>
          </w:tcPr>
          <w:p w:rsidR="009D2957" w:rsidRPr="005F4B50" w:rsidRDefault="00B15D53">
            <w:pPr>
              <w:jc w:val="center"/>
              <w:rPr>
                <w:color w:val="000000" w:themeColor="text1"/>
                <w:sz w:val="18"/>
                <w:szCs w:val="18"/>
              </w:rPr>
            </w:pPr>
            <w:r w:rsidRPr="005F4B50">
              <w:rPr>
                <w:color w:val="000000" w:themeColor="text1"/>
                <w:sz w:val="18"/>
                <w:szCs w:val="18"/>
              </w:rPr>
              <w:t>600.000 TL</w:t>
            </w:r>
          </w:p>
        </w:tc>
        <w:tc>
          <w:tcPr>
            <w:tcW w:w="1014" w:type="dxa"/>
            <w:vMerge/>
            <w:shd w:val="clear" w:color="auto" w:fill="FDE9D9" w:themeFill="accent6" w:themeFillTint="33"/>
            <w:vAlign w:val="center"/>
          </w:tcPr>
          <w:p w:rsidR="009D2957" w:rsidRPr="005F4B50" w:rsidRDefault="009D2957">
            <w:pPr>
              <w:pBdr>
                <w:top w:val="nil"/>
                <w:left w:val="nil"/>
                <w:bottom w:val="nil"/>
                <w:right w:val="nil"/>
                <w:between w:val="nil"/>
              </w:pBdr>
              <w:spacing w:line="276" w:lineRule="auto"/>
              <w:rPr>
                <w:color w:val="000000" w:themeColor="text1"/>
                <w:sz w:val="18"/>
                <w:szCs w:val="18"/>
              </w:rPr>
            </w:pPr>
          </w:p>
        </w:tc>
        <w:tc>
          <w:tcPr>
            <w:tcW w:w="2032" w:type="dxa"/>
            <w:shd w:val="clear" w:color="auto" w:fill="FDE9D9" w:themeFill="accent6" w:themeFillTint="33"/>
            <w:vAlign w:val="center"/>
          </w:tcPr>
          <w:p w:rsidR="009D2957" w:rsidRPr="005F4B50" w:rsidRDefault="00B15D53">
            <w:pPr>
              <w:jc w:val="center"/>
              <w:rPr>
                <w:color w:val="000000" w:themeColor="text1"/>
                <w:sz w:val="18"/>
                <w:szCs w:val="18"/>
              </w:rPr>
            </w:pPr>
            <w:r w:rsidRPr="005F4B50">
              <w:rPr>
                <w:color w:val="000000" w:themeColor="text1"/>
                <w:sz w:val="18"/>
                <w:szCs w:val="18"/>
              </w:rPr>
              <w:t>604.400 TL</w:t>
            </w:r>
          </w:p>
        </w:tc>
      </w:tr>
      <w:tr w:rsidR="0006789D" w:rsidRPr="005F4B50" w:rsidTr="005F4B50">
        <w:trPr>
          <w:trHeight w:val="1161"/>
        </w:trPr>
        <w:tc>
          <w:tcPr>
            <w:tcW w:w="1664" w:type="dxa"/>
            <w:shd w:val="clear" w:color="auto" w:fill="FDE9D9" w:themeFill="accent6" w:themeFillTint="33"/>
          </w:tcPr>
          <w:p w:rsidR="009D2957" w:rsidRPr="005F4B50" w:rsidRDefault="00B15D53">
            <w:pPr>
              <w:spacing w:before="8"/>
              <w:ind w:left="107"/>
              <w:rPr>
                <w:color w:val="000000" w:themeColor="text1"/>
                <w:sz w:val="18"/>
                <w:szCs w:val="18"/>
              </w:rPr>
            </w:pPr>
            <w:r w:rsidRPr="005F4B50">
              <w:rPr>
                <w:color w:val="000000" w:themeColor="text1"/>
                <w:sz w:val="18"/>
                <w:szCs w:val="18"/>
              </w:rPr>
              <w:t>Büro Makinaları Harcamaları</w:t>
            </w:r>
          </w:p>
        </w:tc>
        <w:tc>
          <w:tcPr>
            <w:tcW w:w="1113" w:type="dxa"/>
            <w:vMerge/>
            <w:shd w:val="clear" w:color="auto" w:fill="FDE9D9" w:themeFill="accent6" w:themeFillTint="33"/>
            <w:vAlign w:val="center"/>
          </w:tcPr>
          <w:p w:rsidR="009D2957" w:rsidRPr="005F4B50" w:rsidRDefault="009D2957">
            <w:pPr>
              <w:pBdr>
                <w:top w:val="nil"/>
                <w:left w:val="nil"/>
                <w:bottom w:val="nil"/>
                <w:right w:val="nil"/>
                <w:between w:val="nil"/>
              </w:pBdr>
              <w:spacing w:line="276" w:lineRule="auto"/>
              <w:rPr>
                <w:color w:val="000000" w:themeColor="text1"/>
                <w:sz w:val="18"/>
                <w:szCs w:val="18"/>
              </w:rPr>
            </w:pPr>
          </w:p>
        </w:tc>
        <w:tc>
          <w:tcPr>
            <w:tcW w:w="1710" w:type="dxa"/>
            <w:shd w:val="clear" w:color="auto" w:fill="FDE9D9" w:themeFill="accent6" w:themeFillTint="33"/>
            <w:vAlign w:val="center"/>
          </w:tcPr>
          <w:p w:rsidR="009D2957" w:rsidRPr="005F4B50" w:rsidRDefault="00B15D53">
            <w:pPr>
              <w:jc w:val="center"/>
              <w:rPr>
                <w:color w:val="000000" w:themeColor="text1"/>
                <w:sz w:val="18"/>
                <w:szCs w:val="18"/>
              </w:rPr>
            </w:pPr>
            <w:r w:rsidRPr="005F4B50">
              <w:rPr>
                <w:color w:val="000000" w:themeColor="text1"/>
                <w:sz w:val="18"/>
                <w:szCs w:val="18"/>
              </w:rPr>
              <w:t>136.000 TL</w:t>
            </w:r>
          </w:p>
        </w:tc>
        <w:tc>
          <w:tcPr>
            <w:tcW w:w="952" w:type="dxa"/>
            <w:vMerge/>
            <w:shd w:val="clear" w:color="auto" w:fill="FDE9D9" w:themeFill="accent6" w:themeFillTint="33"/>
            <w:vAlign w:val="center"/>
          </w:tcPr>
          <w:p w:rsidR="009D2957" w:rsidRPr="005F4B50" w:rsidRDefault="009D2957">
            <w:pPr>
              <w:pBdr>
                <w:top w:val="nil"/>
                <w:left w:val="nil"/>
                <w:bottom w:val="nil"/>
                <w:right w:val="nil"/>
                <w:between w:val="nil"/>
              </w:pBdr>
              <w:spacing w:line="276" w:lineRule="auto"/>
              <w:rPr>
                <w:color w:val="000000" w:themeColor="text1"/>
                <w:sz w:val="18"/>
                <w:szCs w:val="18"/>
              </w:rPr>
            </w:pPr>
          </w:p>
        </w:tc>
        <w:tc>
          <w:tcPr>
            <w:tcW w:w="1872" w:type="dxa"/>
            <w:shd w:val="clear" w:color="auto" w:fill="FDE9D9" w:themeFill="accent6" w:themeFillTint="33"/>
            <w:vAlign w:val="center"/>
          </w:tcPr>
          <w:p w:rsidR="009D2957" w:rsidRPr="005F4B50" w:rsidRDefault="00B15D53">
            <w:pPr>
              <w:jc w:val="center"/>
              <w:rPr>
                <w:color w:val="000000" w:themeColor="text1"/>
                <w:sz w:val="18"/>
                <w:szCs w:val="18"/>
              </w:rPr>
            </w:pPr>
            <w:r w:rsidRPr="005F4B50">
              <w:rPr>
                <w:color w:val="000000" w:themeColor="text1"/>
                <w:sz w:val="18"/>
                <w:szCs w:val="18"/>
              </w:rPr>
              <w:t>174.000 TL</w:t>
            </w:r>
          </w:p>
        </w:tc>
        <w:tc>
          <w:tcPr>
            <w:tcW w:w="1014" w:type="dxa"/>
            <w:vMerge/>
            <w:shd w:val="clear" w:color="auto" w:fill="FDE9D9" w:themeFill="accent6" w:themeFillTint="33"/>
            <w:vAlign w:val="center"/>
          </w:tcPr>
          <w:p w:rsidR="009D2957" w:rsidRPr="005F4B50" w:rsidRDefault="009D2957">
            <w:pPr>
              <w:pBdr>
                <w:top w:val="nil"/>
                <w:left w:val="nil"/>
                <w:bottom w:val="nil"/>
                <w:right w:val="nil"/>
                <w:between w:val="nil"/>
              </w:pBdr>
              <w:spacing w:line="276" w:lineRule="auto"/>
              <w:rPr>
                <w:color w:val="000000" w:themeColor="text1"/>
                <w:sz w:val="18"/>
                <w:szCs w:val="18"/>
              </w:rPr>
            </w:pPr>
          </w:p>
        </w:tc>
        <w:tc>
          <w:tcPr>
            <w:tcW w:w="2032" w:type="dxa"/>
            <w:shd w:val="clear" w:color="auto" w:fill="FDE9D9" w:themeFill="accent6" w:themeFillTint="33"/>
            <w:vAlign w:val="center"/>
          </w:tcPr>
          <w:p w:rsidR="009D2957" w:rsidRPr="005F4B50" w:rsidRDefault="00B15D53">
            <w:pPr>
              <w:jc w:val="center"/>
              <w:rPr>
                <w:color w:val="000000" w:themeColor="text1"/>
                <w:sz w:val="18"/>
                <w:szCs w:val="18"/>
              </w:rPr>
            </w:pPr>
            <w:r w:rsidRPr="005F4B50">
              <w:rPr>
                <w:color w:val="000000" w:themeColor="text1"/>
                <w:sz w:val="18"/>
                <w:szCs w:val="18"/>
              </w:rPr>
              <w:t>203.000 TL</w:t>
            </w:r>
          </w:p>
        </w:tc>
      </w:tr>
      <w:tr w:rsidR="0006789D" w:rsidRPr="005F4B50" w:rsidTr="005F4B50">
        <w:trPr>
          <w:trHeight w:val="1161"/>
        </w:trPr>
        <w:tc>
          <w:tcPr>
            <w:tcW w:w="1664" w:type="dxa"/>
            <w:shd w:val="clear" w:color="auto" w:fill="FDE9D9" w:themeFill="accent6" w:themeFillTint="33"/>
          </w:tcPr>
          <w:p w:rsidR="009D2957" w:rsidRPr="005F4B50" w:rsidRDefault="00B15D53">
            <w:pPr>
              <w:spacing w:before="8"/>
              <w:ind w:left="107"/>
              <w:rPr>
                <w:color w:val="000000" w:themeColor="text1"/>
                <w:sz w:val="18"/>
                <w:szCs w:val="18"/>
              </w:rPr>
            </w:pPr>
            <w:r w:rsidRPr="005F4B50">
              <w:rPr>
                <w:color w:val="000000" w:themeColor="text1"/>
                <w:sz w:val="18"/>
                <w:szCs w:val="18"/>
              </w:rPr>
              <w:t>Telefon</w:t>
            </w:r>
          </w:p>
        </w:tc>
        <w:tc>
          <w:tcPr>
            <w:tcW w:w="1113" w:type="dxa"/>
            <w:vMerge/>
            <w:shd w:val="clear" w:color="auto" w:fill="FDE9D9" w:themeFill="accent6" w:themeFillTint="33"/>
            <w:vAlign w:val="center"/>
          </w:tcPr>
          <w:p w:rsidR="009D2957" w:rsidRPr="005F4B50" w:rsidRDefault="009D2957">
            <w:pPr>
              <w:pBdr>
                <w:top w:val="nil"/>
                <w:left w:val="nil"/>
                <w:bottom w:val="nil"/>
                <w:right w:val="nil"/>
                <w:between w:val="nil"/>
              </w:pBdr>
              <w:spacing w:line="276" w:lineRule="auto"/>
              <w:rPr>
                <w:color w:val="000000" w:themeColor="text1"/>
                <w:sz w:val="18"/>
                <w:szCs w:val="18"/>
              </w:rPr>
            </w:pPr>
          </w:p>
        </w:tc>
        <w:tc>
          <w:tcPr>
            <w:tcW w:w="1710" w:type="dxa"/>
            <w:shd w:val="clear" w:color="auto" w:fill="FDE9D9" w:themeFill="accent6" w:themeFillTint="33"/>
            <w:vAlign w:val="center"/>
          </w:tcPr>
          <w:p w:rsidR="009D2957" w:rsidRPr="005F4B50" w:rsidRDefault="00B15D53">
            <w:pPr>
              <w:jc w:val="center"/>
              <w:rPr>
                <w:color w:val="000000" w:themeColor="text1"/>
                <w:sz w:val="18"/>
                <w:szCs w:val="18"/>
              </w:rPr>
            </w:pPr>
            <w:r w:rsidRPr="005F4B50">
              <w:rPr>
                <w:color w:val="000000" w:themeColor="text1"/>
                <w:sz w:val="18"/>
                <w:szCs w:val="18"/>
              </w:rPr>
              <w:t>80.000 TL</w:t>
            </w:r>
          </w:p>
        </w:tc>
        <w:tc>
          <w:tcPr>
            <w:tcW w:w="952" w:type="dxa"/>
            <w:vMerge/>
            <w:shd w:val="clear" w:color="auto" w:fill="FDE9D9" w:themeFill="accent6" w:themeFillTint="33"/>
            <w:vAlign w:val="center"/>
          </w:tcPr>
          <w:p w:rsidR="009D2957" w:rsidRPr="005F4B50" w:rsidRDefault="009D2957">
            <w:pPr>
              <w:pBdr>
                <w:top w:val="nil"/>
                <w:left w:val="nil"/>
                <w:bottom w:val="nil"/>
                <w:right w:val="nil"/>
                <w:between w:val="nil"/>
              </w:pBdr>
              <w:spacing w:line="276" w:lineRule="auto"/>
              <w:rPr>
                <w:color w:val="000000" w:themeColor="text1"/>
                <w:sz w:val="18"/>
                <w:szCs w:val="18"/>
              </w:rPr>
            </w:pPr>
          </w:p>
        </w:tc>
        <w:tc>
          <w:tcPr>
            <w:tcW w:w="1872" w:type="dxa"/>
            <w:shd w:val="clear" w:color="auto" w:fill="FDE9D9" w:themeFill="accent6" w:themeFillTint="33"/>
            <w:vAlign w:val="center"/>
          </w:tcPr>
          <w:p w:rsidR="009D2957" w:rsidRPr="005F4B50" w:rsidRDefault="00B15D53">
            <w:pPr>
              <w:jc w:val="center"/>
              <w:rPr>
                <w:color w:val="000000" w:themeColor="text1"/>
                <w:sz w:val="18"/>
                <w:szCs w:val="18"/>
              </w:rPr>
            </w:pPr>
            <w:r w:rsidRPr="005F4B50">
              <w:rPr>
                <w:color w:val="000000" w:themeColor="text1"/>
                <w:sz w:val="18"/>
                <w:szCs w:val="18"/>
              </w:rPr>
              <w:t>85.000 TL</w:t>
            </w:r>
          </w:p>
        </w:tc>
        <w:tc>
          <w:tcPr>
            <w:tcW w:w="1014" w:type="dxa"/>
            <w:vMerge/>
            <w:shd w:val="clear" w:color="auto" w:fill="FDE9D9" w:themeFill="accent6" w:themeFillTint="33"/>
            <w:vAlign w:val="center"/>
          </w:tcPr>
          <w:p w:rsidR="009D2957" w:rsidRPr="005F4B50" w:rsidRDefault="009D2957">
            <w:pPr>
              <w:pBdr>
                <w:top w:val="nil"/>
                <w:left w:val="nil"/>
                <w:bottom w:val="nil"/>
                <w:right w:val="nil"/>
                <w:between w:val="nil"/>
              </w:pBdr>
              <w:spacing w:line="276" w:lineRule="auto"/>
              <w:rPr>
                <w:color w:val="000000" w:themeColor="text1"/>
                <w:sz w:val="18"/>
                <w:szCs w:val="18"/>
              </w:rPr>
            </w:pPr>
          </w:p>
        </w:tc>
        <w:tc>
          <w:tcPr>
            <w:tcW w:w="2032" w:type="dxa"/>
            <w:shd w:val="clear" w:color="auto" w:fill="FDE9D9" w:themeFill="accent6" w:themeFillTint="33"/>
            <w:vAlign w:val="center"/>
          </w:tcPr>
          <w:p w:rsidR="009D2957" w:rsidRPr="005F4B50" w:rsidRDefault="00B15D53">
            <w:pPr>
              <w:jc w:val="center"/>
              <w:rPr>
                <w:color w:val="000000" w:themeColor="text1"/>
                <w:sz w:val="18"/>
                <w:szCs w:val="18"/>
              </w:rPr>
            </w:pPr>
            <w:r w:rsidRPr="005F4B50">
              <w:rPr>
                <w:color w:val="000000" w:themeColor="text1"/>
                <w:sz w:val="18"/>
                <w:szCs w:val="18"/>
              </w:rPr>
              <w:t>96.100 TL</w:t>
            </w:r>
          </w:p>
        </w:tc>
      </w:tr>
      <w:tr w:rsidR="0006789D" w:rsidRPr="005F4B50" w:rsidTr="005F4B50">
        <w:trPr>
          <w:trHeight w:val="1161"/>
        </w:trPr>
        <w:tc>
          <w:tcPr>
            <w:tcW w:w="1664" w:type="dxa"/>
            <w:shd w:val="clear" w:color="auto" w:fill="FDE9D9" w:themeFill="accent6" w:themeFillTint="33"/>
          </w:tcPr>
          <w:p w:rsidR="009D2957" w:rsidRPr="005F4B50" w:rsidRDefault="00B15D53">
            <w:pPr>
              <w:spacing w:before="8"/>
              <w:ind w:left="107"/>
              <w:rPr>
                <w:color w:val="000000" w:themeColor="text1"/>
                <w:sz w:val="18"/>
                <w:szCs w:val="18"/>
              </w:rPr>
            </w:pPr>
            <w:r w:rsidRPr="005F4B50">
              <w:rPr>
                <w:color w:val="000000" w:themeColor="text1"/>
                <w:sz w:val="18"/>
                <w:szCs w:val="18"/>
              </w:rPr>
              <w:t>Sosyal Faaliyetler</w:t>
            </w:r>
          </w:p>
        </w:tc>
        <w:tc>
          <w:tcPr>
            <w:tcW w:w="1113" w:type="dxa"/>
            <w:vMerge/>
            <w:shd w:val="clear" w:color="auto" w:fill="FDE9D9" w:themeFill="accent6" w:themeFillTint="33"/>
            <w:vAlign w:val="center"/>
          </w:tcPr>
          <w:p w:rsidR="009D2957" w:rsidRPr="005F4B50" w:rsidRDefault="009D2957">
            <w:pPr>
              <w:pBdr>
                <w:top w:val="nil"/>
                <w:left w:val="nil"/>
                <w:bottom w:val="nil"/>
                <w:right w:val="nil"/>
                <w:between w:val="nil"/>
              </w:pBdr>
              <w:spacing w:line="276" w:lineRule="auto"/>
              <w:rPr>
                <w:color w:val="000000" w:themeColor="text1"/>
                <w:sz w:val="18"/>
                <w:szCs w:val="18"/>
              </w:rPr>
            </w:pPr>
          </w:p>
        </w:tc>
        <w:tc>
          <w:tcPr>
            <w:tcW w:w="1710" w:type="dxa"/>
            <w:shd w:val="clear" w:color="auto" w:fill="FDE9D9" w:themeFill="accent6" w:themeFillTint="33"/>
            <w:vAlign w:val="center"/>
          </w:tcPr>
          <w:p w:rsidR="009D2957" w:rsidRPr="005F4B50" w:rsidRDefault="00B15D53">
            <w:pPr>
              <w:jc w:val="center"/>
              <w:rPr>
                <w:color w:val="000000" w:themeColor="text1"/>
                <w:sz w:val="18"/>
                <w:szCs w:val="18"/>
              </w:rPr>
            </w:pPr>
            <w:r w:rsidRPr="005F4B50">
              <w:rPr>
                <w:color w:val="000000" w:themeColor="text1"/>
                <w:sz w:val="18"/>
                <w:szCs w:val="18"/>
              </w:rPr>
              <w:t>120.000 TL</w:t>
            </w:r>
          </w:p>
        </w:tc>
        <w:tc>
          <w:tcPr>
            <w:tcW w:w="952" w:type="dxa"/>
            <w:vMerge/>
            <w:shd w:val="clear" w:color="auto" w:fill="FDE9D9" w:themeFill="accent6" w:themeFillTint="33"/>
            <w:vAlign w:val="center"/>
          </w:tcPr>
          <w:p w:rsidR="009D2957" w:rsidRPr="005F4B50" w:rsidRDefault="009D2957">
            <w:pPr>
              <w:pBdr>
                <w:top w:val="nil"/>
                <w:left w:val="nil"/>
                <w:bottom w:val="nil"/>
                <w:right w:val="nil"/>
                <w:between w:val="nil"/>
              </w:pBdr>
              <w:spacing w:line="276" w:lineRule="auto"/>
              <w:rPr>
                <w:color w:val="000000" w:themeColor="text1"/>
                <w:sz w:val="18"/>
                <w:szCs w:val="18"/>
              </w:rPr>
            </w:pPr>
          </w:p>
        </w:tc>
        <w:tc>
          <w:tcPr>
            <w:tcW w:w="1872" w:type="dxa"/>
            <w:shd w:val="clear" w:color="auto" w:fill="FDE9D9" w:themeFill="accent6" w:themeFillTint="33"/>
            <w:vAlign w:val="center"/>
          </w:tcPr>
          <w:p w:rsidR="009D2957" w:rsidRPr="005F4B50" w:rsidRDefault="00B15D53">
            <w:pPr>
              <w:jc w:val="center"/>
              <w:rPr>
                <w:color w:val="000000" w:themeColor="text1"/>
                <w:sz w:val="18"/>
                <w:szCs w:val="18"/>
              </w:rPr>
            </w:pPr>
            <w:r w:rsidRPr="005F4B50">
              <w:rPr>
                <w:color w:val="000000" w:themeColor="text1"/>
                <w:sz w:val="18"/>
                <w:szCs w:val="18"/>
              </w:rPr>
              <w:t>134.000 TL</w:t>
            </w:r>
          </w:p>
        </w:tc>
        <w:tc>
          <w:tcPr>
            <w:tcW w:w="1014" w:type="dxa"/>
            <w:vMerge/>
            <w:shd w:val="clear" w:color="auto" w:fill="FDE9D9" w:themeFill="accent6" w:themeFillTint="33"/>
            <w:vAlign w:val="center"/>
          </w:tcPr>
          <w:p w:rsidR="009D2957" w:rsidRPr="005F4B50" w:rsidRDefault="009D2957">
            <w:pPr>
              <w:pBdr>
                <w:top w:val="nil"/>
                <w:left w:val="nil"/>
                <w:bottom w:val="nil"/>
                <w:right w:val="nil"/>
                <w:between w:val="nil"/>
              </w:pBdr>
              <w:spacing w:line="276" w:lineRule="auto"/>
              <w:rPr>
                <w:color w:val="000000" w:themeColor="text1"/>
                <w:sz w:val="18"/>
                <w:szCs w:val="18"/>
              </w:rPr>
            </w:pPr>
          </w:p>
        </w:tc>
        <w:tc>
          <w:tcPr>
            <w:tcW w:w="2032" w:type="dxa"/>
            <w:shd w:val="clear" w:color="auto" w:fill="FDE9D9" w:themeFill="accent6" w:themeFillTint="33"/>
            <w:vAlign w:val="center"/>
          </w:tcPr>
          <w:p w:rsidR="009D2957" w:rsidRPr="005F4B50" w:rsidRDefault="00B15D53">
            <w:pPr>
              <w:jc w:val="center"/>
              <w:rPr>
                <w:color w:val="000000" w:themeColor="text1"/>
                <w:sz w:val="18"/>
                <w:szCs w:val="18"/>
              </w:rPr>
            </w:pPr>
            <w:r w:rsidRPr="005F4B50">
              <w:rPr>
                <w:color w:val="000000" w:themeColor="text1"/>
                <w:sz w:val="18"/>
                <w:szCs w:val="18"/>
              </w:rPr>
              <w:t>146.643 TL</w:t>
            </w:r>
          </w:p>
        </w:tc>
      </w:tr>
      <w:tr w:rsidR="0006789D" w:rsidRPr="005F4B50" w:rsidTr="005F4B50">
        <w:trPr>
          <w:trHeight w:val="1161"/>
        </w:trPr>
        <w:tc>
          <w:tcPr>
            <w:tcW w:w="1664" w:type="dxa"/>
            <w:shd w:val="clear" w:color="auto" w:fill="FDE9D9" w:themeFill="accent6" w:themeFillTint="33"/>
          </w:tcPr>
          <w:p w:rsidR="009D2957" w:rsidRPr="005F4B50" w:rsidRDefault="00B15D53">
            <w:pPr>
              <w:spacing w:before="10"/>
              <w:ind w:left="107"/>
              <w:rPr>
                <w:color w:val="000000" w:themeColor="text1"/>
                <w:sz w:val="18"/>
                <w:szCs w:val="18"/>
              </w:rPr>
            </w:pPr>
            <w:r w:rsidRPr="005F4B50">
              <w:rPr>
                <w:color w:val="000000" w:themeColor="text1"/>
                <w:sz w:val="18"/>
                <w:szCs w:val="18"/>
              </w:rPr>
              <w:t>Kırtasiye</w:t>
            </w:r>
          </w:p>
        </w:tc>
        <w:tc>
          <w:tcPr>
            <w:tcW w:w="1113" w:type="dxa"/>
            <w:vMerge/>
            <w:shd w:val="clear" w:color="auto" w:fill="FDE9D9" w:themeFill="accent6" w:themeFillTint="33"/>
            <w:vAlign w:val="center"/>
          </w:tcPr>
          <w:p w:rsidR="009D2957" w:rsidRPr="005F4B50" w:rsidRDefault="009D2957">
            <w:pPr>
              <w:pBdr>
                <w:top w:val="nil"/>
                <w:left w:val="nil"/>
                <w:bottom w:val="nil"/>
                <w:right w:val="nil"/>
                <w:between w:val="nil"/>
              </w:pBdr>
              <w:spacing w:line="276" w:lineRule="auto"/>
              <w:rPr>
                <w:color w:val="000000" w:themeColor="text1"/>
                <w:sz w:val="18"/>
                <w:szCs w:val="18"/>
              </w:rPr>
            </w:pPr>
          </w:p>
        </w:tc>
        <w:tc>
          <w:tcPr>
            <w:tcW w:w="1710" w:type="dxa"/>
            <w:shd w:val="clear" w:color="auto" w:fill="FDE9D9" w:themeFill="accent6" w:themeFillTint="33"/>
            <w:vAlign w:val="center"/>
          </w:tcPr>
          <w:p w:rsidR="009D2957" w:rsidRPr="005F4B50" w:rsidRDefault="00B15D53">
            <w:pPr>
              <w:jc w:val="center"/>
              <w:rPr>
                <w:color w:val="000000" w:themeColor="text1"/>
                <w:sz w:val="18"/>
                <w:szCs w:val="18"/>
              </w:rPr>
            </w:pPr>
            <w:r w:rsidRPr="005F4B50">
              <w:rPr>
                <w:color w:val="000000" w:themeColor="text1"/>
                <w:sz w:val="18"/>
                <w:szCs w:val="18"/>
              </w:rPr>
              <w:t>822.506,72 TL</w:t>
            </w:r>
          </w:p>
        </w:tc>
        <w:tc>
          <w:tcPr>
            <w:tcW w:w="952" w:type="dxa"/>
            <w:vMerge/>
            <w:shd w:val="clear" w:color="auto" w:fill="FDE9D9" w:themeFill="accent6" w:themeFillTint="33"/>
            <w:vAlign w:val="center"/>
          </w:tcPr>
          <w:p w:rsidR="009D2957" w:rsidRPr="005F4B50" w:rsidRDefault="009D2957">
            <w:pPr>
              <w:pBdr>
                <w:top w:val="nil"/>
                <w:left w:val="nil"/>
                <w:bottom w:val="nil"/>
                <w:right w:val="nil"/>
                <w:between w:val="nil"/>
              </w:pBdr>
              <w:spacing w:line="276" w:lineRule="auto"/>
              <w:rPr>
                <w:color w:val="000000" w:themeColor="text1"/>
                <w:sz w:val="18"/>
                <w:szCs w:val="18"/>
              </w:rPr>
            </w:pPr>
          </w:p>
        </w:tc>
        <w:tc>
          <w:tcPr>
            <w:tcW w:w="1872" w:type="dxa"/>
            <w:shd w:val="clear" w:color="auto" w:fill="FDE9D9" w:themeFill="accent6" w:themeFillTint="33"/>
            <w:vAlign w:val="center"/>
          </w:tcPr>
          <w:p w:rsidR="009D2957" w:rsidRPr="005F4B50" w:rsidRDefault="00B15D53">
            <w:pPr>
              <w:jc w:val="center"/>
              <w:rPr>
                <w:color w:val="000000" w:themeColor="text1"/>
                <w:sz w:val="18"/>
                <w:szCs w:val="18"/>
              </w:rPr>
            </w:pPr>
            <w:r w:rsidRPr="005F4B50">
              <w:rPr>
                <w:color w:val="000000" w:themeColor="text1"/>
                <w:sz w:val="18"/>
                <w:szCs w:val="18"/>
              </w:rPr>
              <w:t>886.007,45 TL</w:t>
            </w:r>
          </w:p>
        </w:tc>
        <w:tc>
          <w:tcPr>
            <w:tcW w:w="1014" w:type="dxa"/>
            <w:vMerge/>
            <w:shd w:val="clear" w:color="auto" w:fill="FDE9D9" w:themeFill="accent6" w:themeFillTint="33"/>
            <w:vAlign w:val="center"/>
          </w:tcPr>
          <w:p w:rsidR="009D2957" w:rsidRPr="005F4B50" w:rsidRDefault="009D2957">
            <w:pPr>
              <w:pBdr>
                <w:top w:val="nil"/>
                <w:left w:val="nil"/>
                <w:bottom w:val="nil"/>
                <w:right w:val="nil"/>
                <w:between w:val="nil"/>
              </w:pBdr>
              <w:spacing w:line="276" w:lineRule="auto"/>
              <w:rPr>
                <w:color w:val="000000" w:themeColor="text1"/>
                <w:sz w:val="18"/>
                <w:szCs w:val="18"/>
              </w:rPr>
            </w:pPr>
          </w:p>
        </w:tc>
        <w:tc>
          <w:tcPr>
            <w:tcW w:w="2032" w:type="dxa"/>
            <w:shd w:val="clear" w:color="auto" w:fill="FDE9D9" w:themeFill="accent6" w:themeFillTint="33"/>
            <w:vAlign w:val="center"/>
          </w:tcPr>
          <w:p w:rsidR="009D2957" w:rsidRPr="005F4B50" w:rsidRDefault="00B15D53">
            <w:pPr>
              <w:jc w:val="center"/>
              <w:rPr>
                <w:color w:val="000000" w:themeColor="text1"/>
                <w:sz w:val="18"/>
                <w:szCs w:val="18"/>
              </w:rPr>
            </w:pPr>
            <w:r w:rsidRPr="005F4B50">
              <w:rPr>
                <w:color w:val="000000" w:themeColor="text1"/>
                <w:sz w:val="18"/>
                <w:szCs w:val="18"/>
              </w:rPr>
              <w:t>1085.000,55 TL</w:t>
            </w:r>
          </w:p>
        </w:tc>
      </w:tr>
      <w:tr w:rsidR="0006789D" w:rsidRPr="005F4B50" w:rsidTr="005F4B50">
        <w:trPr>
          <w:trHeight w:val="1161"/>
        </w:trPr>
        <w:tc>
          <w:tcPr>
            <w:tcW w:w="1664" w:type="dxa"/>
            <w:shd w:val="clear" w:color="auto" w:fill="FDE9D9" w:themeFill="accent6" w:themeFillTint="33"/>
          </w:tcPr>
          <w:p w:rsidR="009D2957" w:rsidRPr="005F4B50" w:rsidRDefault="00B15D53">
            <w:pPr>
              <w:spacing w:before="8"/>
              <w:ind w:left="107"/>
              <w:rPr>
                <w:b/>
                <w:color w:val="000000" w:themeColor="text1"/>
                <w:sz w:val="18"/>
                <w:szCs w:val="18"/>
              </w:rPr>
            </w:pPr>
            <w:r w:rsidRPr="005F4B50">
              <w:rPr>
                <w:b/>
                <w:color w:val="000000" w:themeColor="text1"/>
                <w:sz w:val="18"/>
                <w:szCs w:val="18"/>
              </w:rPr>
              <w:t>GENEL TOPLAM</w:t>
            </w:r>
          </w:p>
        </w:tc>
        <w:tc>
          <w:tcPr>
            <w:tcW w:w="1113" w:type="dxa"/>
            <w:vMerge/>
            <w:shd w:val="clear" w:color="auto" w:fill="FDE9D9" w:themeFill="accent6" w:themeFillTint="33"/>
            <w:vAlign w:val="center"/>
          </w:tcPr>
          <w:p w:rsidR="009D2957" w:rsidRPr="005F4B50" w:rsidRDefault="009D2957">
            <w:pPr>
              <w:pBdr>
                <w:top w:val="nil"/>
                <w:left w:val="nil"/>
                <w:bottom w:val="nil"/>
                <w:right w:val="nil"/>
                <w:between w:val="nil"/>
              </w:pBdr>
              <w:spacing w:line="276" w:lineRule="auto"/>
              <w:rPr>
                <w:b/>
                <w:color w:val="000000" w:themeColor="text1"/>
                <w:sz w:val="18"/>
                <w:szCs w:val="18"/>
              </w:rPr>
            </w:pPr>
          </w:p>
        </w:tc>
        <w:tc>
          <w:tcPr>
            <w:tcW w:w="1710" w:type="dxa"/>
            <w:shd w:val="clear" w:color="auto" w:fill="FDE9D9" w:themeFill="accent6" w:themeFillTint="33"/>
            <w:vAlign w:val="center"/>
          </w:tcPr>
          <w:p w:rsidR="009D2957" w:rsidRPr="005F4B50" w:rsidRDefault="00B15D53">
            <w:pPr>
              <w:jc w:val="center"/>
              <w:rPr>
                <w:color w:val="000000" w:themeColor="text1"/>
                <w:sz w:val="18"/>
                <w:szCs w:val="18"/>
              </w:rPr>
            </w:pPr>
            <w:r w:rsidRPr="005F4B50">
              <w:rPr>
                <w:b/>
                <w:color w:val="000000" w:themeColor="text1"/>
                <w:sz w:val="18"/>
                <w:szCs w:val="18"/>
              </w:rPr>
              <w:t>2423506,72</w:t>
            </w:r>
            <w:r w:rsidRPr="005F4B50">
              <w:rPr>
                <w:color w:val="000000" w:themeColor="text1"/>
                <w:sz w:val="18"/>
                <w:szCs w:val="18"/>
              </w:rPr>
              <w:t xml:space="preserve"> TL</w:t>
            </w:r>
          </w:p>
        </w:tc>
        <w:tc>
          <w:tcPr>
            <w:tcW w:w="952" w:type="dxa"/>
            <w:vMerge/>
            <w:shd w:val="clear" w:color="auto" w:fill="FDE9D9" w:themeFill="accent6" w:themeFillTint="33"/>
            <w:vAlign w:val="center"/>
          </w:tcPr>
          <w:p w:rsidR="009D2957" w:rsidRPr="005F4B50" w:rsidRDefault="009D2957">
            <w:pPr>
              <w:pBdr>
                <w:top w:val="nil"/>
                <w:left w:val="nil"/>
                <w:bottom w:val="nil"/>
                <w:right w:val="nil"/>
                <w:between w:val="nil"/>
              </w:pBdr>
              <w:spacing w:line="276" w:lineRule="auto"/>
              <w:rPr>
                <w:color w:val="000000" w:themeColor="text1"/>
                <w:sz w:val="18"/>
                <w:szCs w:val="18"/>
              </w:rPr>
            </w:pPr>
          </w:p>
        </w:tc>
        <w:tc>
          <w:tcPr>
            <w:tcW w:w="1872" w:type="dxa"/>
            <w:shd w:val="clear" w:color="auto" w:fill="FDE9D9" w:themeFill="accent6" w:themeFillTint="33"/>
            <w:vAlign w:val="center"/>
          </w:tcPr>
          <w:p w:rsidR="009D2957" w:rsidRPr="005F4B50" w:rsidRDefault="00B15D53">
            <w:pPr>
              <w:jc w:val="center"/>
              <w:rPr>
                <w:b/>
                <w:color w:val="000000" w:themeColor="text1"/>
                <w:sz w:val="18"/>
                <w:szCs w:val="18"/>
              </w:rPr>
            </w:pPr>
            <w:r w:rsidRPr="005F4B50">
              <w:rPr>
                <w:b/>
                <w:color w:val="000000" w:themeColor="text1"/>
                <w:sz w:val="18"/>
                <w:szCs w:val="18"/>
              </w:rPr>
              <w:t>2.834.007,45 TL</w:t>
            </w:r>
          </w:p>
        </w:tc>
        <w:tc>
          <w:tcPr>
            <w:tcW w:w="1014" w:type="dxa"/>
            <w:vMerge/>
            <w:shd w:val="clear" w:color="auto" w:fill="FDE9D9" w:themeFill="accent6" w:themeFillTint="33"/>
            <w:vAlign w:val="center"/>
          </w:tcPr>
          <w:p w:rsidR="009D2957" w:rsidRPr="005F4B50" w:rsidRDefault="009D2957">
            <w:pPr>
              <w:pBdr>
                <w:top w:val="nil"/>
                <w:left w:val="nil"/>
                <w:bottom w:val="nil"/>
                <w:right w:val="nil"/>
                <w:between w:val="nil"/>
              </w:pBdr>
              <w:spacing w:line="276" w:lineRule="auto"/>
              <w:rPr>
                <w:b/>
                <w:color w:val="000000" w:themeColor="text1"/>
                <w:sz w:val="18"/>
                <w:szCs w:val="18"/>
              </w:rPr>
            </w:pPr>
          </w:p>
        </w:tc>
        <w:tc>
          <w:tcPr>
            <w:tcW w:w="2032" w:type="dxa"/>
            <w:shd w:val="clear" w:color="auto" w:fill="FDE9D9" w:themeFill="accent6" w:themeFillTint="33"/>
            <w:vAlign w:val="center"/>
          </w:tcPr>
          <w:p w:rsidR="009D2957" w:rsidRPr="005F4B50" w:rsidRDefault="00B15D53">
            <w:pPr>
              <w:jc w:val="center"/>
              <w:rPr>
                <w:b/>
                <w:color w:val="000000" w:themeColor="text1"/>
                <w:sz w:val="18"/>
                <w:szCs w:val="18"/>
              </w:rPr>
            </w:pPr>
            <w:r w:rsidRPr="005F4B50">
              <w:rPr>
                <w:b/>
                <w:color w:val="000000" w:themeColor="text1"/>
                <w:sz w:val="18"/>
                <w:szCs w:val="18"/>
              </w:rPr>
              <w:t>3.185.043,55 TL</w:t>
            </w:r>
          </w:p>
        </w:tc>
      </w:tr>
    </w:tbl>
    <w:p w:rsidR="009D2957" w:rsidRPr="00DE4CF8" w:rsidRDefault="009D2957">
      <w:pPr>
        <w:pBdr>
          <w:top w:val="nil"/>
          <w:left w:val="nil"/>
          <w:bottom w:val="nil"/>
          <w:right w:val="nil"/>
          <w:between w:val="nil"/>
        </w:pBdr>
        <w:spacing w:before="270"/>
        <w:rPr>
          <w:color w:val="000000" w:themeColor="text1"/>
          <w:sz w:val="24"/>
          <w:szCs w:val="24"/>
        </w:rPr>
        <w:sectPr w:rsidR="009D2957" w:rsidRPr="00DE4CF8">
          <w:pgSz w:w="11910" w:h="16840"/>
          <w:pgMar w:top="720" w:right="720" w:bottom="720" w:left="720" w:header="0" w:footer="985" w:gutter="0"/>
          <w:cols w:space="708"/>
        </w:sectPr>
      </w:pPr>
    </w:p>
    <w:p w:rsidR="009D2957" w:rsidRPr="00C7359C" w:rsidRDefault="00B15D53">
      <w:pPr>
        <w:spacing w:before="280" w:after="280" w:line="360" w:lineRule="auto"/>
        <w:rPr>
          <w:b/>
          <w:color w:val="000000" w:themeColor="text1"/>
          <w:sz w:val="20"/>
          <w:szCs w:val="20"/>
        </w:rPr>
      </w:pPr>
      <w:r w:rsidRPr="00C7359C">
        <w:rPr>
          <w:b/>
          <w:color w:val="000000" w:themeColor="text1"/>
          <w:sz w:val="20"/>
          <w:szCs w:val="20"/>
        </w:rPr>
        <w:lastRenderedPageBreak/>
        <w:t>2.7.5 İSTATİSTİKİ VERİLER</w:t>
      </w:r>
    </w:p>
    <w:p w:rsidR="009D2957" w:rsidRPr="00C7359C" w:rsidRDefault="00B15D53">
      <w:pPr>
        <w:spacing w:before="280" w:after="280" w:line="360" w:lineRule="auto"/>
        <w:ind w:firstLine="720"/>
        <w:jc w:val="both"/>
        <w:rPr>
          <w:color w:val="000000" w:themeColor="text1"/>
          <w:sz w:val="20"/>
          <w:szCs w:val="20"/>
        </w:rPr>
      </w:pPr>
      <w:r w:rsidRPr="00C7359C">
        <w:rPr>
          <w:color w:val="000000" w:themeColor="text1"/>
          <w:sz w:val="20"/>
          <w:szCs w:val="20"/>
        </w:rPr>
        <w:t>Okul/kurumla ilgili her türlü sayısal veriler geriye dönük olarak (en az 3 yıllık) verilir. İstatistiki veriler kapsamında incelenecek hususlar;</w:t>
      </w:r>
    </w:p>
    <w:p w:rsidR="009D2957" w:rsidRPr="00C7359C" w:rsidRDefault="00B15D53">
      <w:pPr>
        <w:numPr>
          <w:ilvl w:val="0"/>
          <w:numId w:val="24"/>
        </w:numPr>
        <w:spacing w:before="280" w:line="360" w:lineRule="auto"/>
        <w:ind w:left="1497" w:hanging="720"/>
        <w:jc w:val="both"/>
        <w:rPr>
          <w:rFonts w:eastAsia="Georgia"/>
          <w:color w:val="000000" w:themeColor="text1"/>
          <w:sz w:val="20"/>
          <w:szCs w:val="20"/>
        </w:rPr>
      </w:pPr>
      <w:r w:rsidRPr="00C7359C">
        <w:rPr>
          <w:rFonts w:eastAsia="Georgia"/>
          <w:color w:val="000000" w:themeColor="text1"/>
          <w:sz w:val="20"/>
          <w:szCs w:val="20"/>
        </w:rPr>
        <w:t>Öğrenci durumu (genel mevcut, ortalama sınıf mevcudu, mevcudu en fazla olan ve en az olan sınıf mevcudu sayısı, kaynaştırma eğitimine tabi öğrenci sayısı vs.)</w:t>
      </w:r>
    </w:p>
    <w:p w:rsidR="009D2957" w:rsidRPr="00C7359C" w:rsidRDefault="00B15D53">
      <w:pPr>
        <w:numPr>
          <w:ilvl w:val="0"/>
          <w:numId w:val="24"/>
        </w:numPr>
        <w:spacing w:line="360" w:lineRule="auto"/>
        <w:ind w:left="1497" w:hanging="720"/>
        <w:jc w:val="both"/>
        <w:rPr>
          <w:rFonts w:eastAsia="Georgia"/>
          <w:color w:val="000000" w:themeColor="text1"/>
          <w:sz w:val="20"/>
          <w:szCs w:val="20"/>
        </w:rPr>
      </w:pPr>
      <w:r w:rsidRPr="00C7359C">
        <w:rPr>
          <w:rFonts w:eastAsia="Georgia"/>
          <w:color w:val="000000" w:themeColor="text1"/>
          <w:sz w:val="20"/>
          <w:szCs w:val="20"/>
        </w:rPr>
        <w:t>Öğrenci kursları (kurs açılan dersler, katılan öğrenci sayısı, görev alan öğretmenlerin sayısı, kursun akademik başarıya olan katkısı vs.)</w:t>
      </w:r>
    </w:p>
    <w:p w:rsidR="009D2957" w:rsidRPr="00C7359C" w:rsidRDefault="00B15D53">
      <w:pPr>
        <w:numPr>
          <w:ilvl w:val="0"/>
          <w:numId w:val="24"/>
        </w:numPr>
        <w:spacing w:line="360" w:lineRule="auto"/>
        <w:ind w:left="1497" w:hanging="720"/>
        <w:jc w:val="both"/>
        <w:rPr>
          <w:rFonts w:eastAsia="Georgia"/>
          <w:color w:val="000000" w:themeColor="text1"/>
          <w:sz w:val="20"/>
          <w:szCs w:val="20"/>
        </w:rPr>
      </w:pPr>
      <w:r w:rsidRPr="00C7359C">
        <w:rPr>
          <w:rFonts w:eastAsia="Georgia"/>
          <w:color w:val="000000" w:themeColor="text1"/>
          <w:sz w:val="20"/>
          <w:szCs w:val="20"/>
        </w:rPr>
        <w:t>Okul/kurumun akademik başarısı (ulusal düzeyde yapılan sınavlarda başarı sağlayan öğrenci sayısı ve mevcuda oranı, il başarı sırası, sınıfını doğrudan geçen öğrenci sayısı/oranı, sınıf tekrarı yapan öğrenci sayısı/oranı vb.)</w:t>
      </w:r>
    </w:p>
    <w:p w:rsidR="009D2957" w:rsidRPr="00C7359C" w:rsidRDefault="00B15D53">
      <w:pPr>
        <w:numPr>
          <w:ilvl w:val="0"/>
          <w:numId w:val="24"/>
        </w:numPr>
        <w:spacing w:line="360" w:lineRule="auto"/>
        <w:ind w:left="1497" w:hanging="720"/>
        <w:jc w:val="both"/>
        <w:rPr>
          <w:rFonts w:eastAsia="Georgia"/>
          <w:color w:val="000000" w:themeColor="text1"/>
          <w:sz w:val="20"/>
          <w:szCs w:val="20"/>
        </w:rPr>
      </w:pPr>
      <w:r w:rsidRPr="00C7359C">
        <w:rPr>
          <w:rFonts w:eastAsia="Georgia"/>
          <w:color w:val="000000" w:themeColor="text1"/>
          <w:sz w:val="20"/>
          <w:szCs w:val="20"/>
        </w:rPr>
        <w:t>Okul/kurumda yapılan sosyal faaliyetlerin (kutlamalar, anma günü, kermes vb.) neler olduğu, bunlarda görev alan öğretmen, öğrenci velilerin sayısı, katılım oranı belirtilir.</w:t>
      </w:r>
    </w:p>
    <w:p w:rsidR="009D2957" w:rsidRPr="00C7359C" w:rsidRDefault="00B15D53">
      <w:pPr>
        <w:numPr>
          <w:ilvl w:val="0"/>
          <w:numId w:val="24"/>
        </w:numPr>
        <w:spacing w:line="360" w:lineRule="auto"/>
        <w:ind w:left="1497" w:hanging="720"/>
        <w:jc w:val="both"/>
        <w:rPr>
          <w:rFonts w:eastAsia="Georgia"/>
          <w:color w:val="000000" w:themeColor="text1"/>
          <w:sz w:val="20"/>
          <w:szCs w:val="20"/>
        </w:rPr>
      </w:pPr>
      <w:r w:rsidRPr="00C7359C">
        <w:rPr>
          <w:rFonts w:eastAsia="Georgia"/>
          <w:color w:val="000000" w:themeColor="text1"/>
          <w:sz w:val="20"/>
          <w:szCs w:val="20"/>
        </w:rPr>
        <w:t>Okul/kurumda yapılan kültürel faaliyetlerin (gezi, sergi vb.) neler olduğu; kültürel faaliyetlerde görev alan öğretmen, öğrenci velilerin sayısı, katılım oranı belirtilir.</w:t>
      </w:r>
    </w:p>
    <w:p w:rsidR="009D2957" w:rsidRPr="00C7359C" w:rsidRDefault="00B15D53">
      <w:pPr>
        <w:numPr>
          <w:ilvl w:val="0"/>
          <w:numId w:val="24"/>
        </w:numPr>
        <w:spacing w:line="360" w:lineRule="auto"/>
        <w:ind w:left="1497" w:hanging="720"/>
        <w:jc w:val="both"/>
        <w:rPr>
          <w:rFonts w:eastAsia="Georgia"/>
          <w:color w:val="000000" w:themeColor="text1"/>
          <w:sz w:val="20"/>
          <w:szCs w:val="20"/>
        </w:rPr>
      </w:pPr>
      <w:r w:rsidRPr="00C7359C">
        <w:rPr>
          <w:rFonts w:eastAsia="Georgia"/>
          <w:color w:val="000000" w:themeColor="text1"/>
          <w:sz w:val="20"/>
          <w:szCs w:val="20"/>
        </w:rPr>
        <w:t>Okul/kurumun bilimsel araştırmaları (Okulun paydaşlarınca yapılan bilimsel araştırmalar belirtilir.),</w:t>
      </w:r>
    </w:p>
    <w:p w:rsidR="009D2957" w:rsidRPr="00C7359C" w:rsidRDefault="00B15D53">
      <w:pPr>
        <w:numPr>
          <w:ilvl w:val="0"/>
          <w:numId w:val="24"/>
        </w:numPr>
        <w:spacing w:line="360" w:lineRule="auto"/>
        <w:ind w:left="1497" w:hanging="720"/>
        <w:jc w:val="both"/>
        <w:rPr>
          <w:rFonts w:eastAsia="Georgia"/>
          <w:color w:val="000000" w:themeColor="text1"/>
          <w:sz w:val="20"/>
          <w:szCs w:val="20"/>
        </w:rPr>
      </w:pPr>
      <w:r w:rsidRPr="00C7359C">
        <w:rPr>
          <w:rFonts w:eastAsia="Georgia"/>
          <w:color w:val="000000" w:themeColor="text1"/>
          <w:sz w:val="20"/>
          <w:szCs w:val="20"/>
        </w:rPr>
        <w:t>Okul/kurumun bilimsel yayınları (Okul/kurum ya da okul paydaşlarınca yayımlanan kitap, makale vb. bilimsel yayımlardan bahsedilir.),</w:t>
      </w:r>
    </w:p>
    <w:p w:rsidR="009D2957" w:rsidRPr="00C7359C" w:rsidRDefault="00B15D53">
      <w:pPr>
        <w:numPr>
          <w:ilvl w:val="0"/>
          <w:numId w:val="24"/>
        </w:numPr>
        <w:spacing w:line="360" w:lineRule="auto"/>
        <w:ind w:left="1497" w:hanging="720"/>
        <w:jc w:val="both"/>
        <w:rPr>
          <w:rFonts w:eastAsia="Georgia"/>
          <w:color w:val="000000" w:themeColor="text1"/>
          <w:sz w:val="20"/>
          <w:szCs w:val="20"/>
        </w:rPr>
      </w:pPr>
      <w:r w:rsidRPr="00C7359C">
        <w:rPr>
          <w:rFonts w:eastAsia="Georgia"/>
          <w:color w:val="000000" w:themeColor="text1"/>
          <w:sz w:val="20"/>
          <w:szCs w:val="20"/>
        </w:rPr>
        <w:t xml:space="preserve">Spor kulübü faaliyetleri (Hangi branşlarda takım oluşturulduğu, </w:t>
      </w:r>
      <w:proofErr w:type="gramStart"/>
      <w:r w:rsidRPr="00C7359C">
        <w:rPr>
          <w:rFonts w:eastAsia="Georgia"/>
          <w:color w:val="000000" w:themeColor="text1"/>
          <w:sz w:val="20"/>
          <w:szCs w:val="20"/>
        </w:rPr>
        <w:t>antrenör</w:t>
      </w:r>
      <w:proofErr w:type="gramEnd"/>
      <w:r w:rsidRPr="00C7359C">
        <w:rPr>
          <w:rFonts w:eastAsia="Georgia"/>
          <w:color w:val="000000" w:themeColor="text1"/>
          <w:sz w:val="20"/>
          <w:szCs w:val="20"/>
        </w:rPr>
        <w:t xml:space="preserve"> sayısı, lisanslı öğrenci sayısı, bu alanda kazanılan başarılar, mezun olduktan sonra spora devam eden öğrenci sayısı vb. belirtilir.),</w:t>
      </w:r>
    </w:p>
    <w:p w:rsidR="009D2957" w:rsidRPr="00C7359C" w:rsidRDefault="00B15D53">
      <w:pPr>
        <w:numPr>
          <w:ilvl w:val="0"/>
          <w:numId w:val="24"/>
        </w:numPr>
        <w:spacing w:line="360" w:lineRule="auto"/>
        <w:ind w:left="1497" w:hanging="720"/>
        <w:jc w:val="both"/>
        <w:rPr>
          <w:rFonts w:eastAsia="Georgia"/>
          <w:color w:val="000000" w:themeColor="text1"/>
          <w:sz w:val="20"/>
          <w:szCs w:val="20"/>
        </w:rPr>
      </w:pPr>
      <w:r w:rsidRPr="00C7359C">
        <w:rPr>
          <w:rFonts w:eastAsia="Georgia"/>
          <w:color w:val="000000" w:themeColor="text1"/>
          <w:sz w:val="20"/>
          <w:szCs w:val="20"/>
        </w:rPr>
        <w:t>Öğrenci devam durumu (öğrencilerin devamsızlık ortalaması, önceki yılda devamsızlıktan kalan öğrenci sayısı, bu yıl sürekli devamsızlık yapan öğrenci sayısı, önceden devamsız olup da devamı sağlanan öğrenci sayısı),</w:t>
      </w:r>
    </w:p>
    <w:p w:rsidR="009D2957" w:rsidRPr="00C7359C" w:rsidRDefault="00B15D53">
      <w:pPr>
        <w:numPr>
          <w:ilvl w:val="0"/>
          <w:numId w:val="24"/>
        </w:numPr>
        <w:spacing w:line="360" w:lineRule="auto"/>
        <w:ind w:left="1497" w:hanging="720"/>
        <w:jc w:val="both"/>
        <w:rPr>
          <w:rFonts w:eastAsia="Georgia"/>
          <w:color w:val="000000" w:themeColor="text1"/>
          <w:sz w:val="20"/>
          <w:szCs w:val="20"/>
        </w:rPr>
      </w:pPr>
      <w:r w:rsidRPr="00C7359C">
        <w:rPr>
          <w:rFonts w:eastAsia="Georgia"/>
          <w:color w:val="000000" w:themeColor="text1"/>
          <w:sz w:val="20"/>
          <w:szCs w:val="20"/>
        </w:rPr>
        <w:t>Sosyal kulüplerin çalışması (kurulan sosyal kulüpler ve bunların gerçekleştirdiği projeler),</w:t>
      </w:r>
    </w:p>
    <w:p w:rsidR="009D2957" w:rsidRPr="00C7359C" w:rsidRDefault="00B15D53">
      <w:pPr>
        <w:numPr>
          <w:ilvl w:val="0"/>
          <w:numId w:val="24"/>
        </w:numPr>
        <w:spacing w:line="360" w:lineRule="auto"/>
        <w:ind w:left="1497" w:hanging="720"/>
        <w:jc w:val="both"/>
        <w:rPr>
          <w:rFonts w:eastAsia="Georgia"/>
          <w:color w:val="000000" w:themeColor="text1"/>
          <w:sz w:val="20"/>
          <w:szCs w:val="20"/>
        </w:rPr>
      </w:pPr>
      <w:r w:rsidRPr="00C7359C">
        <w:rPr>
          <w:rFonts w:eastAsia="Georgia"/>
          <w:color w:val="000000" w:themeColor="text1"/>
          <w:sz w:val="20"/>
          <w:szCs w:val="20"/>
        </w:rPr>
        <w:t>Personel devam durumu (personelin sevk alma durumu, zorunlu izinler hariç alınan izin süreleri, sevk alma sıklığı-haftalık sevk sayısı-alınan rapor sayısı),</w:t>
      </w:r>
    </w:p>
    <w:p w:rsidR="009D2957" w:rsidRPr="00C7359C" w:rsidRDefault="00B15D53">
      <w:pPr>
        <w:numPr>
          <w:ilvl w:val="0"/>
          <w:numId w:val="24"/>
        </w:numPr>
        <w:spacing w:line="360" w:lineRule="auto"/>
        <w:ind w:left="1497" w:hanging="720"/>
        <w:jc w:val="both"/>
        <w:rPr>
          <w:rFonts w:eastAsia="Georgia"/>
          <w:color w:val="000000" w:themeColor="text1"/>
          <w:sz w:val="20"/>
          <w:szCs w:val="20"/>
        </w:rPr>
      </w:pPr>
      <w:r w:rsidRPr="00C7359C">
        <w:rPr>
          <w:rFonts w:eastAsia="Georgia"/>
          <w:color w:val="000000" w:themeColor="text1"/>
          <w:sz w:val="20"/>
          <w:szCs w:val="20"/>
        </w:rPr>
        <w:t>Rehberlik hizmetleri (yararlanan öğrenci sayısı ve diğer faaliyetleri),</w:t>
      </w:r>
    </w:p>
    <w:p w:rsidR="009D2957" w:rsidRPr="00C7359C" w:rsidRDefault="00B15D53">
      <w:pPr>
        <w:numPr>
          <w:ilvl w:val="0"/>
          <w:numId w:val="24"/>
        </w:numPr>
        <w:spacing w:line="360" w:lineRule="auto"/>
        <w:ind w:left="1497" w:hanging="720"/>
        <w:jc w:val="both"/>
        <w:rPr>
          <w:rFonts w:eastAsia="Georgia"/>
          <w:color w:val="000000" w:themeColor="text1"/>
          <w:sz w:val="20"/>
          <w:szCs w:val="20"/>
        </w:rPr>
      </w:pPr>
      <w:r w:rsidRPr="00C7359C">
        <w:rPr>
          <w:rFonts w:eastAsia="Georgia"/>
          <w:color w:val="000000" w:themeColor="text1"/>
          <w:sz w:val="20"/>
          <w:szCs w:val="20"/>
        </w:rPr>
        <w:t>Engelli öğrenciler için kolaylaştırıcı çalışmalar (engelli öğrencilerin sayısı ve engel çeşitleri ile bunların yaşamını kolaylaştırmak için alınan önlemler),</w:t>
      </w:r>
    </w:p>
    <w:p w:rsidR="009D2957" w:rsidRPr="00C7359C" w:rsidRDefault="00B15D53">
      <w:pPr>
        <w:numPr>
          <w:ilvl w:val="0"/>
          <w:numId w:val="24"/>
        </w:numPr>
        <w:spacing w:line="360" w:lineRule="auto"/>
        <w:ind w:left="1497" w:hanging="720"/>
        <w:jc w:val="both"/>
        <w:rPr>
          <w:rFonts w:eastAsia="Georgia"/>
          <w:color w:val="000000" w:themeColor="text1"/>
          <w:sz w:val="20"/>
          <w:szCs w:val="20"/>
        </w:rPr>
      </w:pPr>
      <w:r w:rsidRPr="00C7359C">
        <w:rPr>
          <w:rFonts w:eastAsia="Georgia"/>
          <w:color w:val="000000" w:themeColor="text1"/>
          <w:sz w:val="20"/>
          <w:szCs w:val="20"/>
        </w:rPr>
        <w:t>Okulun dış çevre (MEB, belediye, AB, TÜBİTAK, MEM) tarafından düzenlenen faaliyet ve projelere katılma ve bu projelerden yararlanma durumu,</w:t>
      </w:r>
    </w:p>
    <w:p w:rsidR="009D2957" w:rsidRPr="00C7359C" w:rsidRDefault="00B15D53">
      <w:pPr>
        <w:numPr>
          <w:ilvl w:val="0"/>
          <w:numId w:val="24"/>
        </w:numPr>
        <w:spacing w:line="360" w:lineRule="auto"/>
        <w:ind w:left="1497" w:hanging="720"/>
        <w:jc w:val="both"/>
        <w:rPr>
          <w:rFonts w:eastAsia="Georgia"/>
          <w:color w:val="000000" w:themeColor="text1"/>
          <w:sz w:val="20"/>
          <w:szCs w:val="20"/>
        </w:rPr>
      </w:pPr>
      <w:r w:rsidRPr="00C7359C">
        <w:rPr>
          <w:rFonts w:eastAsia="Georgia"/>
          <w:color w:val="000000" w:themeColor="text1"/>
          <w:sz w:val="20"/>
          <w:szCs w:val="20"/>
        </w:rPr>
        <w:t>Okul/kuruma ulaşım,</w:t>
      </w:r>
    </w:p>
    <w:p w:rsidR="009D2957" w:rsidRPr="00C7359C" w:rsidRDefault="00B15D53">
      <w:pPr>
        <w:numPr>
          <w:ilvl w:val="0"/>
          <w:numId w:val="24"/>
        </w:numPr>
        <w:spacing w:line="360" w:lineRule="auto"/>
        <w:ind w:left="1497" w:hanging="720"/>
        <w:jc w:val="both"/>
        <w:rPr>
          <w:color w:val="000000" w:themeColor="text1"/>
          <w:sz w:val="20"/>
          <w:szCs w:val="20"/>
        </w:rPr>
      </w:pPr>
      <w:r w:rsidRPr="00C7359C">
        <w:rPr>
          <w:rFonts w:eastAsia="Georgia"/>
          <w:color w:val="000000" w:themeColor="text1"/>
          <w:sz w:val="20"/>
          <w:szCs w:val="20"/>
        </w:rPr>
        <w:t>Fiziki mekânlar (Spor salonu, çok amaçlı salon, BTS, laboratuvar, sınıflar, idari odalar, öğretmenler odası vs. kullanıma uygunluğu, kullanılma sıklığı, binanın dış ve iç ses yalıtımı, danışma, ziyaretçi odası vs. belirtilmelidir.),</w:t>
      </w:r>
    </w:p>
    <w:p w:rsidR="009D2957" w:rsidRPr="00C7359C" w:rsidRDefault="00B15D53">
      <w:pPr>
        <w:numPr>
          <w:ilvl w:val="0"/>
          <w:numId w:val="24"/>
        </w:numPr>
        <w:spacing w:line="360" w:lineRule="auto"/>
        <w:ind w:left="1497" w:hanging="720"/>
        <w:jc w:val="both"/>
        <w:rPr>
          <w:color w:val="000000" w:themeColor="text1"/>
          <w:sz w:val="20"/>
          <w:szCs w:val="20"/>
        </w:rPr>
      </w:pPr>
      <w:r w:rsidRPr="00C7359C">
        <w:rPr>
          <w:color w:val="000000" w:themeColor="text1"/>
          <w:sz w:val="20"/>
          <w:szCs w:val="20"/>
        </w:rPr>
        <w:lastRenderedPageBreak/>
        <w:t>Kantin, yemekhane (kantinin işletilme biçimi, ihtiyacı karşılama düzeyi, okula getirisi, öğrencilerin dışarı gitmesini önleme durumu, faydaları), Isınma durumu (okulun nasıl ısıtıldığı, yakıt türü, ısınmanın tam sağlanıp sağlanmadığı, sağlanamıyorsa nedenleri, kalorifer görevlisinin eğitimi, belgesi),</w:t>
      </w:r>
    </w:p>
    <w:p w:rsidR="009D2957" w:rsidRPr="00C7359C" w:rsidRDefault="00B15D53">
      <w:pPr>
        <w:numPr>
          <w:ilvl w:val="0"/>
          <w:numId w:val="24"/>
        </w:numPr>
        <w:spacing w:line="360" w:lineRule="auto"/>
        <w:ind w:left="1497" w:hanging="720"/>
        <w:jc w:val="both"/>
        <w:rPr>
          <w:color w:val="000000" w:themeColor="text1"/>
          <w:sz w:val="20"/>
          <w:szCs w:val="20"/>
        </w:rPr>
      </w:pPr>
      <w:r w:rsidRPr="00C7359C">
        <w:rPr>
          <w:color w:val="000000" w:themeColor="text1"/>
          <w:sz w:val="20"/>
          <w:szCs w:val="20"/>
        </w:rPr>
        <w:t>Sivil savunma çalışmaları (yangın tertibatı, yangın tüpü, ikaz alarm zili, elektrik tertibatının kontrolü, baca temizliği, kalorifer kazanın temizliği, sivil savunma tatbikatı vs.),</w:t>
      </w:r>
    </w:p>
    <w:p w:rsidR="009D2957" w:rsidRPr="00C7359C" w:rsidRDefault="00B15D53">
      <w:pPr>
        <w:numPr>
          <w:ilvl w:val="0"/>
          <w:numId w:val="24"/>
        </w:numPr>
        <w:spacing w:line="360" w:lineRule="auto"/>
        <w:ind w:left="1497" w:hanging="720"/>
        <w:jc w:val="both"/>
        <w:rPr>
          <w:color w:val="000000" w:themeColor="text1"/>
          <w:sz w:val="20"/>
          <w:szCs w:val="20"/>
        </w:rPr>
      </w:pPr>
      <w:r w:rsidRPr="00C7359C">
        <w:rPr>
          <w:color w:val="000000" w:themeColor="text1"/>
          <w:sz w:val="20"/>
          <w:szCs w:val="20"/>
        </w:rPr>
        <w:t>Diğer araç ve gereçler (Okulda bulunan ders araçları genel olarak belirtilir etkin kullanımı ile ilgili yapılan çalışmalar ifade edilir.),</w:t>
      </w:r>
    </w:p>
    <w:p w:rsidR="009D2957" w:rsidRPr="00C7359C" w:rsidRDefault="00B15D53">
      <w:pPr>
        <w:numPr>
          <w:ilvl w:val="0"/>
          <w:numId w:val="24"/>
        </w:numPr>
        <w:spacing w:line="360" w:lineRule="auto"/>
        <w:ind w:left="1497" w:hanging="720"/>
        <w:jc w:val="both"/>
        <w:rPr>
          <w:color w:val="000000" w:themeColor="text1"/>
          <w:sz w:val="20"/>
          <w:szCs w:val="20"/>
        </w:rPr>
      </w:pPr>
      <w:r w:rsidRPr="00C7359C">
        <w:rPr>
          <w:color w:val="000000" w:themeColor="text1"/>
          <w:sz w:val="20"/>
          <w:szCs w:val="20"/>
        </w:rPr>
        <w:t>Okul/kurumun yaptığı benzer okullarda olmayan ya da öncülüğünü okulun yaptığı diğer okullara da örnek olan çalışmalar, çevreye bu okuldan yayılan başarılı uygulamalar,</w:t>
      </w:r>
    </w:p>
    <w:p w:rsidR="009D2957" w:rsidRPr="00C7359C" w:rsidRDefault="00B15D53">
      <w:pPr>
        <w:numPr>
          <w:ilvl w:val="0"/>
          <w:numId w:val="24"/>
        </w:numPr>
        <w:spacing w:line="360" w:lineRule="auto"/>
        <w:ind w:left="1497" w:hanging="720"/>
        <w:jc w:val="both"/>
        <w:rPr>
          <w:color w:val="000000" w:themeColor="text1"/>
          <w:sz w:val="20"/>
          <w:szCs w:val="20"/>
        </w:rPr>
      </w:pPr>
      <w:r w:rsidRPr="00C7359C">
        <w:rPr>
          <w:color w:val="000000" w:themeColor="text1"/>
          <w:sz w:val="20"/>
          <w:szCs w:val="20"/>
        </w:rPr>
        <w:t>Okul/kurumun iş birliği yaptığı kurum ya da kişiler, okulda ya da okulca düzenlenen panel, konferans vb. sunumlar,</w:t>
      </w:r>
    </w:p>
    <w:p w:rsidR="009D2957" w:rsidRPr="00C7359C" w:rsidRDefault="00B15D53">
      <w:pPr>
        <w:numPr>
          <w:ilvl w:val="0"/>
          <w:numId w:val="24"/>
        </w:numPr>
        <w:spacing w:line="360" w:lineRule="auto"/>
        <w:ind w:left="1497" w:hanging="720"/>
        <w:jc w:val="both"/>
        <w:rPr>
          <w:color w:val="000000" w:themeColor="text1"/>
          <w:sz w:val="20"/>
          <w:szCs w:val="20"/>
        </w:rPr>
      </w:pPr>
      <w:r w:rsidRPr="00C7359C">
        <w:rPr>
          <w:color w:val="000000" w:themeColor="text1"/>
          <w:sz w:val="20"/>
          <w:szCs w:val="20"/>
        </w:rPr>
        <w:t>Okul/kurumun öncülük ettiği iyi işler, organizasyonlar, aldığı ödüller belirtilir.</w:t>
      </w:r>
    </w:p>
    <w:p w:rsidR="009D2957" w:rsidRPr="00C7359C" w:rsidRDefault="00B15D53">
      <w:pPr>
        <w:numPr>
          <w:ilvl w:val="0"/>
          <w:numId w:val="24"/>
        </w:numPr>
        <w:pBdr>
          <w:top w:val="nil"/>
          <w:left w:val="nil"/>
          <w:bottom w:val="nil"/>
          <w:right w:val="nil"/>
          <w:between w:val="nil"/>
        </w:pBdr>
        <w:spacing w:after="280" w:line="360" w:lineRule="auto"/>
        <w:ind w:left="1497" w:hanging="720"/>
        <w:rPr>
          <w:color w:val="000000" w:themeColor="text1"/>
          <w:sz w:val="20"/>
          <w:szCs w:val="20"/>
        </w:rPr>
      </w:pPr>
      <w:r w:rsidRPr="00C7359C">
        <w:rPr>
          <w:color w:val="000000" w:themeColor="text1"/>
          <w:sz w:val="20"/>
          <w:szCs w:val="20"/>
        </w:rPr>
        <w:t>Okulumuzda yer alan sınıfların öğrenci sayıları alttaki tabloda verilmiştir.</w:t>
      </w:r>
    </w:p>
    <w:p w:rsidR="009D2957" w:rsidRPr="00DE4CF8" w:rsidRDefault="009D2957">
      <w:pPr>
        <w:pBdr>
          <w:top w:val="nil"/>
          <w:left w:val="nil"/>
          <w:bottom w:val="nil"/>
          <w:right w:val="nil"/>
          <w:between w:val="nil"/>
        </w:pBdr>
        <w:spacing w:before="280" w:after="280"/>
        <w:rPr>
          <w:color w:val="000000" w:themeColor="text1"/>
          <w:sz w:val="24"/>
          <w:szCs w:val="24"/>
        </w:rPr>
        <w:sectPr w:rsidR="009D2957" w:rsidRPr="00DE4CF8">
          <w:pgSz w:w="11910" w:h="16840"/>
          <w:pgMar w:top="1440" w:right="1440" w:bottom="1440" w:left="1440" w:header="0" w:footer="985" w:gutter="0"/>
          <w:cols w:space="708"/>
        </w:sectPr>
      </w:pPr>
    </w:p>
    <w:p w:rsidR="009D2957" w:rsidRPr="00DE4CF8" w:rsidRDefault="00B15D53">
      <w:pPr>
        <w:pBdr>
          <w:top w:val="nil"/>
          <w:left w:val="nil"/>
          <w:bottom w:val="nil"/>
          <w:right w:val="nil"/>
          <w:between w:val="nil"/>
        </w:pBdr>
        <w:spacing w:before="280" w:after="280"/>
        <w:rPr>
          <w:b/>
          <w:color w:val="000000" w:themeColor="text1"/>
          <w:sz w:val="28"/>
          <w:szCs w:val="28"/>
        </w:rPr>
      </w:pPr>
      <w:r w:rsidRPr="00DE4CF8">
        <w:rPr>
          <w:b/>
          <w:color w:val="000000" w:themeColor="text1"/>
          <w:sz w:val="28"/>
          <w:szCs w:val="28"/>
        </w:rPr>
        <w:lastRenderedPageBreak/>
        <w:t>Öğrenci Sayıları:</w:t>
      </w:r>
    </w:p>
    <w:p w:rsidR="009D2957" w:rsidRPr="00DE4CF8" w:rsidRDefault="009D2957">
      <w:pPr>
        <w:pBdr>
          <w:top w:val="nil"/>
          <w:left w:val="nil"/>
          <w:bottom w:val="nil"/>
          <w:right w:val="nil"/>
          <w:between w:val="nil"/>
        </w:pBdr>
        <w:ind w:left="467"/>
        <w:rPr>
          <w:color w:val="000000" w:themeColor="text1"/>
          <w:sz w:val="9"/>
          <w:szCs w:val="9"/>
        </w:rPr>
      </w:pPr>
    </w:p>
    <w:tbl>
      <w:tblPr>
        <w:tblStyle w:val="af8"/>
        <w:tblW w:w="9904"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ABF8F" w:themeFill="accent6" w:themeFillTint="99"/>
        <w:tblLayout w:type="fixed"/>
        <w:tblLook w:val="0000" w:firstRow="0" w:lastRow="0" w:firstColumn="0" w:lastColumn="0" w:noHBand="0" w:noVBand="0"/>
      </w:tblPr>
      <w:tblGrid>
        <w:gridCol w:w="2488"/>
        <w:gridCol w:w="1513"/>
        <w:gridCol w:w="1502"/>
        <w:gridCol w:w="2167"/>
        <w:gridCol w:w="1117"/>
        <w:gridCol w:w="1117"/>
      </w:tblGrid>
      <w:tr w:rsidR="00D316FD" w:rsidRPr="00DE4CF8" w:rsidTr="00C5338D">
        <w:trPr>
          <w:trHeight w:val="145"/>
        </w:trPr>
        <w:tc>
          <w:tcPr>
            <w:tcW w:w="2488" w:type="dxa"/>
            <w:tcBorders>
              <w:bottom w:val="nil"/>
            </w:tcBorders>
            <w:shd w:val="clear" w:color="auto" w:fill="FABF8F" w:themeFill="accent6" w:themeFillTint="99"/>
            <w:vAlign w:val="center"/>
          </w:tcPr>
          <w:p w:rsidR="00D316FD" w:rsidRPr="00DE4CF8" w:rsidRDefault="00D316FD" w:rsidP="0085000B">
            <w:pPr>
              <w:pBdr>
                <w:top w:val="nil"/>
                <w:left w:val="nil"/>
                <w:bottom w:val="nil"/>
                <w:right w:val="nil"/>
                <w:between w:val="nil"/>
              </w:pBdr>
              <w:spacing w:line="261" w:lineRule="auto"/>
              <w:ind w:left="6" w:right="6"/>
              <w:jc w:val="center"/>
              <w:rPr>
                <w:b/>
                <w:color w:val="000000" w:themeColor="text1"/>
                <w:sz w:val="24"/>
                <w:szCs w:val="24"/>
              </w:rPr>
            </w:pPr>
            <w:r w:rsidRPr="00DE4CF8">
              <w:rPr>
                <w:b/>
                <w:color w:val="000000" w:themeColor="text1"/>
                <w:sz w:val="24"/>
                <w:szCs w:val="24"/>
              </w:rPr>
              <w:t>Öğrenci Sayısı: 1-</w:t>
            </w:r>
          </w:p>
        </w:tc>
        <w:tc>
          <w:tcPr>
            <w:tcW w:w="1513" w:type="dxa"/>
            <w:vMerge w:val="restart"/>
            <w:shd w:val="clear" w:color="auto" w:fill="FFFFFF" w:themeFill="background1"/>
            <w:vAlign w:val="center"/>
          </w:tcPr>
          <w:p w:rsidR="00D316FD" w:rsidRPr="00DE4CF8" w:rsidRDefault="00D316FD" w:rsidP="0085000B">
            <w:pPr>
              <w:pBdr>
                <w:top w:val="nil"/>
                <w:left w:val="nil"/>
                <w:bottom w:val="nil"/>
                <w:right w:val="nil"/>
                <w:between w:val="nil"/>
              </w:pBdr>
              <w:spacing w:line="258" w:lineRule="auto"/>
              <w:ind w:left="101"/>
              <w:jc w:val="center"/>
              <w:rPr>
                <w:color w:val="000000" w:themeColor="text1"/>
                <w:sz w:val="24"/>
                <w:szCs w:val="24"/>
              </w:rPr>
            </w:pPr>
            <w:r>
              <w:rPr>
                <w:color w:val="000000" w:themeColor="text1"/>
                <w:sz w:val="24"/>
                <w:szCs w:val="24"/>
              </w:rPr>
              <w:t>Kız</w:t>
            </w:r>
          </w:p>
        </w:tc>
        <w:tc>
          <w:tcPr>
            <w:tcW w:w="1502" w:type="dxa"/>
            <w:vMerge w:val="restart"/>
            <w:shd w:val="clear" w:color="auto" w:fill="FFFFFF" w:themeFill="background1"/>
            <w:vAlign w:val="center"/>
          </w:tcPr>
          <w:p w:rsidR="00D316FD" w:rsidRPr="00DE4CF8" w:rsidRDefault="00D316FD" w:rsidP="0085000B">
            <w:pPr>
              <w:pBdr>
                <w:top w:val="nil"/>
                <w:left w:val="nil"/>
                <w:bottom w:val="nil"/>
                <w:right w:val="nil"/>
                <w:between w:val="nil"/>
              </w:pBdr>
              <w:spacing w:line="258" w:lineRule="auto"/>
              <w:jc w:val="center"/>
              <w:rPr>
                <w:color w:val="000000" w:themeColor="text1"/>
                <w:sz w:val="24"/>
                <w:szCs w:val="24"/>
              </w:rPr>
            </w:pPr>
            <w:r>
              <w:rPr>
                <w:color w:val="000000" w:themeColor="text1"/>
                <w:sz w:val="24"/>
                <w:szCs w:val="24"/>
              </w:rPr>
              <w:t>4356</w:t>
            </w:r>
          </w:p>
        </w:tc>
        <w:tc>
          <w:tcPr>
            <w:tcW w:w="2167" w:type="dxa"/>
            <w:tcBorders>
              <w:bottom w:val="nil"/>
            </w:tcBorders>
            <w:shd w:val="clear" w:color="auto" w:fill="FABF8F" w:themeFill="accent6" w:themeFillTint="99"/>
            <w:vAlign w:val="center"/>
          </w:tcPr>
          <w:p w:rsidR="00D316FD" w:rsidRPr="00DE4CF8" w:rsidRDefault="00D316FD" w:rsidP="0085000B">
            <w:pPr>
              <w:pBdr>
                <w:top w:val="nil"/>
                <w:left w:val="nil"/>
                <w:bottom w:val="nil"/>
                <w:right w:val="nil"/>
                <w:between w:val="nil"/>
              </w:pBdr>
              <w:spacing w:line="261" w:lineRule="auto"/>
              <w:ind w:left="101"/>
              <w:jc w:val="center"/>
              <w:rPr>
                <w:b/>
                <w:color w:val="000000" w:themeColor="text1"/>
                <w:sz w:val="24"/>
                <w:szCs w:val="24"/>
              </w:rPr>
            </w:pPr>
            <w:r w:rsidRPr="00DE4CF8">
              <w:rPr>
                <w:b/>
                <w:color w:val="000000" w:themeColor="text1"/>
                <w:sz w:val="24"/>
                <w:szCs w:val="24"/>
              </w:rPr>
              <w:t>2-Tamamlanan</w:t>
            </w:r>
          </w:p>
        </w:tc>
        <w:tc>
          <w:tcPr>
            <w:tcW w:w="1117" w:type="dxa"/>
            <w:vMerge w:val="restart"/>
            <w:shd w:val="clear" w:color="auto" w:fill="FFFFFF" w:themeFill="background1"/>
            <w:vAlign w:val="center"/>
          </w:tcPr>
          <w:p w:rsidR="00D316FD" w:rsidRPr="00DE4CF8" w:rsidRDefault="00D316FD" w:rsidP="0085000B">
            <w:pPr>
              <w:pBdr>
                <w:top w:val="nil"/>
                <w:left w:val="nil"/>
                <w:bottom w:val="nil"/>
                <w:right w:val="nil"/>
                <w:between w:val="nil"/>
              </w:pBdr>
              <w:spacing w:line="251" w:lineRule="auto"/>
              <w:ind w:left="103"/>
              <w:jc w:val="center"/>
              <w:rPr>
                <w:color w:val="000000" w:themeColor="text1"/>
              </w:rPr>
            </w:pPr>
            <w:r>
              <w:rPr>
                <w:color w:val="000000" w:themeColor="text1"/>
              </w:rPr>
              <w:t>Kız</w:t>
            </w:r>
          </w:p>
        </w:tc>
        <w:tc>
          <w:tcPr>
            <w:tcW w:w="1117" w:type="dxa"/>
            <w:vMerge w:val="restart"/>
            <w:shd w:val="clear" w:color="auto" w:fill="FFFFFF" w:themeFill="background1"/>
            <w:vAlign w:val="center"/>
          </w:tcPr>
          <w:p w:rsidR="00D316FD" w:rsidRPr="00DE4CF8" w:rsidRDefault="00D316FD" w:rsidP="0085000B">
            <w:pPr>
              <w:pBdr>
                <w:top w:val="nil"/>
                <w:left w:val="nil"/>
                <w:bottom w:val="nil"/>
                <w:right w:val="nil"/>
                <w:between w:val="nil"/>
              </w:pBdr>
              <w:spacing w:line="251" w:lineRule="auto"/>
              <w:ind w:left="101"/>
              <w:jc w:val="center"/>
              <w:rPr>
                <w:color w:val="000000" w:themeColor="text1"/>
              </w:rPr>
            </w:pPr>
            <w:r>
              <w:rPr>
                <w:color w:val="000000" w:themeColor="text1"/>
              </w:rPr>
              <w:t>17949</w:t>
            </w:r>
          </w:p>
        </w:tc>
      </w:tr>
      <w:tr w:rsidR="00D316FD" w:rsidRPr="00DE4CF8" w:rsidTr="00C5338D">
        <w:trPr>
          <w:trHeight w:val="137"/>
        </w:trPr>
        <w:tc>
          <w:tcPr>
            <w:tcW w:w="2488" w:type="dxa"/>
            <w:tcBorders>
              <w:top w:val="nil"/>
              <w:bottom w:val="nil"/>
            </w:tcBorders>
            <w:shd w:val="clear" w:color="auto" w:fill="FABF8F" w:themeFill="accent6" w:themeFillTint="99"/>
            <w:vAlign w:val="center"/>
          </w:tcPr>
          <w:p w:rsidR="00D316FD" w:rsidRPr="00DE4CF8" w:rsidRDefault="00D316FD" w:rsidP="0085000B">
            <w:pPr>
              <w:pBdr>
                <w:top w:val="nil"/>
                <w:left w:val="nil"/>
                <w:bottom w:val="nil"/>
                <w:right w:val="nil"/>
                <w:between w:val="nil"/>
              </w:pBdr>
              <w:spacing w:line="251" w:lineRule="auto"/>
              <w:ind w:left="2" w:right="6"/>
              <w:jc w:val="center"/>
              <w:rPr>
                <w:b/>
                <w:color w:val="000000" w:themeColor="text1"/>
                <w:sz w:val="24"/>
                <w:szCs w:val="24"/>
              </w:rPr>
            </w:pPr>
            <w:r w:rsidRPr="00DE4CF8">
              <w:rPr>
                <w:b/>
                <w:color w:val="000000" w:themeColor="text1"/>
                <w:sz w:val="24"/>
                <w:szCs w:val="24"/>
              </w:rPr>
              <w:t>Aktif olan kurslar</w:t>
            </w:r>
          </w:p>
        </w:tc>
        <w:tc>
          <w:tcPr>
            <w:tcW w:w="1513" w:type="dxa"/>
            <w:vMerge/>
            <w:shd w:val="clear" w:color="auto" w:fill="FFFFFF" w:themeFill="background1"/>
            <w:vAlign w:val="center"/>
          </w:tcPr>
          <w:p w:rsidR="00D316FD" w:rsidRPr="00DE4CF8" w:rsidRDefault="00D316FD" w:rsidP="0085000B">
            <w:pPr>
              <w:pBdr>
                <w:top w:val="nil"/>
                <w:left w:val="nil"/>
                <w:bottom w:val="nil"/>
                <w:right w:val="nil"/>
                <w:between w:val="nil"/>
              </w:pBdr>
              <w:spacing w:line="258" w:lineRule="auto"/>
              <w:ind w:left="101"/>
              <w:jc w:val="center"/>
              <w:rPr>
                <w:color w:val="000000" w:themeColor="text1"/>
                <w:sz w:val="24"/>
                <w:szCs w:val="24"/>
              </w:rPr>
            </w:pPr>
          </w:p>
        </w:tc>
        <w:tc>
          <w:tcPr>
            <w:tcW w:w="1502" w:type="dxa"/>
            <w:vMerge/>
            <w:shd w:val="clear" w:color="auto" w:fill="FFFFFF" w:themeFill="background1"/>
            <w:vAlign w:val="center"/>
          </w:tcPr>
          <w:p w:rsidR="00D316FD" w:rsidRPr="00DE4CF8" w:rsidRDefault="00D316FD" w:rsidP="0085000B">
            <w:pPr>
              <w:pBdr>
                <w:top w:val="nil"/>
                <w:left w:val="nil"/>
                <w:bottom w:val="nil"/>
                <w:right w:val="nil"/>
                <w:between w:val="nil"/>
              </w:pBdr>
              <w:spacing w:line="258" w:lineRule="auto"/>
              <w:jc w:val="center"/>
              <w:rPr>
                <w:color w:val="000000" w:themeColor="text1"/>
                <w:sz w:val="24"/>
                <w:szCs w:val="24"/>
              </w:rPr>
            </w:pPr>
          </w:p>
        </w:tc>
        <w:tc>
          <w:tcPr>
            <w:tcW w:w="2167" w:type="dxa"/>
            <w:tcBorders>
              <w:top w:val="nil"/>
              <w:bottom w:val="nil"/>
            </w:tcBorders>
            <w:shd w:val="clear" w:color="auto" w:fill="FABF8F" w:themeFill="accent6" w:themeFillTint="99"/>
            <w:vAlign w:val="center"/>
          </w:tcPr>
          <w:p w:rsidR="00D316FD" w:rsidRPr="00DE4CF8" w:rsidRDefault="00D316FD" w:rsidP="0085000B">
            <w:pPr>
              <w:pBdr>
                <w:top w:val="nil"/>
                <w:left w:val="nil"/>
                <w:bottom w:val="nil"/>
                <w:right w:val="nil"/>
                <w:between w:val="nil"/>
              </w:pBdr>
              <w:spacing w:line="251" w:lineRule="auto"/>
              <w:ind w:left="101"/>
              <w:jc w:val="center"/>
              <w:rPr>
                <w:b/>
                <w:color w:val="000000" w:themeColor="text1"/>
                <w:sz w:val="24"/>
                <w:szCs w:val="24"/>
              </w:rPr>
            </w:pPr>
            <w:r w:rsidRPr="00DE4CF8">
              <w:rPr>
                <w:b/>
                <w:color w:val="000000" w:themeColor="text1"/>
                <w:sz w:val="24"/>
                <w:szCs w:val="24"/>
              </w:rPr>
              <w:t>Kurslar</w:t>
            </w:r>
          </w:p>
        </w:tc>
        <w:tc>
          <w:tcPr>
            <w:tcW w:w="1117" w:type="dxa"/>
            <w:vMerge/>
            <w:shd w:val="clear" w:color="auto" w:fill="FFFFFF" w:themeFill="background1"/>
            <w:vAlign w:val="center"/>
          </w:tcPr>
          <w:p w:rsidR="00D316FD" w:rsidRPr="00DE4CF8" w:rsidRDefault="00D316FD" w:rsidP="0085000B">
            <w:pPr>
              <w:pBdr>
                <w:top w:val="nil"/>
                <w:left w:val="nil"/>
                <w:bottom w:val="nil"/>
                <w:right w:val="nil"/>
                <w:between w:val="nil"/>
              </w:pBdr>
              <w:spacing w:line="251" w:lineRule="auto"/>
              <w:ind w:left="103"/>
              <w:jc w:val="center"/>
              <w:rPr>
                <w:color w:val="000000" w:themeColor="text1"/>
              </w:rPr>
            </w:pPr>
          </w:p>
        </w:tc>
        <w:tc>
          <w:tcPr>
            <w:tcW w:w="1117" w:type="dxa"/>
            <w:vMerge/>
            <w:shd w:val="clear" w:color="auto" w:fill="FFFFFF" w:themeFill="background1"/>
            <w:vAlign w:val="center"/>
          </w:tcPr>
          <w:p w:rsidR="00D316FD" w:rsidRPr="00DE4CF8" w:rsidRDefault="00D316FD" w:rsidP="0085000B">
            <w:pPr>
              <w:pBdr>
                <w:top w:val="nil"/>
                <w:left w:val="nil"/>
                <w:bottom w:val="nil"/>
                <w:right w:val="nil"/>
                <w:between w:val="nil"/>
              </w:pBdr>
              <w:spacing w:line="251" w:lineRule="auto"/>
              <w:ind w:left="101"/>
              <w:jc w:val="center"/>
              <w:rPr>
                <w:color w:val="000000" w:themeColor="text1"/>
              </w:rPr>
            </w:pPr>
          </w:p>
        </w:tc>
      </w:tr>
      <w:tr w:rsidR="00D316FD" w:rsidRPr="00DE4CF8" w:rsidTr="00C5338D">
        <w:trPr>
          <w:trHeight w:val="294"/>
        </w:trPr>
        <w:tc>
          <w:tcPr>
            <w:tcW w:w="2488" w:type="dxa"/>
            <w:vMerge w:val="restart"/>
            <w:tcBorders>
              <w:top w:val="nil"/>
              <w:bottom w:val="nil"/>
            </w:tcBorders>
            <w:shd w:val="clear" w:color="auto" w:fill="FABF8F" w:themeFill="accent6" w:themeFillTint="99"/>
            <w:vAlign w:val="bottom"/>
          </w:tcPr>
          <w:p w:rsidR="00D316FD" w:rsidRPr="00DE4CF8" w:rsidRDefault="00D316FD" w:rsidP="00C5338D">
            <w:pPr>
              <w:pBdr>
                <w:top w:val="nil"/>
                <w:left w:val="nil"/>
                <w:bottom w:val="nil"/>
                <w:right w:val="nil"/>
                <w:between w:val="nil"/>
              </w:pBdr>
              <w:spacing w:line="256" w:lineRule="auto"/>
              <w:jc w:val="center"/>
              <w:rPr>
                <w:color w:val="000000" w:themeColor="text1"/>
                <w:sz w:val="24"/>
                <w:szCs w:val="24"/>
              </w:rPr>
            </w:pPr>
            <w:r>
              <w:rPr>
                <w:color w:val="000000" w:themeColor="text1"/>
                <w:sz w:val="24"/>
                <w:szCs w:val="24"/>
              </w:rPr>
              <w:t>Açılması durumuna göre değişim göstermektedir.</w:t>
            </w:r>
          </w:p>
        </w:tc>
        <w:tc>
          <w:tcPr>
            <w:tcW w:w="1513" w:type="dxa"/>
            <w:vMerge/>
            <w:shd w:val="clear" w:color="auto" w:fill="FFFFFF" w:themeFill="background1"/>
            <w:vAlign w:val="center"/>
          </w:tcPr>
          <w:p w:rsidR="00D316FD" w:rsidRPr="00DE4CF8" w:rsidRDefault="00D316FD" w:rsidP="0085000B">
            <w:pPr>
              <w:pBdr>
                <w:top w:val="nil"/>
                <w:left w:val="nil"/>
                <w:bottom w:val="nil"/>
                <w:right w:val="nil"/>
                <w:between w:val="nil"/>
              </w:pBdr>
              <w:spacing w:line="276" w:lineRule="auto"/>
              <w:jc w:val="center"/>
              <w:rPr>
                <w:color w:val="000000" w:themeColor="text1"/>
                <w:sz w:val="24"/>
                <w:szCs w:val="24"/>
              </w:rPr>
            </w:pPr>
          </w:p>
        </w:tc>
        <w:tc>
          <w:tcPr>
            <w:tcW w:w="1502" w:type="dxa"/>
            <w:vMerge/>
            <w:shd w:val="clear" w:color="auto" w:fill="FFFFFF" w:themeFill="background1"/>
            <w:vAlign w:val="center"/>
          </w:tcPr>
          <w:p w:rsidR="00D316FD" w:rsidRPr="00DE4CF8" w:rsidRDefault="00D316FD" w:rsidP="0085000B">
            <w:pPr>
              <w:pBdr>
                <w:top w:val="nil"/>
                <w:left w:val="nil"/>
                <w:bottom w:val="nil"/>
                <w:right w:val="nil"/>
                <w:between w:val="nil"/>
              </w:pBdr>
              <w:spacing w:line="276" w:lineRule="auto"/>
              <w:jc w:val="center"/>
              <w:rPr>
                <w:color w:val="000000" w:themeColor="text1"/>
                <w:sz w:val="24"/>
                <w:szCs w:val="24"/>
              </w:rPr>
            </w:pPr>
          </w:p>
        </w:tc>
        <w:tc>
          <w:tcPr>
            <w:tcW w:w="2167" w:type="dxa"/>
            <w:vMerge w:val="restart"/>
            <w:tcBorders>
              <w:top w:val="nil"/>
              <w:bottom w:val="nil"/>
            </w:tcBorders>
            <w:shd w:val="clear" w:color="auto" w:fill="FABF8F" w:themeFill="accent6" w:themeFillTint="99"/>
            <w:vAlign w:val="center"/>
          </w:tcPr>
          <w:p w:rsidR="00D316FD" w:rsidRPr="00DE4CF8" w:rsidRDefault="00D316FD" w:rsidP="0085000B">
            <w:pPr>
              <w:pBdr>
                <w:top w:val="nil"/>
                <w:left w:val="nil"/>
                <w:bottom w:val="nil"/>
                <w:right w:val="nil"/>
                <w:between w:val="nil"/>
              </w:pBdr>
              <w:spacing w:line="256" w:lineRule="auto"/>
              <w:ind w:left="101"/>
              <w:jc w:val="center"/>
              <w:rPr>
                <w:b/>
                <w:color w:val="000000" w:themeColor="text1"/>
                <w:sz w:val="24"/>
                <w:szCs w:val="24"/>
              </w:rPr>
            </w:pPr>
            <w:r w:rsidRPr="00DE4CF8">
              <w:rPr>
                <w:b/>
                <w:color w:val="000000" w:themeColor="text1"/>
                <w:sz w:val="24"/>
                <w:szCs w:val="24"/>
              </w:rPr>
              <w:t>(01.01.2023-</w:t>
            </w:r>
          </w:p>
        </w:tc>
        <w:tc>
          <w:tcPr>
            <w:tcW w:w="1117" w:type="dxa"/>
            <w:vMerge/>
            <w:shd w:val="clear" w:color="auto" w:fill="FFFFFF" w:themeFill="background1"/>
            <w:vAlign w:val="center"/>
          </w:tcPr>
          <w:p w:rsidR="00D316FD" w:rsidRPr="00DE4CF8" w:rsidRDefault="00D316FD" w:rsidP="0085000B">
            <w:pPr>
              <w:pBdr>
                <w:top w:val="nil"/>
                <w:left w:val="nil"/>
                <w:bottom w:val="nil"/>
                <w:right w:val="nil"/>
                <w:between w:val="nil"/>
              </w:pBdr>
              <w:spacing w:line="276" w:lineRule="auto"/>
              <w:jc w:val="center"/>
              <w:rPr>
                <w:b/>
                <w:color w:val="000000" w:themeColor="text1"/>
                <w:sz w:val="24"/>
                <w:szCs w:val="24"/>
              </w:rPr>
            </w:pPr>
          </w:p>
        </w:tc>
        <w:tc>
          <w:tcPr>
            <w:tcW w:w="1117" w:type="dxa"/>
            <w:vMerge/>
            <w:shd w:val="clear" w:color="auto" w:fill="FFFFFF" w:themeFill="background1"/>
            <w:vAlign w:val="center"/>
          </w:tcPr>
          <w:p w:rsidR="00D316FD" w:rsidRPr="00DE4CF8" w:rsidRDefault="00D316FD" w:rsidP="0085000B">
            <w:pPr>
              <w:pBdr>
                <w:top w:val="nil"/>
                <w:left w:val="nil"/>
                <w:bottom w:val="nil"/>
                <w:right w:val="nil"/>
                <w:between w:val="nil"/>
              </w:pBdr>
              <w:spacing w:line="276" w:lineRule="auto"/>
              <w:jc w:val="center"/>
              <w:rPr>
                <w:b/>
                <w:color w:val="000000" w:themeColor="text1"/>
                <w:sz w:val="24"/>
                <w:szCs w:val="24"/>
              </w:rPr>
            </w:pPr>
          </w:p>
        </w:tc>
      </w:tr>
      <w:tr w:rsidR="009D2957" w:rsidRPr="00DE4CF8" w:rsidTr="00C5338D">
        <w:trPr>
          <w:trHeight w:val="317"/>
        </w:trPr>
        <w:tc>
          <w:tcPr>
            <w:tcW w:w="2488" w:type="dxa"/>
            <w:vMerge/>
            <w:tcBorders>
              <w:top w:val="nil"/>
              <w:bottom w:val="nil"/>
            </w:tcBorders>
            <w:shd w:val="clear" w:color="auto" w:fill="FABF8F" w:themeFill="accent6" w:themeFillTint="99"/>
            <w:vAlign w:val="center"/>
          </w:tcPr>
          <w:p w:rsidR="009D2957" w:rsidRPr="00DE4CF8" w:rsidRDefault="009D2957" w:rsidP="0085000B">
            <w:pPr>
              <w:pBdr>
                <w:top w:val="nil"/>
                <w:left w:val="nil"/>
                <w:bottom w:val="nil"/>
                <w:right w:val="nil"/>
                <w:between w:val="nil"/>
              </w:pBdr>
              <w:spacing w:line="276" w:lineRule="auto"/>
              <w:jc w:val="center"/>
              <w:rPr>
                <w:b/>
                <w:color w:val="000000" w:themeColor="text1"/>
                <w:sz w:val="24"/>
                <w:szCs w:val="24"/>
              </w:rPr>
            </w:pPr>
          </w:p>
        </w:tc>
        <w:tc>
          <w:tcPr>
            <w:tcW w:w="1513" w:type="dxa"/>
            <w:vMerge w:val="restart"/>
            <w:shd w:val="clear" w:color="auto" w:fill="FFFFFF" w:themeFill="background1"/>
            <w:vAlign w:val="center"/>
          </w:tcPr>
          <w:p w:rsidR="009D2957" w:rsidRPr="00DE4CF8" w:rsidRDefault="00D316FD" w:rsidP="0085000B">
            <w:pPr>
              <w:pBdr>
                <w:top w:val="nil"/>
                <w:left w:val="nil"/>
                <w:bottom w:val="nil"/>
                <w:right w:val="nil"/>
                <w:between w:val="nil"/>
              </w:pBdr>
              <w:jc w:val="center"/>
              <w:rPr>
                <w:color w:val="000000" w:themeColor="text1"/>
                <w:sz w:val="20"/>
                <w:szCs w:val="20"/>
              </w:rPr>
            </w:pPr>
            <w:r>
              <w:rPr>
                <w:color w:val="000000" w:themeColor="text1"/>
                <w:sz w:val="20"/>
                <w:szCs w:val="20"/>
              </w:rPr>
              <w:t>ERKEK</w:t>
            </w:r>
          </w:p>
        </w:tc>
        <w:tc>
          <w:tcPr>
            <w:tcW w:w="1502" w:type="dxa"/>
            <w:vMerge w:val="restart"/>
            <w:shd w:val="clear" w:color="auto" w:fill="FFFFFF" w:themeFill="background1"/>
            <w:vAlign w:val="center"/>
          </w:tcPr>
          <w:p w:rsidR="009D2957" w:rsidRPr="00DE4CF8" w:rsidRDefault="00D316FD" w:rsidP="0085000B">
            <w:pPr>
              <w:pBdr>
                <w:top w:val="nil"/>
                <w:left w:val="nil"/>
                <w:bottom w:val="nil"/>
                <w:right w:val="nil"/>
                <w:between w:val="nil"/>
              </w:pBdr>
              <w:jc w:val="center"/>
              <w:rPr>
                <w:color w:val="000000" w:themeColor="text1"/>
                <w:sz w:val="20"/>
                <w:szCs w:val="20"/>
              </w:rPr>
            </w:pPr>
            <w:r>
              <w:rPr>
                <w:color w:val="000000" w:themeColor="text1"/>
                <w:sz w:val="20"/>
                <w:szCs w:val="20"/>
              </w:rPr>
              <w:t>1247</w:t>
            </w:r>
          </w:p>
        </w:tc>
        <w:tc>
          <w:tcPr>
            <w:tcW w:w="2167" w:type="dxa"/>
            <w:vMerge/>
            <w:tcBorders>
              <w:top w:val="nil"/>
              <w:bottom w:val="nil"/>
            </w:tcBorders>
            <w:shd w:val="clear" w:color="auto" w:fill="FABF8F" w:themeFill="accent6" w:themeFillTint="99"/>
            <w:vAlign w:val="center"/>
          </w:tcPr>
          <w:p w:rsidR="009D2957" w:rsidRPr="00DE4CF8" w:rsidRDefault="009D2957" w:rsidP="0085000B">
            <w:pPr>
              <w:pBdr>
                <w:top w:val="nil"/>
                <w:left w:val="nil"/>
                <w:bottom w:val="nil"/>
                <w:right w:val="nil"/>
                <w:between w:val="nil"/>
              </w:pBdr>
              <w:spacing w:line="276" w:lineRule="auto"/>
              <w:jc w:val="center"/>
              <w:rPr>
                <w:color w:val="000000" w:themeColor="text1"/>
                <w:sz w:val="20"/>
                <w:szCs w:val="20"/>
              </w:rPr>
            </w:pPr>
          </w:p>
        </w:tc>
        <w:tc>
          <w:tcPr>
            <w:tcW w:w="1117" w:type="dxa"/>
            <w:vMerge w:val="restart"/>
            <w:shd w:val="clear" w:color="auto" w:fill="FFFFFF" w:themeFill="background1"/>
            <w:vAlign w:val="center"/>
          </w:tcPr>
          <w:p w:rsidR="009D2957" w:rsidRPr="00DE4CF8" w:rsidRDefault="00D316FD" w:rsidP="0085000B">
            <w:pPr>
              <w:pBdr>
                <w:top w:val="nil"/>
                <w:left w:val="nil"/>
                <w:bottom w:val="nil"/>
                <w:right w:val="nil"/>
                <w:between w:val="nil"/>
              </w:pBdr>
              <w:jc w:val="center"/>
              <w:rPr>
                <w:color w:val="000000" w:themeColor="text1"/>
                <w:sz w:val="20"/>
                <w:szCs w:val="20"/>
              </w:rPr>
            </w:pPr>
            <w:r>
              <w:rPr>
                <w:color w:val="000000" w:themeColor="text1"/>
                <w:sz w:val="20"/>
                <w:szCs w:val="20"/>
              </w:rPr>
              <w:t>Erkek</w:t>
            </w:r>
          </w:p>
        </w:tc>
        <w:tc>
          <w:tcPr>
            <w:tcW w:w="1117" w:type="dxa"/>
            <w:vMerge w:val="restart"/>
            <w:shd w:val="clear" w:color="auto" w:fill="FFFFFF" w:themeFill="background1"/>
            <w:vAlign w:val="center"/>
          </w:tcPr>
          <w:p w:rsidR="009D2957" w:rsidRPr="00DE4CF8" w:rsidRDefault="00D316FD" w:rsidP="0085000B">
            <w:pPr>
              <w:pBdr>
                <w:top w:val="nil"/>
                <w:left w:val="nil"/>
                <w:bottom w:val="nil"/>
                <w:right w:val="nil"/>
                <w:between w:val="nil"/>
              </w:pBdr>
              <w:ind w:left="101"/>
              <w:jc w:val="center"/>
              <w:rPr>
                <w:color w:val="000000" w:themeColor="text1"/>
                <w:sz w:val="20"/>
                <w:szCs w:val="20"/>
              </w:rPr>
            </w:pPr>
            <w:r>
              <w:rPr>
                <w:color w:val="000000" w:themeColor="text1"/>
                <w:sz w:val="20"/>
                <w:szCs w:val="20"/>
              </w:rPr>
              <w:t>6248</w:t>
            </w:r>
          </w:p>
        </w:tc>
      </w:tr>
      <w:tr w:rsidR="009D2957" w:rsidRPr="00DE4CF8" w:rsidTr="00C5338D">
        <w:trPr>
          <w:trHeight w:val="308"/>
        </w:trPr>
        <w:tc>
          <w:tcPr>
            <w:tcW w:w="2488" w:type="dxa"/>
            <w:vMerge w:val="restart"/>
            <w:tcBorders>
              <w:top w:val="nil"/>
              <w:bottom w:val="nil"/>
            </w:tcBorders>
            <w:shd w:val="clear" w:color="auto" w:fill="FABF8F" w:themeFill="accent6" w:themeFillTint="99"/>
            <w:vAlign w:val="center"/>
          </w:tcPr>
          <w:p w:rsidR="009D2957" w:rsidRPr="00DE4CF8" w:rsidRDefault="009D2957" w:rsidP="0085000B">
            <w:pPr>
              <w:pBdr>
                <w:top w:val="nil"/>
                <w:left w:val="nil"/>
                <w:bottom w:val="nil"/>
                <w:right w:val="nil"/>
                <w:between w:val="nil"/>
              </w:pBdr>
              <w:spacing w:line="268" w:lineRule="auto"/>
              <w:ind w:right="6"/>
              <w:rPr>
                <w:color w:val="000000" w:themeColor="text1"/>
                <w:sz w:val="24"/>
                <w:szCs w:val="24"/>
              </w:rPr>
            </w:pPr>
          </w:p>
        </w:tc>
        <w:tc>
          <w:tcPr>
            <w:tcW w:w="1513" w:type="dxa"/>
            <w:vMerge/>
            <w:shd w:val="clear" w:color="auto" w:fill="FFFFFF" w:themeFill="background1"/>
            <w:vAlign w:val="center"/>
          </w:tcPr>
          <w:p w:rsidR="009D2957" w:rsidRPr="00DE4CF8" w:rsidRDefault="009D2957" w:rsidP="0085000B">
            <w:pPr>
              <w:pBdr>
                <w:top w:val="nil"/>
                <w:left w:val="nil"/>
                <w:bottom w:val="nil"/>
                <w:right w:val="nil"/>
                <w:between w:val="nil"/>
              </w:pBdr>
              <w:spacing w:line="276" w:lineRule="auto"/>
              <w:jc w:val="center"/>
              <w:rPr>
                <w:color w:val="000000" w:themeColor="text1"/>
                <w:sz w:val="24"/>
                <w:szCs w:val="24"/>
              </w:rPr>
            </w:pPr>
          </w:p>
        </w:tc>
        <w:tc>
          <w:tcPr>
            <w:tcW w:w="1502" w:type="dxa"/>
            <w:vMerge/>
            <w:shd w:val="clear" w:color="auto" w:fill="FFFFFF" w:themeFill="background1"/>
            <w:vAlign w:val="center"/>
          </w:tcPr>
          <w:p w:rsidR="009D2957" w:rsidRPr="00DE4CF8" w:rsidRDefault="009D2957" w:rsidP="0085000B">
            <w:pPr>
              <w:pBdr>
                <w:top w:val="nil"/>
                <w:left w:val="nil"/>
                <w:bottom w:val="nil"/>
                <w:right w:val="nil"/>
                <w:between w:val="nil"/>
              </w:pBdr>
              <w:spacing w:line="276" w:lineRule="auto"/>
              <w:jc w:val="center"/>
              <w:rPr>
                <w:color w:val="000000" w:themeColor="text1"/>
                <w:sz w:val="24"/>
                <w:szCs w:val="24"/>
              </w:rPr>
            </w:pPr>
          </w:p>
        </w:tc>
        <w:tc>
          <w:tcPr>
            <w:tcW w:w="2167" w:type="dxa"/>
            <w:vMerge w:val="restart"/>
            <w:tcBorders>
              <w:top w:val="nil"/>
              <w:bottom w:val="nil"/>
            </w:tcBorders>
            <w:shd w:val="clear" w:color="auto" w:fill="FABF8F" w:themeFill="accent6" w:themeFillTint="99"/>
            <w:vAlign w:val="center"/>
          </w:tcPr>
          <w:p w:rsidR="009D2957" w:rsidRPr="00DE4CF8" w:rsidRDefault="00B15D53" w:rsidP="0085000B">
            <w:pPr>
              <w:pBdr>
                <w:top w:val="nil"/>
                <w:left w:val="nil"/>
                <w:bottom w:val="nil"/>
                <w:right w:val="nil"/>
                <w:between w:val="nil"/>
              </w:pBdr>
              <w:spacing w:after="280" w:line="271" w:lineRule="auto"/>
              <w:ind w:left="101"/>
              <w:jc w:val="center"/>
              <w:rPr>
                <w:b/>
                <w:color w:val="000000" w:themeColor="text1"/>
                <w:sz w:val="24"/>
                <w:szCs w:val="24"/>
              </w:rPr>
            </w:pPr>
            <w:r w:rsidRPr="00DE4CF8">
              <w:rPr>
                <w:b/>
                <w:color w:val="000000" w:themeColor="text1"/>
                <w:sz w:val="24"/>
                <w:szCs w:val="24"/>
              </w:rPr>
              <w:t>01/01/2024)</w:t>
            </w:r>
          </w:p>
          <w:p w:rsidR="009D2957" w:rsidRPr="00DE4CF8" w:rsidRDefault="00B15D53" w:rsidP="0085000B">
            <w:pPr>
              <w:pBdr>
                <w:top w:val="nil"/>
                <w:left w:val="nil"/>
                <w:bottom w:val="nil"/>
                <w:right w:val="nil"/>
                <w:between w:val="nil"/>
              </w:pBdr>
              <w:spacing w:before="280" w:line="258" w:lineRule="auto"/>
              <w:ind w:left="101"/>
              <w:rPr>
                <w:color w:val="000000" w:themeColor="text1"/>
                <w:sz w:val="24"/>
                <w:szCs w:val="24"/>
              </w:rPr>
            </w:pPr>
            <w:r w:rsidRPr="00DE4CF8">
              <w:rPr>
                <w:color w:val="000000" w:themeColor="text1"/>
                <w:sz w:val="24"/>
                <w:szCs w:val="24"/>
              </w:rPr>
              <w:t>Kurs açılma ve</w:t>
            </w:r>
          </w:p>
        </w:tc>
        <w:tc>
          <w:tcPr>
            <w:tcW w:w="1117" w:type="dxa"/>
            <w:vMerge/>
            <w:shd w:val="clear" w:color="auto" w:fill="FFFFFF" w:themeFill="background1"/>
            <w:vAlign w:val="center"/>
          </w:tcPr>
          <w:p w:rsidR="009D2957" w:rsidRPr="00DE4CF8" w:rsidRDefault="009D2957" w:rsidP="0085000B">
            <w:pPr>
              <w:pBdr>
                <w:top w:val="nil"/>
                <w:left w:val="nil"/>
                <w:bottom w:val="nil"/>
                <w:right w:val="nil"/>
                <w:between w:val="nil"/>
              </w:pBdr>
              <w:spacing w:line="276" w:lineRule="auto"/>
              <w:jc w:val="center"/>
              <w:rPr>
                <w:color w:val="000000" w:themeColor="text1"/>
                <w:sz w:val="24"/>
                <w:szCs w:val="24"/>
              </w:rPr>
            </w:pPr>
          </w:p>
        </w:tc>
        <w:tc>
          <w:tcPr>
            <w:tcW w:w="1117" w:type="dxa"/>
            <w:vMerge/>
            <w:shd w:val="clear" w:color="auto" w:fill="FFFFFF" w:themeFill="background1"/>
            <w:vAlign w:val="center"/>
          </w:tcPr>
          <w:p w:rsidR="009D2957" w:rsidRPr="00DE4CF8" w:rsidRDefault="009D2957" w:rsidP="0085000B">
            <w:pPr>
              <w:pBdr>
                <w:top w:val="nil"/>
                <w:left w:val="nil"/>
                <w:bottom w:val="nil"/>
                <w:right w:val="nil"/>
                <w:between w:val="nil"/>
              </w:pBdr>
              <w:spacing w:line="276" w:lineRule="auto"/>
              <w:jc w:val="center"/>
              <w:rPr>
                <w:color w:val="000000" w:themeColor="text1"/>
                <w:sz w:val="24"/>
                <w:szCs w:val="24"/>
              </w:rPr>
            </w:pPr>
          </w:p>
        </w:tc>
      </w:tr>
      <w:tr w:rsidR="009D2957" w:rsidRPr="00DE4CF8" w:rsidTr="00C5338D">
        <w:trPr>
          <w:trHeight w:val="266"/>
        </w:trPr>
        <w:tc>
          <w:tcPr>
            <w:tcW w:w="2488" w:type="dxa"/>
            <w:vMerge/>
            <w:tcBorders>
              <w:top w:val="nil"/>
              <w:bottom w:val="nil"/>
            </w:tcBorders>
            <w:shd w:val="clear" w:color="auto" w:fill="FABF8F" w:themeFill="accent6" w:themeFillTint="99"/>
            <w:vAlign w:val="center"/>
          </w:tcPr>
          <w:p w:rsidR="009D2957" w:rsidRPr="00DE4CF8" w:rsidRDefault="009D2957" w:rsidP="0085000B">
            <w:pPr>
              <w:pBdr>
                <w:top w:val="nil"/>
                <w:left w:val="nil"/>
                <w:bottom w:val="nil"/>
                <w:right w:val="nil"/>
                <w:between w:val="nil"/>
              </w:pBdr>
              <w:spacing w:line="276" w:lineRule="auto"/>
              <w:jc w:val="center"/>
              <w:rPr>
                <w:color w:val="000000" w:themeColor="text1"/>
                <w:sz w:val="24"/>
                <w:szCs w:val="24"/>
              </w:rPr>
            </w:pPr>
          </w:p>
        </w:tc>
        <w:tc>
          <w:tcPr>
            <w:tcW w:w="1513" w:type="dxa"/>
            <w:tcBorders>
              <w:bottom w:val="nil"/>
            </w:tcBorders>
            <w:shd w:val="clear" w:color="auto" w:fill="FFFFFF" w:themeFill="background1"/>
            <w:vAlign w:val="center"/>
          </w:tcPr>
          <w:p w:rsidR="009D2957" w:rsidRPr="00DE4CF8" w:rsidRDefault="00B15D53" w:rsidP="0085000B">
            <w:pPr>
              <w:pBdr>
                <w:top w:val="nil"/>
                <w:left w:val="nil"/>
                <w:bottom w:val="nil"/>
                <w:right w:val="nil"/>
                <w:between w:val="nil"/>
              </w:pBdr>
              <w:spacing w:line="266" w:lineRule="auto"/>
              <w:ind w:left="101"/>
              <w:jc w:val="center"/>
              <w:rPr>
                <w:color w:val="000000" w:themeColor="text1"/>
                <w:sz w:val="24"/>
                <w:szCs w:val="24"/>
              </w:rPr>
            </w:pPr>
            <w:r w:rsidRPr="00DE4CF8">
              <w:rPr>
                <w:color w:val="000000" w:themeColor="text1"/>
                <w:sz w:val="24"/>
                <w:szCs w:val="24"/>
              </w:rPr>
              <w:t>Toplam</w:t>
            </w:r>
          </w:p>
        </w:tc>
        <w:tc>
          <w:tcPr>
            <w:tcW w:w="1502" w:type="dxa"/>
            <w:tcBorders>
              <w:bottom w:val="nil"/>
            </w:tcBorders>
            <w:shd w:val="clear" w:color="auto" w:fill="FFFFFF" w:themeFill="background1"/>
            <w:vAlign w:val="center"/>
          </w:tcPr>
          <w:p w:rsidR="009D2957" w:rsidRPr="00DE4CF8" w:rsidRDefault="00B15D53" w:rsidP="0085000B">
            <w:pPr>
              <w:pBdr>
                <w:top w:val="nil"/>
                <w:left w:val="nil"/>
                <w:bottom w:val="nil"/>
                <w:right w:val="nil"/>
                <w:between w:val="nil"/>
              </w:pBdr>
              <w:spacing w:line="266" w:lineRule="auto"/>
              <w:jc w:val="center"/>
              <w:rPr>
                <w:color w:val="000000" w:themeColor="text1"/>
                <w:sz w:val="24"/>
                <w:szCs w:val="24"/>
              </w:rPr>
            </w:pPr>
            <w:r w:rsidRPr="00DE4CF8">
              <w:rPr>
                <w:color w:val="000000" w:themeColor="text1"/>
                <w:sz w:val="24"/>
                <w:szCs w:val="24"/>
              </w:rPr>
              <w:t>5603</w:t>
            </w:r>
          </w:p>
        </w:tc>
        <w:tc>
          <w:tcPr>
            <w:tcW w:w="2167" w:type="dxa"/>
            <w:vMerge/>
            <w:tcBorders>
              <w:top w:val="nil"/>
              <w:bottom w:val="nil"/>
            </w:tcBorders>
            <w:shd w:val="clear" w:color="auto" w:fill="FABF8F" w:themeFill="accent6" w:themeFillTint="99"/>
            <w:vAlign w:val="center"/>
          </w:tcPr>
          <w:p w:rsidR="009D2957" w:rsidRPr="00DE4CF8" w:rsidRDefault="009D2957" w:rsidP="0085000B">
            <w:pPr>
              <w:pBdr>
                <w:top w:val="nil"/>
                <w:left w:val="nil"/>
                <w:bottom w:val="nil"/>
                <w:right w:val="nil"/>
                <w:between w:val="nil"/>
              </w:pBdr>
              <w:spacing w:line="276" w:lineRule="auto"/>
              <w:jc w:val="center"/>
              <w:rPr>
                <w:color w:val="000000" w:themeColor="text1"/>
                <w:sz w:val="24"/>
                <w:szCs w:val="24"/>
              </w:rPr>
            </w:pPr>
          </w:p>
        </w:tc>
        <w:tc>
          <w:tcPr>
            <w:tcW w:w="1117" w:type="dxa"/>
            <w:tcBorders>
              <w:bottom w:val="nil"/>
            </w:tcBorders>
            <w:shd w:val="clear" w:color="auto" w:fill="FFFFFF" w:themeFill="background1"/>
            <w:vAlign w:val="center"/>
          </w:tcPr>
          <w:p w:rsidR="009D2957" w:rsidRPr="00DE4CF8" w:rsidRDefault="00B15D53" w:rsidP="0085000B">
            <w:pPr>
              <w:pBdr>
                <w:top w:val="nil"/>
                <w:left w:val="nil"/>
                <w:bottom w:val="nil"/>
                <w:right w:val="nil"/>
                <w:between w:val="nil"/>
              </w:pBdr>
              <w:spacing w:line="248" w:lineRule="auto"/>
              <w:ind w:left="103"/>
              <w:jc w:val="center"/>
              <w:rPr>
                <w:color w:val="000000" w:themeColor="text1"/>
              </w:rPr>
            </w:pPr>
            <w:r w:rsidRPr="00DE4CF8">
              <w:rPr>
                <w:color w:val="000000" w:themeColor="text1"/>
              </w:rPr>
              <w:t>Toplam</w:t>
            </w:r>
          </w:p>
        </w:tc>
        <w:tc>
          <w:tcPr>
            <w:tcW w:w="1117" w:type="dxa"/>
            <w:tcBorders>
              <w:bottom w:val="nil"/>
            </w:tcBorders>
            <w:shd w:val="clear" w:color="auto" w:fill="FFFFFF" w:themeFill="background1"/>
            <w:vAlign w:val="center"/>
          </w:tcPr>
          <w:p w:rsidR="009D2957" w:rsidRPr="00DE4CF8" w:rsidRDefault="00B15D53" w:rsidP="0085000B">
            <w:pPr>
              <w:pBdr>
                <w:top w:val="nil"/>
                <w:left w:val="nil"/>
                <w:bottom w:val="nil"/>
                <w:right w:val="nil"/>
                <w:between w:val="nil"/>
              </w:pBdr>
              <w:spacing w:line="248" w:lineRule="auto"/>
              <w:ind w:left="101"/>
              <w:jc w:val="center"/>
              <w:rPr>
                <w:color w:val="000000" w:themeColor="text1"/>
              </w:rPr>
            </w:pPr>
            <w:r w:rsidRPr="00DE4CF8">
              <w:rPr>
                <w:color w:val="000000" w:themeColor="text1"/>
              </w:rPr>
              <w:t>24197</w:t>
            </w:r>
          </w:p>
        </w:tc>
      </w:tr>
      <w:tr w:rsidR="009D2957" w:rsidRPr="00DE4CF8" w:rsidTr="00C5338D">
        <w:trPr>
          <w:trHeight w:val="141"/>
        </w:trPr>
        <w:tc>
          <w:tcPr>
            <w:tcW w:w="2488" w:type="dxa"/>
            <w:tcBorders>
              <w:top w:val="nil"/>
              <w:bottom w:val="nil"/>
            </w:tcBorders>
            <w:shd w:val="clear" w:color="auto" w:fill="FABF8F" w:themeFill="accent6" w:themeFillTint="99"/>
          </w:tcPr>
          <w:p w:rsidR="009D2957" w:rsidRPr="00DE4CF8" w:rsidRDefault="009D2957" w:rsidP="00C5338D">
            <w:pPr>
              <w:pBdr>
                <w:top w:val="nil"/>
                <w:left w:val="nil"/>
                <w:bottom w:val="nil"/>
                <w:right w:val="nil"/>
                <w:between w:val="nil"/>
              </w:pBdr>
              <w:spacing w:line="260" w:lineRule="auto"/>
              <w:ind w:right="6"/>
              <w:rPr>
                <w:color w:val="000000" w:themeColor="text1"/>
                <w:sz w:val="24"/>
                <w:szCs w:val="24"/>
              </w:rPr>
            </w:pPr>
          </w:p>
        </w:tc>
        <w:tc>
          <w:tcPr>
            <w:tcW w:w="1513" w:type="dxa"/>
            <w:tcBorders>
              <w:top w:val="nil"/>
              <w:bottom w:val="nil"/>
            </w:tcBorders>
            <w:shd w:val="clear" w:color="auto" w:fill="FFFFFF" w:themeFill="background1"/>
          </w:tcPr>
          <w:p w:rsidR="009D2957" w:rsidRPr="00DE4CF8" w:rsidRDefault="009D2957">
            <w:pPr>
              <w:pBdr>
                <w:top w:val="nil"/>
                <w:left w:val="nil"/>
                <w:bottom w:val="nil"/>
                <w:right w:val="nil"/>
                <w:between w:val="nil"/>
              </w:pBdr>
              <w:rPr>
                <w:color w:val="000000" w:themeColor="text1"/>
                <w:sz w:val="20"/>
                <w:szCs w:val="20"/>
              </w:rPr>
            </w:pPr>
          </w:p>
        </w:tc>
        <w:tc>
          <w:tcPr>
            <w:tcW w:w="1502" w:type="dxa"/>
            <w:tcBorders>
              <w:top w:val="nil"/>
              <w:bottom w:val="nil"/>
            </w:tcBorders>
            <w:shd w:val="clear" w:color="auto" w:fill="FFFFFF" w:themeFill="background1"/>
          </w:tcPr>
          <w:p w:rsidR="009D2957" w:rsidRPr="00DE4CF8" w:rsidRDefault="009D2957">
            <w:pPr>
              <w:pBdr>
                <w:top w:val="nil"/>
                <w:left w:val="nil"/>
                <w:bottom w:val="nil"/>
                <w:right w:val="nil"/>
                <w:between w:val="nil"/>
              </w:pBdr>
              <w:rPr>
                <w:color w:val="000000" w:themeColor="text1"/>
                <w:sz w:val="20"/>
                <w:szCs w:val="20"/>
              </w:rPr>
            </w:pPr>
          </w:p>
        </w:tc>
        <w:tc>
          <w:tcPr>
            <w:tcW w:w="2167" w:type="dxa"/>
            <w:tcBorders>
              <w:top w:val="nil"/>
              <w:bottom w:val="nil"/>
            </w:tcBorders>
            <w:shd w:val="clear" w:color="auto" w:fill="FABF8F" w:themeFill="accent6" w:themeFillTint="99"/>
          </w:tcPr>
          <w:p w:rsidR="009D2957" w:rsidRPr="00DE4CF8" w:rsidRDefault="00B15D53">
            <w:pPr>
              <w:pBdr>
                <w:top w:val="nil"/>
                <w:left w:val="nil"/>
                <w:bottom w:val="nil"/>
                <w:right w:val="nil"/>
                <w:between w:val="nil"/>
              </w:pBdr>
              <w:spacing w:line="260" w:lineRule="auto"/>
              <w:ind w:left="101"/>
              <w:rPr>
                <w:color w:val="000000" w:themeColor="text1"/>
                <w:sz w:val="24"/>
                <w:szCs w:val="24"/>
              </w:rPr>
            </w:pPr>
            <w:proofErr w:type="gramStart"/>
            <w:r w:rsidRPr="00DE4CF8">
              <w:rPr>
                <w:color w:val="000000" w:themeColor="text1"/>
                <w:sz w:val="24"/>
                <w:szCs w:val="24"/>
              </w:rPr>
              <w:t>tamamlanma</w:t>
            </w:r>
            <w:proofErr w:type="gramEnd"/>
          </w:p>
        </w:tc>
        <w:tc>
          <w:tcPr>
            <w:tcW w:w="1117" w:type="dxa"/>
            <w:tcBorders>
              <w:top w:val="nil"/>
              <w:bottom w:val="nil"/>
            </w:tcBorders>
            <w:shd w:val="clear" w:color="auto" w:fill="FFFFFF" w:themeFill="background1"/>
          </w:tcPr>
          <w:p w:rsidR="009D2957" w:rsidRPr="00DE4CF8" w:rsidRDefault="009D2957">
            <w:pPr>
              <w:pBdr>
                <w:top w:val="nil"/>
                <w:left w:val="nil"/>
                <w:bottom w:val="nil"/>
                <w:right w:val="nil"/>
                <w:between w:val="nil"/>
              </w:pBdr>
              <w:rPr>
                <w:color w:val="000000" w:themeColor="text1"/>
                <w:sz w:val="20"/>
                <w:szCs w:val="20"/>
              </w:rPr>
            </w:pPr>
          </w:p>
        </w:tc>
        <w:tc>
          <w:tcPr>
            <w:tcW w:w="1117" w:type="dxa"/>
            <w:tcBorders>
              <w:top w:val="nil"/>
              <w:bottom w:val="nil"/>
            </w:tcBorders>
            <w:shd w:val="clear" w:color="auto" w:fill="FFFFFF" w:themeFill="background1"/>
          </w:tcPr>
          <w:p w:rsidR="009D2957" w:rsidRPr="00DE4CF8" w:rsidRDefault="009D2957">
            <w:pPr>
              <w:pBdr>
                <w:top w:val="nil"/>
                <w:left w:val="nil"/>
                <w:bottom w:val="nil"/>
                <w:right w:val="nil"/>
                <w:between w:val="nil"/>
              </w:pBdr>
              <w:rPr>
                <w:color w:val="000000" w:themeColor="text1"/>
                <w:sz w:val="20"/>
                <w:szCs w:val="20"/>
              </w:rPr>
            </w:pPr>
          </w:p>
        </w:tc>
      </w:tr>
      <w:tr w:rsidR="009D2957" w:rsidRPr="00DE4CF8" w:rsidTr="00C5338D">
        <w:trPr>
          <w:trHeight w:val="219"/>
        </w:trPr>
        <w:tc>
          <w:tcPr>
            <w:tcW w:w="2488" w:type="dxa"/>
            <w:tcBorders>
              <w:top w:val="nil"/>
            </w:tcBorders>
            <w:shd w:val="clear" w:color="auto" w:fill="FABF8F" w:themeFill="accent6" w:themeFillTint="99"/>
          </w:tcPr>
          <w:p w:rsidR="009D2957" w:rsidRPr="00DE4CF8" w:rsidRDefault="00B15D53">
            <w:pPr>
              <w:pBdr>
                <w:top w:val="nil"/>
                <w:left w:val="nil"/>
                <w:bottom w:val="nil"/>
                <w:right w:val="nil"/>
                <w:between w:val="nil"/>
              </w:pBdr>
              <w:spacing w:line="257" w:lineRule="auto"/>
              <w:ind w:left="3" w:right="6"/>
              <w:jc w:val="center"/>
              <w:rPr>
                <w:b/>
                <w:color w:val="000000" w:themeColor="text1"/>
                <w:sz w:val="24"/>
                <w:szCs w:val="24"/>
              </w:rPr>
            </w:pPr>
            <w:r w:rsidRPr="00DE4CF8">
              <w:rPr>
                <w:b/>
                <w:color w:val="000000" w:themeColor="text1"/>
                <w:sz w:val="24"/>
                <w:szCs w:val="24"/>
              </w:rPr>
              <w:t>(03/05/2024)</w:t>
            </w:r>
          </w:p>
        </w:tc>
        <w:tc>
          <w:tcPr>
            <w:tcW w:w="1513" w:type="dxa"/>
            <w:tcBorders>
              <w:top w:val="nil"/>
            </w:tcBorders>
            <w:shd w:val="clear" w:color="auto" w:fill="FFFFFF" w:themeFill="background1"/>
          </w:tcPr>
          <w:p w:rsidR="009D2957" w:rsidRPr="00DE4CF8" w:rsidRDefault="009D2957">
            <w:pPr>
              <w:pBdr>
                <w:top w:val="nil"/>
                <w:left w:val="nil"/>
                <w:bottom w:val="nil"/>
                <w:right w:val="nil"/>
                <w:between w:val="nil"/>
              </w:pBdr>
              <w:rPr>
                <w:color w:val="000000" w:themeColor="text1"/>
                <w:sz w:val="20"/>
                <w:szCs w:val="20"/>
              </w:rPr>
            </w:pPr>
          </w:p>
        </w:tc>
        <w:tc>
          <w:tcPr>
            <w:tcW w:w="1502" w:type="dxa"/>
            <w:tcBorders>
              <w:top w:val="nil"/>
            </w:tcBorders>
            <w:shd w:val="clear" w:color="auto" w:fill="FFFFFF" w:themeFill="background1"/>
          </w:tcPr>
          <w:p w:rsidR="009D2957" w:rsidRPr="00DE4CF8" w:rsidRDefault="009D2957">
            <w:pPr>
              <w:pBdr>
                <w:top w:val="nil"/>
                <w:left w:val="nil"/>
                <w:bottom w:val="nil"/>
                <w:right w:val="nil"/>
                <w:between w:val="nil"/>
              </w:pBdr>
              <w:rPr>
                <w:color w:val="000000" w:themeColor="text1"/>
                <w:sz w:val="20"/>
                <w:szCs w:val="20"/>
              </w:rPr>
            </w:pPr>
          </w:p>
        </w:tc>
        <w:tc>
          <w:tcPr>
            <w:tcW w:w="2167" w:type="dxa"/>
            <w:tcBorders>
              <w:top w:val="nil"/>
            </w:tcBorders>
            <w:shd w:val="clear" w:color="auto" w:fill="FABF8F" w:themeFill="accent6" w:themeFillTint="99"/>
          </w:tcPr>
          <w:p w:rsidR="009D2957" w:rsidRPr="00DE4CF8" w:rsidRDefault="009D2957">
            <w:pPr>
              <w:pBdr>
                <w:top w:val="nil"/>
                <w:left w:val="nil"/>
                <w:bottom w:val="nil"/>
                <w:right w:val="nil"/>
                <w:between w:val="nil"/>
              </w:pBdr>
              <w:rPr>
                <w:color w:val="000000" w:themeColor="text1"/>
                <w:sz w:val="20"/>
                <w:szCs w:val="20"/>
              </w:rPr>
            </w:pPr>
          </w:p>
        </w:tc>
        <w:tc>
          <w:tcPr>
            <w:tcW w:w="1117" w:type="dxa"/>
            <w:tcBorders>
              <w:top w:val="nil"/>
            </w:tcBorders>
            <w:shd w:val="clear" w:color="auto" w:fill="FFFFFF" w:themeFill="background1"/>
          </w:tcPr>
          <w:p w:rsidR="009D2957" w:rsidRPr="00DE4CF8" w:rsidRDefault="009D2957">
            <w:pPr>
              <w:pBdr>
                <w:top w:val="nil"/>
                <w:left w:val="nil"/>
                <w:bottom w:val="nil"/>
                <w:right w:val="nil"/>
                <w:between w:val="nil"/>
              </w:pBdr>
              <w:rPr>
                <w:color w:val="000000" w:themeColor="text1"/>
                <w:sz w:val="20"/>
                <w:szCs w:val="20"/>
              </w:rPr>
            </w:pPr>
          </w:p>
        </w:tc>
        <w:tc>
          <w:tcPr>
            <w:tcW w:w="1117" w:type="dxa"/>
            <w:tcBorders>
              <w:top w:val="nil"/>
            </w:tcBorders>
            <w:shd w:val="clear" w:color="auto" w:fill="FFFFFF" w:themeFill="background1"/>
          </w:tcPr>
          <w:p w:rsidR="009D2957" w:rsidRPr="00DE4CF8" w:rsidRDefault="009D2957">
            <w:pPr>
              <w:pBdr>
                <w:top w:val="nil"/>
                <w:left w:val="nil"/>
                <w:bottom w:val="nil"/>
                <w:right w:val="nil"/>
                <w:between w:val="nil"/>
              </w:pBdr>
              <w:rPr>
                <w:color w:val="000000" w:themeColor="text1"/>
                <w:sz w:val="20"/>
                <w:szCs w:val="20"/>
              </w:rPr>
            </w:pPr>
          </w:p>
        </w:tc>
      </w:tr>
    </w:tbl>
    <w:p w:rsidR="009D2957" w:rsidRPr="00DE4CF8" w:rsidRDefault="009D2957">
      <w:pPr>
        <w:spacing w:before="58"/>
        <w:jc w:val="both"/>
        <w:rPr>
          <w:rFonts w:ascii="Cambria" w:eastAsia="Cambria" w:hAnsi="Cambria" w:cs="Cambria"/>
          <w:color w:val="000000" w:themeColor="text1"/>
          <w:sz w:val="28"/>
          <w:szCs w:val="28"/>
        </w:rPr>
      </w:pPr>
    </w:p>
    <w:tbl>
      <w:tblPr>
        <w:tblStyle w:val="af9"/>
        <w:tblW w:w="9883"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019"/>
        <w:gridCol w:w="1184"/>
        <w:gridCol w:w="947"/>
        <w:gridCol w:w="749"/>
        <w:gridCol w:w="949"/>
        <w:gridCol w:w="771"/>
        <w:gridCol w:w="772"/>
        <w:gridCol w:w="949"/>
        <w:gridCol w:w="771"/>
        <w:gridCol w:w="772"/>
      </w:tblGrid>
      <w:tr w:rsidR="009D2957" w:rsidRPr="00DE4CF8">
        <w:trPr>
          <w:trHeight w:val="507"/>
        </w:trPr>
        <w:tc>
          <w:tcPr>
            <w:tcW w:w="2019" w:type="dxa"/>
            <w:vMerge w:val="restart"/>
            <w:shd w:val="clear" w:color="auto" w:fill="ED7D31"/>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OKUL FAALİYETLERİNE KATILIM</w:t>
            </w:r>
          </w:p>
        </w:tc>
        <w:tc>
          <w:tcPr>
            <w:tcW w:w="2880" w:type="dxa"/>
            <w:gridSpan w:val="3"/>
            <w:shd w:val="clear" w:color="auto" w:fill="ED7D31"/>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Kutlama Etkinlikleri</w:t>
            </w:r>
          </w:p>
        </w:tc>
        <w:tc>
          <w:tcPr>
            <w:tcW w:w="2492" w:type="dxa"/>
            <w:gridSpan w:val="3"/>
            <w:shd w:val="clear" w:color="auto" w:fill="ED7D31"/>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Anma Günleri</w:t>
            </w:r>
          </w:p>
        </w:tc>
        <w:tc>
          <w:tcPr>
            <w:tcW w:w="2492" w:type="dxa"/>
            <w:gridSpan w:val="3"/>
            <w:shd w:val="clear" w:color="auto" w:fill="ED7D31"/>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Kermesler</w:t>
            </w:r>
          </w:p>
        </w:tc>
      </w:tr>
      <w:tr w:rsidR="009D2957" w:rsidRPr="00DE4CF8">
        <w:trPr>
          <w:trHeight w:val="1132"/>
        </w:trPr>
        <w:tc>
          <w:tcPr>
            <w:tcW w:w="2019" w:type="dxa"/>
            <w:vMerge/>
            <w:shd w:val="clear" w:color="auto" w:fill="ED7D31"/>
            <w:vAlign w:val="center"/>
          </w:tcPr>
          <w:p w:rsidR="009D2957" w:rsidRPr="00DE4CF8" w:rsidRDefault="009D2957">
            <w:pPr>
              <w:pBdr>
                <w:top w:val="nil"/>
                <w:left w:val="nil"/>
                <w:bottom w:val="nil"/>
                <w:right w:val="nil"/>
                <w:between w:val="nil"/>
              </w:pBdr>
              <w:spacing w:line="276" w:lineRule="auto"/>
              <w:rPr>
                <w:rFonts w:ascii="Calibri" w:eastAsia="Calibri" w:hAnsi="Calibri" w:cs="Calibri"/>
                <w:color w:val="000000" w:themeColor="text1"/>
              </w:rPr>
            </w:pPr>
          </w:p>
        </w:tc>
        <w:tc>
          <w:tcPr>
            <w:tcW w:w="1184" w:type="dxa"/>
            <w:shd w:val="clear" w:color="auto" w:fill="ED7D31"/>
            <w:vAlign w:val="center"/>
          </w:tcPr>
          <w:p w:rsidR="009D2957" w:rsidRPr="00DE4CF8" w:rsidRDefault="00B15D53">
            <w:pPr>
              <w:jc w:val="center"/>
              <w:rPr>
                <w:rFonts w:ascii="Calibri" w:eastAsia="Calibri" w:hAnsi="Calibri" w:cs="Calibri"/>
                <w:color w:val="000000" w:themeColor="text1"/>
                <w:sz w:val="20"/>
                <w:szCs w:val="20"/>
              </w:rPr>
            </w:pPr>
            <w:r w:rsidRPr="00DE4CF8">
              <w:rPr>
                <w:rFonts w:ascii="Calibri" w:eastAsia="Calibri" w:hAnsi="Calibri" w:cs="Calibri"/>
                <w:color w:val="000000" w:themeColor="text1"/>
                <w:sz w:val="20"/>
                <w:szCs w:val="20"/>
              </w:rPr>
              <w:t>Görevli Öğretmen Sayısı</w:t>
            </w:r>
          </w:p>
        </w:tc>
        <w:tc>
          <w:tcPr>
            <w:tcW w:w="947" w:type="dxa"/>
            <w:shd w:val="clear" w:color="auto" w:fill="ED7D31"/>
            <w:vAlign w:val="center"/>
          </w:tcPr>
          <w:p w:rsidR="009D2957" w:rsidRPr="00DE4CF8" w:rsidRDefault="00B15D53">
            <w:pPr>
              <w:jc w:val="center"/>
              <w:rPr>
                <w:rFonts w:ascii="Calibri" w:eastAsia="Calibri" w:hAnsi="Calibri" w:cs="Calibri"/>
                <w:color w:val="000000" w:themeColor="text1"/>
                <w:sz w:val="20"/>
                <w:szCs w:val="20"/>
              </w:rPr>
            </w:pPr>
            <w:r w:rsidRPr="00DE4CF8">
              <w:rPr>
                <w:rFonts w:ascii="Calibri" w:eastAsia="Calibri" w:hAnsi="Calibri" w:cs="Calibri"/>
                <w:color w:val="000000" w:themeColor="text1"/>
                <w:sz w:val="20"/>
                <w:szCs w:val="20"/>
              </w:rPr>
              <w:t>Katılan Öğrenci Sayısı</w:t>
            </w:r>
          </w:p>
        </w:tc>
        <w:tc>
          <w:tcPr>
            <w:tcW w:w="749" w:type="dxa"/>
            <w:shd w:val="clear" w:color="auto" w:fill="ED7D31"/>
            <w:vAlign w:val="center"/>
          </w:tcPr>
          <w:p w:rsidR="009D2957" w:rsidRPr="00DE4CF8" w:rsidRDefault="00B15D53">
            <w:pPr>
              <w:jc w:val="center"/>
              <w:rPr>
                <w:rFonts w:ascii="Calibri" w:eastAsia="Calibri" w:hAnsi="Calibri" w:cs="Calibri"/>
                <w:color w:val="000000" w:themeColor="text1"/>
                <w:sz w:val="20"/>
                <w:szCs w:val="20"/>
              </w:rPr>
            </w:pPr>
            <w:r w:rsidRPr="00DE4CF8">
              <w:rPr>
                <w:rFonts w:ascii="Calibri" w:eastAsia="Calibri" w:hAnsi="Calibri" w:cs="Calibri"/>
                <w:color w:val="000000" w:themeColor="text1"/>
                <w:sz w:val="20"/>
                <w:szCs w:val="20"/>
              </w:rPr>
              <w:t>Katılan Veli sayısı</w:t>
            </w:r>
          </w:p>
        </w:tc>
        <w:tc>
          <w:tcPr>
            <w:tcW w:w="949" w:type="dxa"/>
            <w:shd w:val="clear" w:color="auto" w:fill="ED7D31"/>
            <w:vAlign w:val="center"/>
          </w:tcPr>
          <w:p w:rsidR="009D2957" w:rsidRPr="00DE4CF8" w:rsidRDefault="00B15D53">
            <w:pPr>
              <w:jc w:val="center"/>
              <w:rPr>
                <w:rFonts w:ascii="Calibri" w:eastAsia="Calibri" w:hAnsi="Calibri" w:cs="Calibri"/>
                <w:color w:val="000000" w:themeColor="text1"/>
                <w:sz w:val="20"/>
                <w:szCs w:val="20"/>
              </w:rPr>
            </w:pPr>
            <w:r w:rsidRPr="00DE4CF8">
              <w:rPr>
                <w:rFonts w:ascii="Calibri" w:eastAsia="Calibri" w:hAnsi="Calibri" w:cs="Calibri"/>
                <w:color w:val="000000" w:themeColor="text1"/>
                <w:sz w:val="20"/>
                <w:szCs w:val="20"/>
              </w:rPr>
              <w:t>Görevli Öğretmen Sayısı</w:t>
            </w:r>
          </w:p>
        </w:tc>
        <w:tc>
          <w:tcPr>
            <w:tcW w:w="771" w:type="dxa"/>
            <w:shd w:val="clear" w:color="auto" w:fill="ED7D31"/>
            <w:vAlign w:val="center"/>
          </w:tcPr>
          <w:p w:rsidR="009D2957" w:rsidRPr="00DE4CF8" w:rsidRDefault="00B15D53">
            <w:pPr>
              <w:jc w:val="center"/>
              <w:rPr>
                <w:rFonts w:ascii="Calibri" w:eastAsia="Calibri" w:hAnsi="Calibri" w:cs="Calibri"/>
                <w:color w:val="000000" w:themeColor="text1"/>
                <w:sz w:val="20"/>
                <w:szCs w:val="20"/>
              </w:rPr>
            </w:pPr>
            <w:r w:rsidRPr="00DE4CF8">
              <w:rPr>
                <w:rFonts w:ascii="Calibri" w:eastAsia="Calibri" w:hAnsi="Calibri" w:cs="Calibri"/>
                <w:color w:val="000000" w:themeColor="text1"/>
                <w:sz w:val="20"/>
                <w:szCs w:val="20"/>
              </w:rPr>
              <w:t>Katılan Öğrenci Sayısı</w:t>
            </w:r>
          </w:p>
        </w:tc>
        <w:tc>
          <w:tcPr>
            <w:tcW w:w="772" w:type="dxa"/>
            <w:shd w:val="clear" w:color="auto" w:fill="ED7D31"/>
            <w:vAlign w:val="center"/>
          </w:tcPr>
          <w:p w:rsidR="009D2957" w:rsidRPr="00DE4CF8" w:rsidRDefault="00B15D53">
            <w:pPr>
              <w:jc w:val="center"/>
              <w:rPr>
                <w:rFonts w:ascii="Calibri" w:eastAsia="Calibri" w:hAnsi="Calibri" w:cs="Calibri"/>
                <w:color w:val="000000" w:themeColor="text1"/>
                <w:sz w:val="20"/>
                <w:szCs w:val="20"/>
              </w:rPr>
            </w:pPr>
            <w:r w:rsidRPr="00DE4CF8">
              <w:rPr>
                <w:rFonts w:ascii="Calibri" w:eastAsia="Calibri" w:hAnsi="Calibri" w:cs="Calibri"/>
                <w:color w:val="000000" w:themeColor="text1"/>
                <w:sz w:val="20"/>
                <w:szCs w:val="20"/>
              </w:rPr>
              <w:t>Katılan Veli sayısı</w:t>
            </w:r>
          </w:p>
        </w:tc>
        <w:tc>
          <w:tcPr>
            <w:tcW w:w="949" w:type="dxa"/>
            <w:shd w:val="clear" w:color="auto" w:fill="ED7D31"/>
            <w:vAlign w:val="center"/>
          </w:tcPr>
          <w:p w:rsidR="009D2957" w:rsidRPr="00DE4CF8" w:rsidRDefault="00B15D53">
            <w:pPr>
              <w:jc w:val="center"/>
              <w:rPr>
                <w:rFonts w:ascii="Calibri" w:eastAsia="Calibri" w:hAnsi="Calibri" w:cs="Calibri"/>
                <w:color w:val="000000" w:themeColor="text1"/>
                <w:sz w:val="20"/>
                <w:szCs w:val="20"/>
              </w:rPr>
            </w:pPr>
            <w:r w:rsidRPr="00DE4CF8">
              <w:rPr>
                <w:rFonts w:ascii="Calibri" w:eastAsia="Calibri" w:hAnsi="Calibri" w:cs="Calibri"/>
                <w:color w:val="000000" w:themeColor="text1"/>
                <w:sz w:val="20"/>
                <w:szCs w:val="20"/>
              </w:rPr>
              <w:t>Görevli Öğretmen Sayısı</w:t>
            </w:r>
          </w:p>
        </w:tc>
        <w:tc>
          <w:tcPr>
            <w:tcW w:w="771" w:type="dxa"/>
            <w:shd w:val="clear" w:color="auto" w:fill="ED7D31"/>
            <w:vAlign w:val="center"/>
          </w:tcPr>
          <w:p w:rsidR="009D2957" w:rsidRPr="00DE4CF8" w:rsidRDefault="00B15D53">
            <w:pPr>
              <w:jc w:val="center"/>
              <w:rPr>
                <w:rFonts w:ascii="Calibri" w:eastAsia="Calibri" w:hAnsi="Calibri" w:cs="Calibri"/>
                <w:color w:val="000000" w:themeColor="text1"/>
                <w:sz w:val="20"/>
                <w:szCs w:val="20"/>
              </w:rPr>
            </w:pPr>
            <w:r w:rsidRPr="00DE4CF8">
              <w:rPr>
                <w:rFonts w:ascii="Calibri" w:eastAsia="Calibri" w:hAnsi="Calibri" w:cs="Calibri"/>
                <w:color w:val="000000" w:themeColor="text1"/>
                <w:sz w:val="20"/>
                <w:szCs w:val="20"/>
              </w:rPr>
              <w:t>Katılan Öğrenci Sayısı</w:t>
            </w:r>
          </w:p>
        </w:tc>
        <w:tc>
          <w:tcPr>
            <w:tcW w:w="772" w:type="dxa"/>
            <w:shd w:val="clear" w:color="auto" w:fill="ED7D31"/>
            <w:vAlign w:val="center"/>
          </w:tcPr>
          <w:p w:rsidR="009D2957" w:rsidRPr="00DE4CF8" w:rsidRDefault="00B15D53">
            <w:pPr>
              <w:jc w:val="center"/>
              <w:rPr>
                <w:rFonts w:ascii="Calibri" w:eastAsia="Calibri" w:hAnsi="Calibri" w:cs="Calibri"/>
                <w:color w:val="000000" w:themeColor="text1"/>
                <w:sz w:val="20"/>
                <w:szCs w:val="20"/>
              </w:rPr>
            </w:pPr>
            <w:r w:rsidRPr="00DE4CF8">
              <w:rPr>
                <w:rFonts w:ascii="Calibri" w:eastAsia="Calibri" w:hAnsi="Calibri" w:cs="Calibri"/>
                <w:color w:val="000000" w:themeColor="text1"/>
                <w:sz w:val="20"/>
                <w:szCs w:val="20"/>
              </w:rPr>
              <w:t>Katılan Veli sayısı</w:t>
            </w:r>
          </w:p>
        </w:tc>
      </w:tr>
      <w:tr w:rsidR="009D2957" w:rsidRPr="00DE4CF8">
        <w:trPr>
          <w:trHeight w:val="527"/>
        </w:trPr>
        <w:tc>
          <w:tcPr>
            <w:tcW w:w="2019" w:type="dxa"/>
            <w:shd w:val="clear" w:color="auto" w:fill="FCE4D6"/>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2020-2021</w:t>
            </w:r>
          </w:p>
        </w:tc>
        <w:tc>
          <w:tcPr>
            <w:tcW w:w="1184" w:type="dxa"/>
            <w:shd w:val="clear" w:color="auto" w:fill="FCE4D6"/>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14 </w:t>
            </w:r>
          </w:p>
        </w:tc>
        <w:tc>
          <w:tcPr>
            <w:tcW w:w="947" w:type="dxa"/>
            <w:shd w:val="clear" w:color="auto" w:fill="FCE4D6"/>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35 </w:t>
            </w:r>
          </w:p>
        </w:tc>
        <w:tc>
          <w:tcPr>
            <w:tcW w:w="749" w:type="dxa"/>
            <w:shd w:val="clear" w:color="auto" w:fill="FCE4D6"/>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0 </w:t>
            </w:r>
          </w:p>
        </w:tc>
        <w:tc>
          <w:tcPr>
            <w:tcW w:w="949" w:type="dxa"/>
            <w:shd w:val="clear" w:color="auto" w:fill="FCE4D6"/>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14 </w:t>
            </w:r>
          </w:p>
        </w:tc>
        <w:tc>
          <w:tcPr>
            <w:tcW w:w="771" w:type="dxa"/>
            <w:shd w:val="clear" w:color="auto" w:fill="FCE4D6"/>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 35</w:t>
            </w:r>
          </w:p>
        </w:tc>
        <w:tc>
          <w:tcPr>
            <w:tcW w:w="772" w:type="dxa"/>
            <w:shd w:val="clear" w:color="auto" w:fill="FCE4D6"/>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0 </w:t>
            </w:r>
          </w:p>
        </w:tc>
        <w:tc>
          <w:tcPr>
            <w:tcW w:w="949" w:type="dxa"/>
            <w:shd w:val="clear" w:color="auto" w:fill="FCE4D6"/>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14 </w:t>
            </w:r>
          </w:p>
        </w:tc>
        <w:tc>
          <w:tcPr>
            <w:tcW w:w="771" w:type="dxa"/>
            <w:shd w:val="clear" w:color="auto" w:fill="FCE4D6"/>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35 </w:t>
            </w:r>
          </w:p>
        </w:tc>
        <w:tc>
          <w:tcPr>
            <w:tcW w:w="772" w:type="dxa"/>
            <w:shd w:val="clear" w:color="auto" w:fill="FCE4D6"/>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0 </w:t>
            </w:r>
          </w:p>
        </w:tc>
      </w:tr>
      <w:tr w:rsidR="009D2957" w:rsidRPr="00DE4CF8">
        <w:trPr>
          <w:trHeight w:val="527"/>
        </w:trPr>
        <w:tc>
          <w:tcPr>
            <w:tcW w:w="2019" w:type="dxa"/>
            <w:shd w:val="clear" w:color="auto" w:fill="auto"/>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2021-2022</w:t>
            </w:r>
          </w:p>
        </w:tc>
        <w:tc>
          <w:tcPr>
            <w:tcW w:w="1184" w:type="dxa"/>
            <w:shd w:val="clear" w:color="auto" w:fill="auto"/>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 15</w:t>
            </w:r>
          </w:p>
        </w:tc>
        <w:tc>
          <w:tcPr>
            <w:tcW w:w="947" w:type="dxa"/>
            <w:shd w:val="clear" w:color="auto" w:fill="auto"/>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38 </w:t>
            </w:r>
          </w:p>
        </w:tc>
        <w:tc>
          <w:tcPr>
            <w:tcW w:w="749" w:type="dxa"/>
            <w:shd w:val="clear" w:color="auto" w:fill="auto"/>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0 </w:t>
            </w:r>
          </w:p>
        </w:tc>
        <w:tc>
          <w:tcPr>
            <w:tcW w:w="949" w:type="dxa"/>
            <w:shd w:val="clear" w:color="auto" w:fill="auto"/>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15 </w:t>
            </w:r>
          </w:p>
        </w:tc>
        <w:tc>
          <w:tcPr>
            <w:tcW w:w="771" w:type="dxa"/>
            <w:shd w:val="clear" w:color="auto" w:fill="auto"/>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 38</w:t>
            </w:r>
          </w:p>
        </w:tc>
        <w:tc>
          <w:tcPr>
            <w:tcW w:w="772" w:type="dxa"/>
            <w:shd w:val="clear" w:color="auto" w:fill="auto"/>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0 </w:t>
            </w:r>
          </w:p>
        </w:tc>
        <w:tc>
          <w:tcPr>
            <w:tcW w:w="949" w:type="dxa"/>
            <w:shd w:val="clear" w:color="auto" w:fill="auto"/>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15 </w:t>
            </w:r>
          </w:p>
        </w:tc>
        <w:tc>
          <w:tcPr>
            <w:tcW w:w="771" w:type="dxa"/>
            <w:shd w:val="clear" w:color="auto" w:fill="auto"/>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38 </w:t>
            </w:r>
          </w:p>
        </w:tc>
        <w:tc>
          <w:tcPr>
            <w:tcW w:w="772" w:type="dxa"/>
            <w:shd w:val="clear" w:color="auto" w:fill="auto"/>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0 </w:t>
            </w:r>
          </w:p>
        </w:tc>
      </w:tr>
      <w:tr w:rsidR="009D2957" w:rsidRPr="00DE4CF8">
        <w:trPr>
          <w:trHeight w:val="527"/>
        </w:trPr>
        <w:tc>
          <w:tcPr>
            <w:tcW w:w="2019" w:type="dxa"/>
            <w:shd w:val="clear" w:color="auto" w:fill="FCE4D6"/>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2022-2023</w:t>
            </w:r>
          </w:p>
        </w:tc>
        <w:tc>
          <w:tcPr>
            <w:tcW w:w="1184" w:type="dxa"/>
            <w:shd w:val="clear" w:color="auto" w:fill="FCE4D6"/>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 18</w:t>
            </w:r>
          </w:p>
        </w:tc>
        <w:tc>
          <w:tcPr>
            <w:tcW w:w="947" w:type="dxa"/>
            <w:shd w:val="clear" w:color="auto" w:fill="FCE4D6"/>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51 </w:t>
            </w:r>
          </w:p>
        </w:tc>
        <w:tc>
          <w:tcPr>
            <w:tcW w:w="749" w:type="dxa"/>
            <w:shd w:val="clear" w:color="auto" w:fill="FCE4D6"/>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0 </w:t>
            </w:r>
          </w:p>
        </w:tc>
        <w:tc>
          <w:tcPr>
            <w:tcW w:w="949" w:type="dxa"/>
            <w:shd w:val="clear" w:color="auto" w:fill="FCE4D6"/>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 18</w:t>
            </w:r>
          </w:p>
        </w:tc>
        <w:tc>
          <w:tcPr>
            <w:tcW w:w="771" w:type="dxa"/>
            <w:shd w:val="clear" w:color="auto" w:fill="FCE4D6"/>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 51</w:t>
            </w:r>
          </w:p>
        </w:tc>
        <w:tc>
          <w:tcPr>
            <w:tcW w:w="772" w:type="dxa"/>
            <w:shd w:val="clear" w:color="auto" w:fill="FCE4D6"/>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0 </w:t>
            </w:r>
          </w:p>
        </w:tc>
        <w:tc>
          <w:tcPr>
            <w:tcW w:w="949" w:type="dxa"/>
            <w:shd w:val="clear" w:color="auto" w:fill="FCE4D6"/>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18 </w:t>
            </w:r>
          </w:p>
        </w:tc>
        <w:tc>
          <w:tcPr>
            <w:tcW w:w="771" w:type="dxa"/>
            <w:shd w:val="clear" w:color="auto" w:fill="FCE4D6"/>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51 </w:t>
            </w:r>
          </w:p>
        </w:tc>
        <w:tc>
          <w:tcPr>
            <w:tcW w:w="772" w:type="dxa"/>
            <w:shd w:val="clear" w:color="auto" w:fill="FCE4D6"/>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 0</w:t>
            </w:r>
          </w:p>
        </w:tc>
      </w:tr>
    </w:tbl>
    <w:p w:rsidR="009D2957" w:rsidRPr="00DE4CF8" w:rsidRDefault="009D2957">
      <w:pPr>
        <w:spacing w:before="58"/>
        <w:jc w:val="both"/>
        <w:rPr>
          <w:rFonts w:ascii="Cambria" w:eastAsia="Cambria" w:hAnsi="Cambria" w:cs="Cambria"/>
          <w:color w:val="000000" w:themeColor="text1"/>
          <w:sz w:val="28"/>
          <w:szCs w:val="28"/>
        </w:rPr>
      </w:pPr>
    </w:p>
    <w:tbl>
      <w:tblPr>
        <w:tblStyle w:val="afa"/>
        <w:tblW w:w="9883"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866"/>
        <w:gridCol w:w="1112"/>
        <w:gridCol w:w="832"/>
        <w:gridCol w:w="757"/>
        <w:gridCol w:w="1068"/>
        <w:gridCol w:w="832"/>
        <w:gridCol w:w="758"/>
        <w:gridCol w:w="1068"/>
        <w:gridCol w:w="832"/>
        <w:gridCol w:w="758"/>
      </w:tblGrid>
      <w:tr w:rsidR="009D2957" w:rsidRPr="00DE4CF8">
        <w:trPr>
          <w:trHeight w:val="497"/>
        </w:trPr>
        <w:tc>
          <w:tcPr>
            <w:tcW w:w="1866" w:type="dxa"/>
            <w:vMerge w:val="restart"/>
            <w:shd w:val="clear" w:color="auto" w:fill="ED7D31"/>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OKUL KÜLTÜREL FAALİYETLERİNE KATILIM</w:t>
            </w:r>
          </w:p>
        </w:tc>
        <w:tc>
          <w:tcPr>
            <w:tcW w:w="2701" w:type="dxa"/>
            <w:gridSpan w:val="3"/>
            <w:shd w:val="clear" w:color="auto" w:fill="ED7D31"/>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GEZİLER</w:t>
            </w:r>
          </w:p>
        </w:tc>
        <w:tc>
          <w:tcPr>
            <w:tcW w:w="2658" w:type="dxa"/>
            <w:gridSpan w:val="3"/>
            <w:shd w:val="clear" w:color="auto" w:fill="ED7D31"/>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SERGİLER</w:t>
            </w:r>
          </w:p>
        </w:tc>
        <w:tc>
          <w:tcPr>
            <w:tcW w:w="2658" w:type="dxa"/>
            <w:gridSpan w:val="3"/>
            <w:shd w:val="clear" w:color="auto" w:fill="ED7D31"/>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TİYATRO-DİNLETİ</w:t>
            </w:r>
          </w:p>
        </w:tc>
      </w:tr>
      <w:tr w:rsidR="009D2957" w:rsidRPr="00DE4CF8">
        <w:trPr>
          <w:trHeight w:val="995"/>
        </w:trPr>
        <w:tc>
          <w:tcPr>
            <w:tcW w:w="1866" w:type="dxa"/>
            <w:vMerge/>
            <w:shd w:val="clear" w:color="auto" w:fill="ED7D31"/>
            <w:vAlign w:val="center"/>
          </w:tcPr>
          <w:p w:rsidR="009D2957" w:rsidRPr="00DE4CF8" w:rsidRDefault="009D2957">
            <w:pPr>
              <w:pBdr>
                <w:top w:val="nil"/>
                <w:left w:val="nil"/>
                <w:bottom w:val="nil"/>
                <w:right w:val="nil"/>
                <w:between w:val="nil"/>
              </w:pBdr>
              <w:spacing w:line="276" w:lineRule="auto"/>
              <w:rPr>
                <w:rFonts w:ascii="Calibri" w:eastAsia="Calibri" w:hAnsi="Calibri" w:cs="Calibri"/>
                <w:color w:val="000000" w:themeColor="text1"/>
              </w:rPr>
            </w:pPr>
          </w:p>
        </w:tc>
        <w:tc>
          <w:tcPr>
            <w:tcW w:w="1112" w:type="dxa"/>
            <w:shd w:val="clear" w:color="auto" w:fill="ED7D31"/>
            <w:vAlign w:val="center"/>
          </w:tcPr>
          <w:p w:rsidR="009D2957" w:rsidRPr="00DE4CF8" w:rsidRDefault="00B15D53">
            <w:pPr>
              <w:jc w:val="center"/>
              <w:rPr>
                <w:rFonts w:ascii="Calibri" w:eastAsia="Calibri" w:hAnsi="Calibri" w:cs="Calibri"/>
                <w:color w:val="000000" w:themeColor="text1"/>
                <w:sz w:val="18"/>
                <w:szCs w:val="18"/>
              </w:rPr>
            </w:pPr>
            <w:r w:rsidRPr="00DE4CF8">
              <w:rPr>
                <w:rFonts w:ascii="Calibri" w:eastAsia="Calibri" w:hAnsi="Calibri" w:cs="Calibri"/>
                <w:color w:val="000000" w:themeColor="text1"/>
                <w:sz w:val="18"/>
                <w:szCs w:val="18"/>
              </w:rPr>
              <w:t>Görevli Öğretmen Sayısı</w:t>
            </w:r>
          </w:p>
        </w:tc>
        <w:tc>
          <w:tcPr>
            <w:tcW w:w="832" w:type="dxa"/>
            <w:shd w:val="clear" w:color="auto" w:fill="ED7D31"/>
            <w:vAlign w:val="center"/>
          </w:tcPr>
          <w:p w:rsidR="009D2957" w:rsidRPr="00DE4CF8" w:rsidRDefault="00B15D53">
            <w:pPr>
              <w:jc w:val="center"/>
              <w:rPr>
                <w:rFonts w:ascii="Calibri" w:eastAsia="Calibri" w:hAnsi="Calibri" w:cs="Calibri"/>
                <w:color w:val="000000" w:themeColor="text1"/>
                <w:sz w:val="18"/>
                <w:szCs w:val="18"/>
              </w:rPr>
            </w:pPr>
            <w:r w:rsidRPr="00DE4CF8">
              <w:rPr>
                <w:rFonts w:ascii="Calibri" w:eastAsia="Calibri" w:hAnsi="Calibri" w:cs="Calibri"/>
                <w:color w:val="000000" w:themeColor="text1"/>
                <w:sz w:val="18"/>
                <w:szCs w:val="18"/>
              </w:rPr>
              <w:t>Katılan Öğrenci Sayısı</w:t>
            </w:r>
          </w:p>
        </w:tc>
        <w:tc>
          <w:tcPr>
            <w:tcW w:w="757" w:type="dxa"/>
            <w:shd w:val="clear" w:color="auto" w:fill="ED7D31"/>
            <w:vAlign w:val="center"/>
          </w:tcPr>
          <w:p w:rsidR="009D2957" w:rsidRPr="00DE4CF8" w:rsidRDefault="00B15D53">
            <w:pPr>
              <w:jc w:val="center"/>
              <w:rPr>
                <w:rFonts w:ascii="Calibri" w:eastAsia="Calibri" w:hAnsi="Calibri" w:cs="Calibri"/>
                <w:color w:val="000000" w:themeColor="text1"/>
                <w:sz w:val="18"/>
                <w:szCs w:val="18"/>
              </w:rPr>
            </w:pPr>
            <w:r w:rsidRPr="00DE4CF8">
              <w:rPr>
                <w:rFonts w:ascii="Calibri" w:eastAsia="Calibri" w:hAnsi="Calibri" w:cs="Calibri"/>
                <w:color w:val="000000" w:themeColor="text1"/>
                <w:sz w:val="18"/>
                <w:szCs w:val="18"/>
              </w:rPr>
              <w:t>Katılan Veli sayısı</w:t>
            </w:r>
          </w:p>
        </w:tc>
        <w:tc>
          <w:tcPr>
            <w:tcW w:w="1068" w:type="dxa"/>
            <w:shd w:val="clear" w:color="auto" w:fill="ED7D31"/>
            <w:vAlign w:val="center"/>
          </w:tcPr>
          <w:p w:rsidR="009D2957" w:rsidRPr="00DE4CF8" w:rsidRDefault="00B15D53">
            <w:pPr>
              <w:jc w:val="center"/>
              <w:rPr>
                <w:rFonts w:ascii="Calibri" w:eastAsia="Calibri" w:hAnsi="Calibri" w:cs="Calibri"/>
                <w:color w:val="000000" w:themeColor="text1"/>
                <w:sz w:val="18"/>
                <w:szCs w:val="18"/>
              </w:rPr>
            </w:pPr>
            <w:r w:rsidRPr="00DE4CF8">
              <w:rPr>
                <w:rFonts w:ascii="Calibri" w:eastAsia="Calibri" w:hAnsi="Calibri" w:cs="Calibri"/>
                <w:color w:val="000000" w:themeColor="text1"/>
                <w:sz w:val="18"/>
                <w:szCs w:val="18"/>
              </w:rPr>
              <w:t>Görevli Öğretmen Sayısı</w:t>
            </w:r>
          </w:p>
        </w:tc>
        <w:tc>
          <w:tcPr>
            <w:tcW w:w="832" w:type="dxa"/>
            <w:shd w:val="clear" w:color="auto" w:fill="ED7D31"/>
            <w:vAlign w:val="center"/>
          </w:tcPr>
          <w:p w:rsidR="009D2957" w:rsidRPr="00DE4CF8" w:rsidRDefault="00B15D53">
            <w:pPr>
              <w:jc w:val="center"/>
              <w:rPr>
                <w:rFonts w:ascii="Calibri" w:eastAsia="Calibri" w:hAnsi="Calibri" w:cs="Calibri"/>
                <w:color w:val="000000" w:themeColor="text1"/>
                <w:sz w:val="18"/>
                <w:szCs w:val="18"/>
              </w:rPr>
            </w:pPr>
            <w:r w:rsidRPr="00DE4CF8">
              <w:rPr>
                <w:rFonts w:ascii="Calibri" w:eastAsia="Calibri" w:hAnsi="Calibri" w:cs="Calibri"/>
                <w:color w:val="000000" w:themeColor="text1"/>
                <w:sz w:val="18"/>
                <w:szCs w:val="18"/>
              </w:rPr>
              <w:t>Katılan Öğrenci Sayısı</w:t>
            </w:r>
          </w:p>
        </w:tc>
        <w:tc>
          <w:tcPr>
            <w:tcW w:w="758" w:type="dxa"/>
            <w:shd w:val="clear" w:color="auto" w:fill="ED7D31"/>
            <w:vAlign w:val="center"/>
          </w:tcPr>
          <w:p w:rsidR="009D2957" w:rsidRPr="00DE4CF8" w:rsidRDefault="00B15D53">
            <w:pPr>
              <w:jc w:val="center"/>
              <w:rPr>
                <w:rFonts w:ascii="Calibri" w:eastAsia="Calibri" w:hAnsi="Calibri" w:cs="Calibri"/>
                <w:color w:val="000000" w:themeColor="text1"/>
                <w:sz w:val="18"/>
                <w:szCs w:val="18"/>
              </w:rPr>
            </w:pPr>
            <w:r w:rsidRPr="00DE4CF8">
              <w:rPr>
                <w:rFonts w:ascii="Calibri" w:eastAsia="Calibri" w:hAnsi="Calibri" w:cs="Calibri"/>
                <w:color w:val="000000" w:themeColor="text1"/>
                <w:sz w:val="18"/>
                <w:szCs w:val="18"/>
              </w:rPr>
              <w:t>Katılan Veli sayısı</w:t>
            </w:r>
          </w:p>
        </w:tc>
        <w:tc>
          <w:tcPr>
            <w:tcW w:w="1068" w:type="dxa"/>
            <w:shd w:val="clear" w:color="auto" w:fill="ED7D31"/>
            <w:vAlign w:val="center"/>
          </w:tcPr>
          <w:p w:rsidR="009D2957" w:rsidRPr="00DE4CF8" w:rsidRDefault="00B15D53">
            <w:pPr>
              <w:jc w:val="center"/>
              <w:rPr>
                <w:rFonts w:ascii="Calibri" w:eastAsia="Calibri" w:hAnsi="Calibri" w:cs="Calibri"/>
                <w:color w:val="000000" w:themeColor="text1"/>
                <w:sz w:val="18"/>
                <w:szCs w:val="18"/>
              </w:rPr>
            </w:pPr>
            <w:r w:rsidRPr="00DE4CF8">
              <w:rPr>
                <w:rFonts w:ascii="Calibri" w:eastAsia="Calibri" w:hAnsi="Calibri" w:cs="Calibri"/>
                <w:color w:val="000000" w:themeColor="text1"/>
                <w:sz w:val="18"/>
                <w:szCs w:val="18"/>
              </w:rPr>
              <w:t>Görevli Öğretmen Sayısı</w:t>
            </w:r>
          </w:p>
        </w:tc>
        <w:tc>
          <w:tcPr>
            <w:tcW w:w="832" w:type="dxa"/>
            <w:shd w:val="clear" w:color="auto" w:fill="ED7D31"/>
            <w:vAlign w:val="center"/>
          </w:tcPr>
          <w:p w:rsidR="009D2957" w:rsidRPr="00DE4CF8" w:rsidRDefault="00B15D53">
            <w:pPr>
              <w:jc w:val="center"/>
              <w:rPr>
                <w:rFonts w:ascii="Calibri" w:eastAsia="Calibri" w:hAnsi="Calibri" w:cs="Calibri"/>
                <w:color w:val="000000" w:themeColor="text1"/>
                <w:sz w:val="18"/>
                <w:szCs w:val="18"/>
              </w:rPr>
            </w:pPr>
            <w:r w:rsidRPr="00DE4CF8">
              <w:rPr>
                <w:rFonts w:ascii="Calibri" w:eastAsia="Calibri" w:hAnsi="Calibri" w:cs="Calibri"/>
                <w:color w:val="000000" w:themeColor="text1"/>
                <w:sz w:val="18"/>
                <w:szCs w:val="18"/>
              </w:rPr>
              <w:t>Katılan Öğrenci Sayısı</w:t>
            </w:r>
          </w:p>
        </w:tc>
        <w:tc>
          <w:tcPr>
            <w:tcW w:w="758" w:type="dxa"/>
            <w:shd w:val="clear" w:color="auto" w:fill="ED7D31"/>
            <w:vAlign w:val="center"/>
          </w:tcPr>
          <w:p w:rsidR="009D2957" w:rsidRPr="00DE4CF8" w:rsidRDefault="00B15D53">
            <w:pPr>
              <w:jc w:val="center"/>
              <w:rPr>
                <w:rFonts w:ascii="Calibri" w:eastAsia="Calibri" w:hAnsi="Calibri" w:cs="Calibri"/>
                <w:color w:val="000000" w:themeColor="text1"/>
                <w:sz w:val="18"/>
                <w:szCs w:val="18"/>
              </w:rPr>
            </w:pPr>
            <w:r w:rsidRPr="00DE4CF8">
              <w:rPr>
                <w:rFonts w:ascii="Calibri" w:eastAsia="Calibri" w:hAnsi="Calibri" w:cs="Calibri"/>
                <w:color w:val="000000" w:themeColor="text1"/>
                <w:sz w:val="18"/>
                <w:szCs w:val="18"/>
              </w:rPr>
              <w:t>Katılan Veli sayısı</w:t>
            </w:r>
          </w:p>
        </w:tc>
      </w:tr>
      <w:tr w:rsidR="009D2957" w:rsidRPr="00DE4CF8">
        <w:trPr>
          <w:trHeight w:val="517"/>
        </w:trPr>
        <w:tc>
          <w:tcPr>
            <w:tcW w:w="1866" w:type="dxa"/>
            <w:shd w:val="clear" w:color="auto" w:fill="FCE4D6"/>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2020-2021</w:t>
            </w:r>
          </w:p>
        </w:tc>
        <w:tc>
          <w:tcPr>
            <w:tcW w:w="1112" w:type="dxa"/>
            <w:shd w:val="clear" w:color="auto" w:fill="FCE4D6"/>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2 </w:t>
            </w:r>
          </w:p>
        </w:tc>
        <w:tc>
          <w:tcPr>
            <w:tcW w:w="832" w:type="dxa"/>
            <w:shd w:val="clear" w:color="auto" w:fill="FCE4D6"/>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 30</w:t>
            </w:r>
          </w:p>
        </w:tc>
        <w:tc>
          <w:tcPr>
            <w:tcW w:w="757" w:type="dxa"/>
            <w:shd w:val="clear" w:color="auto" w:fill="FCE4D6"/>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0 </w:t>
            </w:r>
          </w:p>
        </w:tc>
        <w:tc>
          <w:tcPr>
            <w:tcW w:w="1068" w:type="dxa"/>
            <w:shd w:val="clear" w:color="auto" w:fill="FCE4D6"/>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14</w:t>
            </w:r>
          </w:p>
        </w:tc>
        <w:tc>
          <w:tcPr>
            <w:tcW w:w="832" w:type="dxa"/>
            <w:shd w:val="clear" w:color="auto" w:fill="FCE4D6"/>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 160</w:t>
            </w:r>
          </w:p>
        </w:tc>
        <w:tc>
          <w:tcPr>
            <w:tcW w:w="758" w:type="dxa"/>
            <w:shd w:val="clear" w:color="auto" w:fill="FCE4D6"/>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0 </w:t>
            </w:r>
          </w:p>
        </w:tc>
        <w:tc>
          <w:tcPr>
            <w:tcW w:w="1068" w:type="dxa"/>
            <w:shd w:val="clear" w:color="auto" w:fill="FCE4D6"/>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0 </w:t>
            </w:r>
          </w:p>
        </w:tc>
        <w:tc>
          <w:tcPr>
            <w:tcW w:w="832" w:type="dxa"/>
            <w:shd w:val="clear" w:color="auto" w:fill="FCE4D6"/>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0 </w:t>
            </w:r>
          </w:p>
        </w:tc>
        <w:tc>
          <w:tcPr>
            <w:tcW w:w="758" w:type="dxa"/>
            <w:shd w:val="clear" w:color="auto" w:fill="FCE4D6"/>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0 </w:t>
            </w:r>
          </w:p>
        </w:tc>
      </w:tr>
      <w:tr w:rsidR="009D2957" w:rsidRPr="00DE4CF8">
        <w:trPr>
          <w:trHeight w:val="517"/>
        </w:trPr>
        <w:tc>
          <w:tcPr>
            <w:tcW w:w="1866" w:type="dxa"/>
            <w:shd w:val="clear" w:color="auto" w:fill="auto"/>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2021-2022</w:t>
            </w:r>
          </w:p>
        </w:tc>
        <w:tc>
          <w:tcPr>
            <w:tcW w:w="1112" w:type="dxa"/>
            <w:shd w:val="clear" w:color="auto" w:fill="auto"/>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 1</w:t>
            </w:r>
          </w:p>
        </w:tc>
        <w:tc>
          <w:tcPr>
            <w:tcW w:w="832" w:type="dxa"/>
            <w:shd w:val="clear" w:color="auto" w:fill="auto"/>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20 </w:t>
            </w:r>
          </w:p>
        </w:tc>
        <w:tc>
          <w:tcPr>
            <w:tcW w:w="757" w:type="dxa"/>
            <w:shd w:val="clear" w:color="auto" w:fill="auto"/>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0 </w:t>
            </w:r>
          </w:p>
        </w:tc>
        <w:tc>
          <w:tcPr>
            <w:tcW w:w="1068" w:type="dxa"/>
            <w:shd w:val="clear" w:color="auto" w:fill="auto"/>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15 </w:t>
            </w:r>
          </w:p>
        </w:tc>
        <w:tc>
          <w:tcPr>
            <w:tcW w:w="832" w:type="dxa"/>
            <w:shd w:val="clear" w:color="auto" w:fill="auto"/>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200 </w:t>
            </w:r>
          </w:p>
        </w:tc>
        <w:tc>
          <w:tcPr>
            <w:tcW w:w="758" w:type="dxa"/>
            <w:shd w:val="clear" w:color="auto" w:fill="auto"/>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 0</w:t>
            </w:r>
          </w:p>
        </w:tc>
        <w:tc>
          <w:tcPr>
            <w:tcW w:w="1068" w:type="dxa"/>
            <w:shd w:val="clear" w:color="auto" w:fill="auto"/>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0 </w:t>
            </w:r>
          </w:p>
        </w:tc>
        <w:tc>
          <w:tcPr>
            <w:tcW w:w="832" w:type="dxa"/>
            <w:shd w:val="clear" w:color="auto" w:fill="auto"/>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0 </w:t>
            </w:r>
          </w:p>
        </w:tc>
        <w:tc>
          <w:tcPr>
            <w:tcW w:w="758" w:type="dxa"/>
            <w:shd w:val="clear" w:color="auto" w:fill="auto"/>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0 </w:t>
            </w:r>
          </w:p>
        </w:tc>
      </w:tr>
      <w:tr w:rsidR="009D2957" w:rsidRPr="00DE4CF8">
        <w:trPr>
          <w:trHeight w:val="517"/>
        </w:trPr>
        <w:tc>
          <w:tcPr>
            <w:tcW w:w="1866" w:type="dxa"/>
            <w:shd w:val="clear" w:color="auto" w:fill="FCE4D6"/>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2022-2023</w:t>
            </w:r>
          </w:p>
        </w:tc>
        <w:tc>
          <w:tcPr>
            <w:tcW w:w="1112" w:type="dxa"/>
            <w:shd w:val="clear" w:color="auto" w:fill="FCE4D6"/>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15</w:t>
            </w:r>
          </w:p>
        </w:tc>
        <w:tc>
          <w:tcPr>
            <w:tcW w:w="832" w:type="dxa"/>
            <w:shd w:val="clear" w:color="auto" w:fill="FCE4D6"/>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30 </w:t>
            </w:r>
          </w:p>
        </w:tc>
        <w:tc>
          <w:tcPr>
            <w:tcW w:w="757" w:type="dxa"/>
            <w:shd w:val="clear" w:color="auto" w:fill="FCE4D6"/>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0 </w:t>
            </w:r>
          </w:p>
        </w:tc>
        <w:tc>
          <w:tcPr>
            <w:tcW w:w="1068" w:type="dxa"/>
            <w:shd w:val="clear" w:color="auto" w:fill="FCE4D6"/>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 18</w:t>
            </w:r>
          </w:p>
        </w:tc>
        <w:tc>
          <w:tcPr>
            <w:tcW w:w="832" w:type="dxa"/>
            <w:shd w:val="clear" w:color="auto" w:fill="FCE4D6"/>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360 </w:t>
            </w:r>
          </w:p>
        </w:tc>
        <w:tc>
          <w:tcPr>
            <w:tcW w:w="758" w:type="dxa"/>
            <w:shd w:val="clear" w:color="auto" w:fill="FCE4D6"/>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0 </w:t>
            </w:r>
          </w:p>
        </w:tc>
        <w:tc>
          <w:tcPr>
            <w:tcW w:w="1068" w:type="dxa"/>
            <w:shd w:val="clear" w:color="auto" w:fill="FCE4D6"/>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0 </w:t>
            </w:r>
          </w:p>
        </w:tc>
        <w:tc>
          <w:tcPr>
            <w:tcW w:w="832" w:type="dxa"/>
            <w:shd w:val="clear" w:color="auto" w:fill="FCE4D6"/>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0 </w:t>
            </w:r>
          </w:p>
        </w:tc>
        <w:tc>
          <w:tcPr>
            <w:tcW w:w="758" w:type="dxa"/>
            <w:shd w:val="clear" w:color="auto" w:fill="FCE4D6"/>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0 </w:t>
            </w:r>
          </w:p>
        </w:tc>
      </w:tr>
    </w:tbl>
    <w:p w:rsidR="009D2957" w:rsidRPr="00DE4CF8" w:rsidRDefault="009D2957">
      <w:pPr>
        <w:rPr>
          <w:color w:val="000000" w:themeColor="text1"/>
        </w:rPr>
      </w:pPr>
    </w:p>
    <w:tbl>
      <w:tblPr>
        <w:tblStyle w:val="afb"/>
        <w:tblW w:w="9922" w:type="dxa"/>
        <w:tblInd w:w="-5" w:type="dxa"/>
        <w:tblLayout w:type="fixed"/>
        <w:tblLook w:val="0400" w:firstRow="0" w:lastRow="0" w:firstColumn="0" w:lastColumn="0" w:noHBand="0" w:noVBand="1"/>
      </w:tblPr>
      <w:tblGrid>
        <w:gridCol w:w="3605"/>
        <w:gridCol w:w="1640"/>
        <w:gridCol w:w="2186"/>
        <w:gridCol w:w="2491"/>
      </w:tblGrid>
      <w:tr w:rsidR="00B51898" w:rsidRPr="00DE4CF8" w:rsidTr="0085000B">
        <w:trPr>
          <w:trHeight w:val="470"/>
        </w:trPr>
        <w:tc>
          <w:tcPr>
            <w:tcW w:w="3605" w:type="dxa"/>
            <w:tcBorders>
              <w:top w:val="single" w:sz="4" w:space="0" w:color="000000"/>
              <w:left w:val="single" w:sz="4" w:space="0" w:color="000000"/>
              <w:bottom w:val="single" w:sz="4" w:space="0" w:color="000000"/>
              <w:right w:val="single" w:sz="4" w:space="0" w:color="000000"/>
            </w:tcBorders>
            <w:shd w:val="clear" w:color="auto" w:fill="ED7D31"/>
            <w:vAlign w:val="center"/>
          </w:tcPr>
          <w:p w:rsidR="009D2957" w:rsidRPr="00DE4CF8" w:rsidRDefault="00B15D53" w:rsidP="0085000B">
            <w:pPr>
              <w:ind w:left="-61"/>
              <w:jc w:val="center"/>
              <w:rPr>
                <w:rFonts w:ascii="Calibri" w:eastAsia="Calibri" w:hAnsi="Calibri" w:cs="Calibri"/>
                <w:color w:val="000000" w:themeColor="text1"/>
              </w:rPr>
            </w:pPr>
            <w:r w:rsidRPr="00DE4CF8">
              <w:rPr>
                <w:rFonts w:ascii="Calibri" w:eastAsia="Calibri" w:hAnsi="Calibri" w:cs="Calibri"/>
                <w:color w:val="000000" w:themeColor="text1"/>
              </w:rPr>
              <w:t xml:space="preserve">ÖĞRENCİ DEVAM </w:t>
            </w:r>
            <w:r w:rsidRPr="00DE4CF8">
              <w:rPr>
                <w:rFonts w:ascii="Calibri" w:eastAsia="Calibri" w:hAnsi="Calibri" w:cs="Calibri"/>
                <w:color w:val="000000" w:themeColor="text1"/>
              </w:rPr>
              <w:br/>
              <w:t>DURUMU</w:t>
            </w:r>
          </w:p>
        </w:tc>
        <w:tc>
          <w:tcPr>
            <w:tcW w:w="1640" w:type="dxa"/>
            <w:tcBorders>
              <w:top w:val="single" w:sz="4" w:space="0" w:color="000000"/>
              <w:left w:val="nil"/>
              <w:bottom w:val="single" w:sz="4" w:space="0" w:color="000000"/>
              <w:right w:val="single" w:sz="4" w:space="0" w:color="000000"/>
            </w:tcBorders>
            <w:shd w:val="clear" w:color="auto" w:fill="ED7D31"/>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2020-2021</w:t>
            </w:r>
          </w:p>
        </w:tc>
        <w:tc>
          <w:tcPr>
            <w:tcW w:w="2186" w:type="dxa"/>
            <w:tcBorders>
              <w:top w:val="single" w:sz="4" w:space="0" w:color="000000"/>
              <w:left w:val="nil"/>
              <w:bottom w:val="single" w:sz="4" w:space="0" w:color="000000"/>
              <w:right w:val="single" w:sz="4" w:space="0" w:color="000000"/>
            </w:tcBorders>
            <w:shd w:val="clear" w:color="auto" w:fill="ED7D31"/>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2021-2022</w:t>
            </w:r>
          </w:p>
        </w:tc>
        <w:tc>
          <w:tcPr>
            <w:tcW w:w="2491" w:type="dxa"/>
            <w:tcBorders>
              <w:top w:val="single" w:sz="4" w:space="0" w:color="000000"/>
              <w:left w:val="nil"/>
              <w:bottom w:val="single" w:sz="4" w:space="0" w:color="000000"/>
              <w:right w:val="single" w:sz="4" w:space="0" w:color="000000"/>
            </w:tcBorders>
            <w:shd w:val="clear" w:color="auto" w:fill="ED7D31"/>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2022-2023</w:t>
            </w:r>
          </w:p>
        </w:tc>
      </w:tr>
      <w:tr w:rsidR="00B51898" w:rsidRPr="00DE4CF8" w:rsidTr="0085000B">
        <w:trPr>
          <w:trHeight w:val="470"/>
        </w:trPr>
        <w:tc>
          <w:tcPr>
            <w:tcW w:w="3605" w:type="dxa"/>
            <w:tcBorders>
              <w:top w:val="single" w:sz="4" w:space="0" w:color="000000"/>
              <w:left w:val="single" w:sz="4" w:space="0" w:color="000000"/>
              <w:bottom w:val="single" w:sz="4" w:space="0" w:color="000000"/>
              <w:right w:val="single" w:sz="4" w:space="0" w:color="000000"/>
            </w:tcBorders>
            <w:shd w:val="clear" w:color="auto" w:fill="ED7D31"/>
            <w:vAlign w:val="center"/>
          </w:tcPr>
          <w:p w:rsidR="009D2957" w:rsidRPr="00DE4CF8" w:rsidRDefault="009D2957">
            <w:pPr>
              <w:jc w:val="center"/>
              <w:rPr>
                <w:rFonts w:ascii="Calibri" w:eastAsia="Calibri" w:hAnsi="Calibri" w:cs="Calibri"/>
                <w:color w:val="000000" w:themeColor="text1"/>
              </w:rPr>
            </w:pPr>
          </w:p>
        </w:tc>
        <w:tc>
          <w:tcPr>
            <w:tcW w:w="1640" w:type="dxa"/>
            <w:tcBorders>
              <w:top w:val="single" w:sz="4" w:space="0" w:color="000000"/>
              <w:left w:val="nil"/>
              <w:bottom w:val="single" w:sz="4" w:space="0" w:color="000000"/>
              <w:right w:val="single" w:sz="4" w:space="0" w:color="000000"/>
            </w:tcBorders>
            <w:shd w:val="clear" w:color="auto" w:fill="ED7D31"/>
            <w:vAlign w:val="center"/>
          </w:tcPr>
          <w:p w:rsidR="009D2957" w:rsidRPr="00DE4CF8" w:rsidRDefault="009D2957">
            <w:pPr>
              <w:jc w:val="center"/>
              <w:rPr>
                <w:rFonts w:ascii="Calibri" w:eastAsia="Calibri" w:hAnsi="Calibri" w:cs="Calibri"/>
                <w:color w:val="000000" w:themeColor="text1"/>
              </w:rPr>
            </w:pPr>
          </w:p>
        </w:tc>
        <w:tc>
          <w:tcPr>
            <w:tcW w:w="2186" w:type="dxa"/>
            <w:tcBorders>
              <w:top w:val="single" w:sz="4" w:space="0" w:color="000000"/>
              <w:left w:val="nil"/>
              <w:bottom w:val="single" w:sz="4" w:space="0" w:color="000000"/>
              <w:right w:val="single" w:sz="4" w:space="0" w:color="000000"/>
            </w:tcBorders>
            <w:shd w:val="clear" w:color="auto" w:fill="ED7D31"/>
            <w:vAlign w:val="center"/>
          </w:tcPr>
          <w:p w:rsidR="009D2957" w:rsidRPr="00DE4CF8" w:rsidRDefault="009D2957">
            <w:pPr>
              <w:jc w:val="center"/>
              <w:rPr>
                <w:rFonts w:ascii="Calibri" w:eastAsia="Calibri" w:hAnsi="Calibri" w:cs="Calibri"/>
                <w:color w:val="000000" w:themeColor="text1"/>
              </w:rPr>
            </w:pPr>
          </w:p>
        </w:tc>
        <w:tc>
          <w:tcPr>
            <w:tcW w:w="2491" w:type="dxa"/>
            <w:tcBorders>
              <w:top w:val="single" w:sz="4" w:space="0" w:color="000000"/>
              <w:left w:val="nil"/>
              <w:bottom w:val="single" w:sz="4" w:space="0" w:color="000000"/>
              <w:right w:val="single" w:sz="4" w:space="0" w:color="000000"/>
            </w:tcBorders>
            <w:shd w:val="clear" w:color="auto" w:fill="ED7D31"/>
            <w:vAlign w:val="center"/>
          </w:tcPr>
          <w:p w:rsidR="009D2957" w:rsidRPr="00DE4CF8" w:rsidRDefault="009D2957">
            <w:pPr>
              <w:jc w:val="center"/>
              <w:rPr>
                <w:rFonts w:ascii="Calibri" w:eastAsia="Calibri" w:hAnsi="Calibri" w:cs="Calibri"/>
                <w:color w:val="000000" w:themeColor="text1"/>
              </w:rPr>
            </w:pPr>
          </w:p>
        </w:tc>
      </w:tr>
      <w:tr w:rsidR="00B51898" w:rsidRPr="00DE4CF8" w:rsidTr="0085000B">
        <w:trPr>
          <w:trHeight w:val="551"/>
        </w:trPr>
        <w:tc>
          <w:tcPr>
            <w:tcW w:w="3605" w:type="dxa"/>
            <w:tcBorders>
              <w:top w:val="nil"/>
              <w:left w:val="single" w:sz="4" w:space="0" w:color="000000"/>
              <w:bottom w:val="single" w:sz="4" w:space="0" w:color="000000"/>
              <w:right w:val="single" w:sz="4" w:space="0" w:color="000000"/>
            </w:tcBorders>
            <w:shd w:val="clear" w:color="auto" w:fill="FCE4D6"/>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Öğrencilerin Devamsızlık Ortalaması</w:t>
            </w:r>
          </w:p>
        </w:tc>
        <w:tc>
          <w:tcPr>
            <w:tcW w:w="1640" w:type="dxa"/>
            <w:tcBorders>
              <w:top w:val="nil"/>
              <w:left w:val="nil"/>
              <w:bottom w:val="single" w:sz="4" w:space="0" w:color="000000"/>
              <w:right w:val="single" w:sz="4" w:space="0" w:color="000000"/>
            </w:tcBorders>
            <w:shd w:val="clear" w:color="auto" w:fill="FCE4D6"/>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 10(%)</w:t>
            </w:r>
          </w:p>
        </w:tc>
        <w:tc>
          <w:tcPr>
            <w:tcW w:w="2186" w:type="dxa"/>
            <w:tcBorders>
              <w:top w:val="nil"/>
              <w:left w:val="nil"/>
              <w:bottom w:val="single" w:sz="4" w:space="0" w:color="000000"/>
              <w:right w:val="single" w:sz="4" w:space="0" w:color="000000"/>
            </w:tcBorders>
            <w:shd w:val="clear" w:color="auto" w:fill="FCE4D6"/>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10(%) </w:t>
            </w:r>
          </w:p>
        </w:tc>
        <w:tc>
          <w:tcPr>
            <w:tcW w:w="2491" w:type="dxa"/>
            <w:tcBorders>
              <w:top w:val="nil"/>
              <w:left w:val="nil"/>
              <w:bottom w:val="single" w:sz="4" w:space="0" w:color="000000"/>
              <w:right w:val="single" w:sz="4" w:space="0" w:color="000000"/>
            </w:tcBorders>
            <w:shd w:val="clear" w:color="auto" w:fill="FCE4D6"/>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8(%) </w:t>
            </w:r>
          </w:p>
        </w:tc>
      </w:tr>
    </w:tbl>
    <w:p w:rsidR="009D2957" w:rsidRPr="00DE4CF8" w:rsidRDefault="009D2957">
      <w:pPr>
        <w:spacing w:after="72"/>
        <w:jc w:val="both"/>
        <w:rPr>
          <w:color w:val="000000" w:themeColor="text1"/>
          <w:sz w:val="24"/>
          <w:szCs w:val="24"/>
        </w:rPr>
      </w:pPr>
    </w:p>
    <w:tbl>
      <w:tblPr>
        <w:tblStyle w:val="afc"/>
        <w:tblW w:w="9883" w:type="dxa"/>
        <w:tblInd w:w="279" w:type="dxa"/>
        <w:shd w:val="clear" w:color="auto" w:fill="FDE9D9" w:themeFill="accent6" w:themeFillTint="33"/>
        <w:tblLayout w:type="fixed"/>
        <w:tblLook w:val="0400" w:firstRow="0" w:lastRow="0" w:firstColumn="0" w:lastColumn="0" w:noHBand="0" w:noVBand="1"/>
      </w:tblPr>
      <w:tblGrid>
        <w:gridCol w:w="3062"/>
        <w:gridCol w:w="1887"/>
        <w:gridCol w:w="2467"/>
        <w:gridCol w:w="2467"/>
      </w:tblGrid>
      <w:tr w:rsidR="009D2957" w:rsidRPr="00DE4CF8" w:rsidTr="0085000B">
        <w:trPr>
          <w:trHeight w:val="518"/>
        </w:trPr>
        <w:tc>
          <w:tcPr>
            <w:tcW w:w="3062" w:type="dxa"/>
            <w:tcBorders>
              <w:top w:val="single" w:sz="4" w:space="0" w:color="000000"/>
              <w:left w:val="single" w:sz="4" w:space="0" w:color="000000"/>
              <w:bottom w:val="single" w:sz="4" w:space="0" w:color="000000"/>
              <w:right w:val="single" w:sz="4" w:space="0" w:color="000000"/>
            </w:tcBorders>
            <w:shd w:val="clear" w:color="auto" w:fill="E36C0A" w:themeFill="accent6" w:themeFillShade="BF"/>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lastRenderedPageBreak/>
              <w:t>PERSONEL DEVAM DURUMU</w:t>
            </w:r>
          </w:p>
        </w:tc>
        <w:tc>
          <w:tcPr>
            <w:tcW w:w="1887" w:type="dxa"/>
            <w:tcBorders>
              <w:top w:val="single" w:sz="4" w:space="0" w:color="000000"/>
              <w:left w:val="nil"/>
              <w:bottom w:val="single" w:sz="4" w:space="0" w:color="000000"/>
              <w:right w:val="single" w:sz="4" w:space="0" w:color="000000"/>
            </w:tcBorders>
            <w:shd w:val="clear" w:color="auto" w:fill="E36C0A" w:themeFill="accent6" w:themeFillShade="BF"/>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2020-2020</w:t>
            </w:r>
          </w:p>
        </w:tc>
        <w:tc>
          <w:tcPr>
            <w:tcW w:w="2467" w:type="dxa"/>
            <w:tcBorders>
              <w:top w:val="single" w:sz="4" w:space="0" w:color="000000"/>
              <w:left w:val="nil"/>
              <w:bottom w:val="single" w:sz="4" w:space="0" w:color="000000"/>
              <w:right w:val="single" w:sz="4" w:space="0" w:color="000000"/>
            </w:tcBorders>
            <w:shd w:val="clear" w:color="auto" w:fill="E36C0A" w:themeFill="accent6" w:themeFillShade="BF"/>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2021-2021</w:t>
            </w:r>
          </w:p>
        </w:tc>
        <w:tc>
          <w:tcPr>
            <w:tcW w:w="2467" w:type="dxa"/>
            <w:tcBorders>
              <w:top w:val="single" w:sz="4" w:space="0" w:color="000000"/>
              <w:left w:val="nil"/>
              <w:bottom w:val="single" w:sz="4" w:space="0" w:color="000000"/>
              <w:right w:val="single" w:sz="4" w:space="0" w:color="000000"/>
            </w:tcBorders>
            <w:shd w:val="clear" w:color="auto" w:fill="E36C0A" w:themeFill="accent6" w:themeFillShade="BF"/>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2022-2022</w:t>
            </w:r>
          </w:p>
        </w:tc>
      </w:tr>
      <w:tr w:rsidR="009D2957" w:rsidRPr="00DE4CF8" w:rsidTr="0085000B">
        <w:trPr>
          <w:trHeight w:val="494"/>
        </w:trPr>
        <w:tc>
          <w:tcPr>
            <w:tcW w:w="3062" w:type="dxa"/>
            <w:tcBorders>
              <w:top w:val="nil"/>
              <w:left w:val="single" w:sz="4" w:space="0" w:color="000000"/>
              <w:bottom w:val="single" w:sz="4" w:space="0" w:color="000000"/>
              <w:right w:val="single" w:sz="4" w:space="0" w:color="000000"/>
            </w:tcBorders>
            <w:shd w:val="clear" w:color="auto" w:fill="FDE9D9" w:themeFill="accent6" w:themeFillTint="33"/>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Personel Sevk Alma ortalaması</w:t>
            </w:r>
          </w:p>
        </w:tc>
        <w:tc>
          <w:tcPr>
            <w:tcW w:w="1887" w:type="dxa"/>
            <w:tcBorders>
              <w:top w:val="nil"/>
              <w:left w:val="nil"/>
              <w:bottom w:val="single" w:sz="4" w:space="0" w:color="000000"/>
              <w:right w:val="single" w:sz="4" w:space="0" w:color="000000"/>
            </w:tcBorders>
            <w:shd w:val="clear" w:color="auto" w:fill="FDE9D9" w:themeFill="accent6" w:themeFillTint="33"/>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5 </w:t>
            </w:r>
          </w:p>
        </w:tc>
        <w:tc>
          <w:tcPr>
            <w:tcW w:w="2467" w:type="dxa"/>
            <w:tcBorders>
              <w:top w:val="nil"/>
              <w:left w:val="nil"/>
              <w:bottom w:val="single" w:sz="4" w:space="0" w:color="000000"/>
              <w:right w:val="single" w:sz="4" w:space="0" w:color="000000"/>
            </w:tcBorders>
            <w:shd w:val="clear" w:color="auto" w:fill="FDE9D9" w:themeFill="accent6" w:themeFillTint="33"/>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6 </w:t>
            </w:r>
          </w:p>
        </w:tc>
        <w:tc>
          <w:tcPr>
            <w:tcW w:w="2467" w:type="dxa"/>
            <w:tcBorders>
              <w:top w:val="nil"/>
              <w:left w:val="nil"/>
              <w:bottom w:val="single" w:sz="4" w:space="0" w:color="000000"/>
              <w:right w:val="single" w:sz="4" w:space="0" w:color="000000"/>
            </w:tcBorders>
            <w:shd w:val="clear" w:color="auto" w:fill="FDE9D9" w:themeFill="accent6" w:themeFillTint="33"/>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5 </w:t>
            </w:r>
          </w:p>
        </w:tc>
      </w:tr>
      <w:tr w:rsidR="009D2957" w:rsidRPr="00DE4CF8" w:rsidTr="0085000B">
        <w:trPr>
          <w:trHeight w:val="741"/>
        </w:trPr>
        <w:tc>
          <w:tcPr>
            <w:tcW w:w="3062" w:type="dxa"/>
            <w:tcBorders>
              <w:top w:val="nil"/>
              <w:left w:val="single" w:sz="4" w:space="0" w:color="000000"/>
              <w:bottom w:val="single" w:sz="4" w:space="0" w:color="000000"/>
              <w:right w:val="single" w:sz="4" w:space="0" w:color="000000"/>
            </w:tcBorders>
            <w:shd w:val="clear" w:color="auto" w:fill="FDE9D9" w:themeFill="accent6" w:themeFillTint="33"/>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Zorunlu izinler hariç alınan izin süreleri</w:t>
            </w:r>
          </w:p>
        </w:tc>
        <w:tc>
          <w:tcPr>
            <w:tcW w:w="1887" w:type="dxa"/>
            <w:tcBorders>
              <w:top w:val="nil"/>
              <w:left w:val="nil"/>
              <w:bottom w:val="single" w:sz="4" w:space="0" w:color="000000"/>
              <w:right w:val="single" w:sz="4" w:space="0" w:color="000000"/>
            </w:tcBorders>
            <w:shd w:val="clear" w:color="auto" w:fill="FDE9D9" w:themeFill="accent6" w:themeFillTint="33"/>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2 </w:t>
            </w:r>
          </w:p>
        </w:tc>
        <w:tc>
          <w:tcPr>
            <w:tcW w:w="2467" w:type="dxa"/>
            <w:tcBorders>
              <w:top w:val="nil"/>
              <w:left w:val="nil"/>
              <w:bottom w:val="single" w:sz="4" w:space="0" w:color="000000"/>
              <w:right w:val="single" w:sz="4" w:space="0" w:color="000000"/>
            </w:tcBorders>
            <w:shd w:val="clear" w:color="auto" w:fill="FDE9D9" w:themeFill="accent6" w:themeFillTint="33"/>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3 </w:t>
            </w:r>
          </w:p>
        </w:tc>
        <w:tc>
          <w:tcPr>
            <w:tcW w:w="2467" w:type="dxa"/>
            <w:tcBorders>
              <w:top w:val="nil"/>
              <w:left w:val="nil"/>
              <w:bottom w:val="single" w:sz="4" w:space="0" w:color="000000"/>
              <w:right w:val="single" w:sz="4" w:space="0" w:color="000000"/>
            </w:tcBorders>
            <w:shd w:val="clear" w:color="auto" w:fill="FDE9D9" w:themeFill="accent6" w:themeFillTint="33"/>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3 </w:t>
            </w:r>
          </w:p>
        </w:tc>
      </w:tr>
    </w:tbl>
    <w:p w:rsidR="009D2957" w:rsidRPr="00DE4CF8" w:rsidRDefault="009D2957">
      <w:pPr>
        <w:rPr>
          <w:color w:val="000000" w:themeColor="text1"/>
        </w:rPr>
      </w:pPr>
    </w:p>
    <w:tbl>
      <w:tblPr>
        <w:tblStyle w:val="afd"/>
        <w:tblW w:w="9883" w:type="dxa"/>
        <w:tblInd w:w="279"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shd w:val="clear" w:color="auto" w:fill="FDE9D9" w:themeFill="accent6" w:themeFillTint="33"/>
        <w:tblLayout w:type="fixed"/>
        <w:tblLook w:val="0400" w:firstRow="0" w:lastRow="0" w:firstColumn="0" w:lastColumn="0" w:noHBand="0" w:noVBand="1"/>
      </w:tblPr>
      <w:tblGrid>
        <w:gridCol w:w="3062"/>
        <w:gridCol w:w="1887"/>
        <w:gridCol w:w="2467"/>
        <w:gridCol w:w="2467"/>
      </w:tblGrid>
      <w:tr w:rsidR="009D2957" w:rsidRPr="00DE4CF8" w:rsidTr="0085000B">
        <w:trPr>
          <w:trHeight w:val="494"/>
        </w:trPr>
        <w:tc>
          <w:tcPr>
            <w:tcW w:w="3062" w:type="dxa"/>
            <w:shd w:val="clear" w:color="auto" w:fill="FDE9D9" w:themeFill="accent6" w:themeFillTint="33"/>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Alınan rapor ortalaması</w:t>
            </w:r>
          </w:p>
        </w:tc>
        <w:tc>
          <w:tcPr>
            <w:tcW w:w="1887" w:type="dxa"/>
            <w:shd w:val="clear" w:color="auto" w:fill="FDE9D9" w:themeFill="accent6" w:themeFillTint="33"/>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3</w:t>
            </w:r>
          </w:p>
        </w:tc>
        <w:tc>
          <w:tcPr>
            <w:tcW w:w="2467" w:type="dxa"/>
            <w:shd w:val="clear" w:color="auto" w:fill="FDE9D9" w:themeFill="accent6" w:themeFillTint="33"/>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2</w:t>
            </w:r>
          </w:p>
        </w:tc>
        <w:tc>
          <w:tcPr>
            <w:tcW w:w="2467" w:type="dxa"/>
            <w:shd w:val="clear" w:color="auto" w:fill="FDE9D9" w:themeFill="accent6" w:themeFillTint="33"/>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2</w:t>
            </w:r>
          </w:p>
        </w:tc>
      </w:tr>
    </w:tbl>
    <w:p w:rsidR="009D2957" w:rsidRPr="00DE4CF8" w:rsidRDefault="009D2957">
      <w:pPr>
        <w:spacing w:before="58"/>
        <w:jc w:val="both"/>
        <w:rPr>
          <w:rFonts w:ascii="Cambria" w:eastAsia="Cambria" w:hAnsi="Cambria" w:cs="Cambria"/>
          <w:color w:val="000000" w:themeColor="text1"/>
        </w:rPr>
      </w:pPr>
    </w:p>
    <w:tbl>
      <w:tblPr>
        <w:tblStyle w:val="afe"/>
        <w:tblW w:w="9883" w:type="dxa"/>
        <w:tblInd w:w="279" w:type="dxa"/>
        <w:tblLayout w:type="fixed"/>
        <w:tblLook w:val="0400" w:firstRow="0" w:lastRow="0" w:firstColumn="0" w:lastColumn="0" w:noHBand="0" w:noVBand="1"/>
      </w:tblPr>
      <w:tblGrid>
        <w:gridCol w:w="5284"/>
        <w:gridCol w:w="1533"/>
        <w:gridCol w:w="1533"/>
        <w:gridCol w:w="1533"/>
      </w:tblGrid>
      <w:tr w:rsidR="009D2957" w:rsidRPr="00DE4CF8" w:rsidTr="0085000B">
        <w:trPr>
          <w:trHeight w:val="310"/>
        </w:trPr>
        <w:tc>
          <w:tcPr>
            <w:tcW w:w="5284" w:type="dxa"/>
            <w:tcBorders>
              <w:top w:val="single" w:sz="4" w:space="0" w:color="000000"/>
              <w:left w:val="single" w:sz="4" w:space="0" w:color="000000"/>
              <w:bottom w:val="single" w:sz="4" w:space="0" w:color="000000"/>
              <w:right w:val="single" w:sz="4" w:space="0" w:color="000000"/>
            </w:tcBorders>
            <w:shd w:val="clear" w:color="auto" w:fill="ED7D31"/>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BİLİMSEL ÇALIŞMA PROJE DURUMU</w:t>
            </w:r>
          </w:p>
        </w:tc>
        <w:tc>
          <w:tcPr>
            <w:tcW w:w="1533" w:type="dxa"/>
            <w:tcBorders>
              <w:top w:val="single" w:sz="4" w:space="0" w:color="000000"/>
              <w:left w:val="nil"/>
              <w:bottom w:val="single" w:sz="4" w:space="0" w:color="000000"/>
              <w:right w:val="single" w:sz="4" w:space="0" w:color="000000"/>
            </w:tcBorders>
            <w:shd w:val="clear" w:color="auto" w:fill="ED7D31"/>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2020-2021</w:t>
            </w:r>
          </w:p>
        </w:tc>
        <w:tc>
          <w:tcPr>
            <w:tcW w:w="1533" w:type="dxa"/>
            <w:tcBorders>
              <w:top w:val="single" w:sz="4" w:space="0" w:color="000000"/>
              <w:left w:val="nil"/>
              <w:bottom w:val="single" w:sz="4" w:space="0" w:color="000000"/>
              <w:right w:val="single" w:sz="4" w:space="0" w:color="000000"/>
            </w:tcBorders>
            <w:shd w:val="clear" w:color="auto" w:fill="ED7D31"/>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2021-2022</w:t>
            </w:r>
          </w:p>
        </w:tc>
        <w:tc>
          <w:tcPr>
            <w:tcW w:w="1533" w:type="dxa"/>
            <w:tcBorders>
              <w:top w:val="single" w:sz="4" w:space="0" w:color="000000"/>
              <w:left w:val="nil"/>
              <w:bottom w:val="single" w:sz="4" w:space="0" w:color="000000"/>
              <w:right w:val="single" w:sz="4" w:space="0" w:color="000000"/>
            </w:tcBorders>
            <w:shd w:val="clear" w:color="auto" w:fill="ED7D31"/>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2022-2023</w:t>
            </w:r>
          </w:p>
        </w:tc>
      </w:tr>
      <w:tr w:rsidR="009D2957" w:rsidRPr="00DE4CF8" w:rsidTr="0085000B">
        <w:trPr>
          <w:trHeight w:val="664"/>
        </w:trPr>
        <w:tc>
          <w:tcPr>
            <w:tcW w:w="5284" w:type="dxa"/>
            <w:tcBorders>
              <w:top w:val="nil"/>
              <w:left w:val="single" w:sz="4" w:space="0" w:color="000000"/>
              <w:bottom w:val="single" w:sz="4" w:space="0" w:color="000000"/>
              <w:right w:val="single" w:sz="4" w:space="0" w:color="000000"/>
            </w:tcBorders>
            <w:shd w:val="clear" w:color="auto" w:fill="FCE4D6"/>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Okul bilimsel araştırmaları (Okulun paydaşlarınca yapılan bilimsel araştırmalar belirtilir.)</w:t>
            </w:r>
          </w:p>
        </w:tc>
        <w:tc>
          <w:tcPr>
            <w:tcW w:w="1533" w:type="dxa"/>
            <w:tcBorders>
              <w:top w:val="nil"/>
              <w:left w:val="nil"/>
              <w:bottom w:val="single" w:sz="4" w:space="0" w:color="000000"/>
              <w:right w:val="single" w:sz="4" w:space="0" w:color="000000"/>
            </w:tcBorders>
            <w:shd w:val="clear" w:color="auto" w:fill="FCE4D6"/>
            <w:vAlign w:val="center"/>
          </w:tcPr>
          <w:p w:rsidR="009D2957" w:rsidRPr="00DE4CF8" w:rsidRDefault="009D2957">
            <w:pPr>
              <w:jc w:val="center"/>
              <w:rPr>
                <w:rFonts w:ascii="Calibri" w:eastAsia="Calibri" w:hAnsi="Calibri" w:cs="Calibri"/>
                <w:color w:val="000000" w:themeColor="text1"/>
              </w:rPr>
            </w:pPr>
          </w:p>
        </w:tc>
        <w:tc>
          <w:tcPr>
            <w:tcW w:w="1533" w:type="dxa"/>
            <w:tcBorders>
              <w:top w:val="nil"/>
              <w:left w:val="nil"/>
              <w:bottom w:val="single" w:sz="4" w:space="0" w:color="000000"/>
              <w:right w:val="single" w:sz="4" w:space="0" w:color="000000"/>
            </w:tcBorders>
            <w:shd w:val="clear" w:color="auto" w:fill="FCE4D6"/>
            <w:vAlign w:val="center"/>
          </w:tcPr>
          <w:p w:rsidR="009D2957" w:rsidRPr="00DE4CF8" w:rsidRDefault="009D2957">
            <w:pPr>
              <w:jc w:val="center"/>
              <w:rPr>
                <w:rFonts w:ascii="Calibri" w:eastAsia="Calibri" w:hAnsi="Calibri" w:cs="Calibri"/>
                <w:color w:val="000000" w:themeColor="text1"/>
              </w:rPr>
            </w:pPr>
          </w:p>
        </w:tc>
        <w:tc>
          <w:tcPr>
            <w:tcW w:w="1533" w:type="dxa"/>
            <w:tcBorders>
              <w:top w:val="nil"/>
              <w:left w:val="nil"/>
              <w:bottom w:val="single" w:sz="4" w:space="0" w:color="000000"/>
              <w:right w:val="single" w:sz="4" w:space="0" w:color="000000"/>
            </w:tcBorders>
            <w:shd w:val="clear" w:color="auto" w:fill="FCE4D6"/>
            <w:vAlign w:val="center"/>
          </w:tcPr>
          <w:p w:rsidR="009D2957" w:rsidRPr="00DE4CF8" w:rsidRDefault="009D2957">
            <w:pPr>
              <w:jc w:val="center"/>
              <w:rPr>
                <w:rFonts w:ascii="Calibri" w:eastAsia="Calibri" w:hAnsi="Calibri" w:cs="Calibri"/>
                <w:color w:val="000000" w:themeColor="text1"/>
              </w:rPr>
            </w:pPr>
          </w:p>
        </w:tc>
      </w:tr>
      <w:tr w:rsidR="009D2957" w:rsidRPr="00DE4CF8" w:rsidTr="0085000B">
        <w:trPr>
          <w:trHeight w:val="843"/>
        </w:trPr>
        <w:tc>
          <w:tcPr>
            <w:tcW w:w="5284" w:type="dxa"/>
            <w:tcBorders>
              <w:top w:val="nil"/>
              <w:left w:val="single" w:sz="4" w:space="0" w:color="000000"/>
              <w:bottom w:val="single" w:sz="4" w:space="0" w:color="000000"/>
              <w:right w:val="single" w:sz="4" w:space="0" w:color="000000"/>
            </w:tcBorders>
            <w:shd w:val="clear" w:color="auto" w:fill="FDE9D9" w:themeFill="accent6" w:themeFillTint="33"/>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Okul bilimsel yayınları (Okul/kurum ya da okul paydaşlarınca yayımlanan kitap, makale vb. bilimsel yayımlardan bahsedilir.)</w:t>
            </w:r>
          </w:p>
        </w:tc>
        <w:tc>
          <w:tcPr>
            <w:tcW w:w="1533" w:type="dxa"/>
            <w:tcBorders>
              <w:top w:val="nil"/>
              <w:left w:val="nil"/>
              <w:bottom w:val="single" w:sz="4" w:space="0" w:color="000000"/>
              <w:right w:val="single" w:sz="4" w:space="0" w:color="000000"/>
            </w:tcBorders>
            <w:shd w:val="clear" w:color="auto" w:fill="FDE9D9" w:themeFill="accent6" w:themeFillTint="33"/>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E-Bülten</w:t>
            </w:r>
          </w:p>
        </w:tc>
        <w:tc>
          <w:tcPr>
            <w:tcW w:w="1533" w:type="dxa"/>
            <w:tcBorders>
              <w:top w:val="nil"/>
              <w:left w:val="nil"/>
              <w:bottom w:val="single" w:sz="4" w:space="0" w:color="000000"/>
              <w:right w:val="single" w:sz="4" w:space="0" w:color="000000"/>
            </w:tcBorders>
            <w:shd w:val="clear" w:color="auto" w:fill="FDE9D9" w:themeFill="accent6" w:themeFillTint="33"/>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E-Bülten</w:t>
            </w:r>
          </w:p>
        </w:tc>
        <w:tc>
          <w:tcPr>
            <w:tcW w:w="1533" w:type="dxa"/>
            <w:tcBorders>
              <w:top w:val="nil"/>
              <w:left w:val="nil"/>
              <w:bottom w:val="single" w:sz="4" w:space="0" w:color="000000"/>
              <w:right w:val="single" w:sz="4" w:space="0" w:color="000000"/>
            </w:tcBorders>
            <w:shd w:val="clear" w:color="auto" w:fill="FDE9D9" w:themeFill="accent6" w:themeFillTint="33"/>
            <w:vAlign w:val="center"/>
          </w:tcPr>
          <w:p w:rsidR="009D2957" w:rsidRPr="00DE4CF8" w:rsidRDefault="00B15D53">
            <w:pPr>
              <w:jc w:val="center"/>
              <w:rPr>
                <w:rFonts w:ascii="Calibri" w:eastAsia="Calibri" w:hAnsi="Calibri" w:cs="Calibri"/>
                <w:color w:val="000000" w:themeColor="text1"/>
              </w:rPr>
            </w:pPr>
            <w:r w:rsidRPr="00DE4CF8">
              <w:rPr>
                <w:rFonts w:ascii="Calibri" w:eastAsia="Calibri" w:hAnsi="Calibri" w:cs="Calibri"/>
                <w:color w:val="000000" w:themeColor="text1"/>
              </w:rPr>
              <w:t>E-Bülten</w:t>
            </w:r>
          </w:p>
        </w:tc>
      </w:tr>
    </w:tbl>
    <w:p w:rsidR="009D2957" w:rsidRPr="00DE4CF8" w:rsidRDefault="009D2957">
      <w:pPr>
        <w:pBdr>
          <w:top w:val="nil"/>
          <w:left w:val="nil"/>
          <w:bottom w:val="nil"/>
          <w:right w:val="nil"/>
          <w:between w:val="nil"/>
        </w:pBdr>
        <w:spacing w:line="276" w:lineRule="auto"/>
        <w:rPr>
          <w:rFonts w:ascii="Calibri" w:eastAsia="Calibri" w:hAnsi="Calibri" w:cs="Calibri"/>
          <w:color w:val="000000" w:themeColor="text1"/>
        </w:rPr>
      </w:pPr>
    </w:p>
    <w:tbl>
      <w:tblPr>
        <w:tblStyle w:val="aff"/>
        <w:tblpPr w:leftFromText="141" w:rightFromText="141" w:vertAnchor="page" w:horzAnchor="margin" w:tblpXSpec="center" w:tblpY="513"/>
        <w:tblW w:w="9883" w:type="dxa"/>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shd w:val="clear" w:color="auto" w:fill="FDE9D9" w:themeFill="accent6" w:themeFillTint="33"/>
        <w:tblLayout w:type="fixed"/>
        <w:tblLook w:val="0400" w:firstRow="0" w:lastRow="0" w:firstColumn="0" w:lastColumn="0" w:noHBand="0" w:noVBand="1"/>
      </w:tblPr>
      <w:tblGrid>
        <w:gridCol w:w="5168"/>
        <w:gridCol w:w="1665"/>
        <w:gridCol w:w="1530"/>
        <w:gridCol w:w="1520"/>
      </w:tblGrid>
      <w:tr w:rsidR="00B51898" w:rsidRPr="00DE4CF8" w:rsidTr="00B51898">
        <w:trPr>
          <w:trHeight w:val="400"/>
        </w:trPr>
        <w:tc>
          <w:tcPr>
            <w:tcW w:w="5168" w:type="dxa"/>
            <w:shd w:val="clear" w:color="auto" w:fill="FDE9D9" w:themeFill="accent6" w:themeFillTint="33"/>
            <w:vAlign w:val="center"/>
          </w:tcPr>
          <w:p w:rsidR="009D2957" w:rsidRPr="0085000B" w:rsidRDefault="00B15D53" w:rsidP="0085000B">
            <w:pPr>
              <w:jc w:val="center"/>
              <w:rPr>
                <w:color w:val="000000" w:themeColor="text1"/>
              </w:rPr>
            </w:pPr>
            <w:r w:rsidRPr="0085000B">
              <w:rPr>
                <w:color w:val="000000" w:themeColor="text1"/>
              </w:rPr>
              <w:t>KURUM NORMU</w:t>
            </w:r>
          </w:p>
        </w:tc>
        <w:tc>
          <w:tcPr>
            <w:tcW w:w="4715" w:type="dxa"/>
            <w:gridSpan w:val="3"/>
            <w:shd w:val="clear" w:color="auto" w:fill="FDE9D9" w:themeFill="accent6" w:themeFillTint="33"/>
            <w:vAlign w:val="center"/>
          </w:tcPr>
          <w:p w:rsidR="009D2957" w:rsidRPr="00DE4CF8" w:rsidRDefault="00B15D53">
            <w:pPr>
              <w:jc w:val="center"/>
              <w:rPr>
                <w:color w:val="000000" w:themeColor="text1"/>
                <w:sz w:val="18"/>
                <w:szCs w:val="18"/>
              </w:rPr>
            </w:pPr>
            <w:r w:rsidRPr="00DE4CF8">
              <w:rPr>
                <w:color w:val="000000" w:themeColor="text1"/>
                <w:sz w:val="18"/>
                <w:szCs w:val="18"/>
              </w:rPr>
              <w:t>12</w:t>
            </w:r>
          </w:p>
        </w:tc>
      </w:tr>
      <w:tr w:rsidR="00B51898" w:rsidRPr="00DE4CF8" w:rsidTr="00B51898">
        <w:trPr>
          <w:trHeight w:val="405"/>
        </w:trPr>
        <w:tc>
          <w:tcPr>
            <w:tcW w:w="5168" w:type="dxa"/>
            <w:shd w:val="clear" w:color="auto" w:fill="FDE9D9" w:themeFill="accent6" w:themeFillTint="33"/>
            <w:vAlign w:val="center"/>
          </w:tcPr>
          <w:p w:rsidR="009D2957" w:rsidRPr="0085000B" w:rsidRDefault="00B15D53" w:rsidP="0085000B">
            <w:pPr>
              <w:jc w:val="center"/>
              <w:rPr>
                <w:color w:val="000000" w:themeColor="text1"/>
              </w:rPr>
            </w:pPr>
            <w:r w:rsidRPr="0085000B">
              <w:rPr>
                <w:color w:val="000000" w:themeColor="text1"/>
              </w:rPr>
              <w:t>ÇALIŞAN PERSONEL</w:t>
            </w:r>
          </w:p>
        </w:tc>
        <w:tc>
          <w:tcPr>
            <w:tcW w:w="4715" w:type="dxa"/>
            <w:gridSpan w:val="3"/>
            <w:shd w:val="clear" w:color="auto" w:fill="FDE9D9" w:themeFill="accent6" w:themeFillTint="33"/>
            <w:vAlign w:val="center"/>
          </w:tcPr>
          <w:p w:rsidR="009D2957" w:rsidRPr="00DE4CF8" w:rsidRDefault="00B15D53">
            <w:pPr>
              <w:jc w:val="center"/>
              <w:rPr>
                <w:color w:val="000000" w:themeColor="text1"/>
                <w:sz w:val="18"/>
                <w:szCs w:val="18"/>
              </w:rPr>
            </w:pPr>
            <w:r w:rsidRPr="00DE4CF8">
              <w:rPr>
                <w:color w:val="000000" w:themeColor="text1"/>
                <w:sz w:val="18"/>
                <w:szCs w:val="18"/>
              </w:rPr>
              <w:t>12</w:t>
            </w:r>
          </w:p>
        </w:tc>
      </w:tr>
      <w:tr w:rsidR="00B51898" w:rsidRPr="00DE4CF8" w:rsidTr="00B51898">
        <w:trPr>
          <w:trHeight w:val="410"/>
        </w:trPr>
        <w:tc>
          <w:tcPr>
            <w:tcW w:w="5168" w:type="dxa"/>
            <w:shd w:val="clear" w:color="auto" w:fill="FDE9D9" w:themeFill="accent6" w:themeFillTint="33"/>
            <w:vAlign w:val="center"/>
          </w:tcPr>
          <w:p w:rsidR="009D2957" w:rsidRPr="0085000B" w:rsidRDefault="00B15D53" w:rsidP="0085000B">
            <w:pPr>
              <w:jc w:val="center"/>
              <w:rPr>
                <w:color w:val="000000" w:themeColor="text1"/>
              </w:rPr>
            </w:pPr>
            <w:r w:rsidRPr="0085000B">
              <w:rPr>
                <w:color w:val="000000" w:themeColor="text1"/>
              </w:rPr>
              <w:t>İHTİYAÇ DUYULAN BRANŞLAR</w:t>
            </w:r>
          </w:p>
        </w:tc>
        <w:tc>
          <w:tcPr>
            <w:tcW w:w="4715" w:type="dxa"/>
            <w:gridSpan w:val="3"/>
            <w:shd w:val="clear" w:color="auto" w:fill="FDE9D9" w:themeFill="accent6" w:themeFillTint="33"/>
            <w:vAlign w:val="center"/>
          </w:tcPr>
          <w:p w:rsidR="009D2957" w:rsidRPr="00DE4CF8" w:rsidRDefault="00B15D53">
            <w:pPr>
              <w:jc w:val="center"/>
              <w:rPr>
                <w:color w:val="000000" w:themeColor="text1"/>
                <w:sz w:val="18"/>
                <w:szCs w:val="18"/>
              </w:rPr>
            </w:pPr>
            <w:r w:rsidRPr="00DE4CF8">
              <w:rPr>
                <w:color w:val="000000" w:themeColor="text1"/>
                <w:sz w:val="18"/>
                <w:szCs w:val="18"/>
              </w:rPr>
              <w:t>Yok</w:t>
            </w:r>
          </w:p>
        </w:tc>
      </w:tr>
      <w:tr w:rsidR="00B51898" w:rsidRPr="00DE4CF8" w:rsidTr="00B51898">
        <w:trPr>
          <w:trHeight w:val="401"/>
        </w:trPr>
        <w:tc>
          <w:tcPr>
            <w:tcW w:w="5168" w:type="dxa"/>
            <w:shd w:val="clear" w:color="auto" w:fill="FDE9D9" w:themeFill="accent6" w:themeFillTint="33"/>
            <w:vAlign w:val="center"/>
          </w:tcPr>
          <w:p w:rsidR="009D2957" w:rsidRPr="0085000B" w:rsidRDefault="00B15D53" w:rsidP="0085000B">
            <w:pPr>
              <w:jc w:val="center"/>
              <w:rPr>
                <w:color w:val="000000" w:themeColor="text1"/>
              </w:rPr>
            </w:pPr>
            <w:r w:rsidRPr="0085000B">
              <w:rPr>
                <w:color w:val="000000" w:themeColor="text1"/>
              </w:rPr>
              <w:t>BUNA BAĞLI OLARAK YAPILAN İSTİHDAM</w:t>
            </w:r>
          </w:p>
        </w:tc>
        <w:tc>
          <w:tcPr>
            <w:tcW w:w="4715" w:type="dxa"/>
            <w:gridSpan w:val="3"/>
            <w:shd w:val="clear" w:color="auto" w:fill="FDE9D9" w:themeFill="accent6" w:themeFillTint="33"/>
            <w:vAlign w:val="center"/>
          </w:tcPr>
          <w:p w:rsidR="009D2957" w:rsidRPr="00DE4CF8" w:rsidRDefault="009D2957">
            <w:pPr>
              <w:jc w:val="center"/>
              <w:rPr>
                <w:color w:val="000000" w:themeColor="text1"/>
                <w:sz w:val="18"/>
                <w:szCs w:val="18"/>
              </w:rPr>
            </w:pPr>
          </w:p>
        </w:tc>
      </w:tr>
      <w:tr w:rsidR="00B51898" w:rsidRPr="00DE4CF8" w:rsidTr="00B51898">
        <w:trPr>
          <w:trHeight w:val="406"/>
        </w:trPr>
        <w:tc>
          <w:tcPr>
            <w:tcW w:w="5168" w:type="dxa"/>
            <w:shd w:val="clear" w:color="auto" w:fill="FDE9D9" w:themeFill="accent6" w:themeFillTint="33"/>
            <w:vAlign w:val="center"/>
          </w:tcPr>
          <w:p w:rsidR="009D2957" w:rsidRPr="0085000B" w:rsidRDefault="00B15D53" w:rsidP="0085000B">
            <w:pPr>
              <w:jc w:val="center"/>
              <w:rPr>
                <w:color w:val="000000" w:themeColor="text1"/>
              </w:rPr>
            </w:pPr>
            <w:r w:rsidRPr="0085000B">
              <w:rPr>
                <w:color w:val="000000" w:themeColor="text1"/>
              </w:rPr>
              <w:t>PERSONELİN NASIL ATANDIĞI</w:t>
            </w:r>
          </w:p>
        </w:tc>
        <w:tc>
          <w:tcPr>
            <w:tcW w:w="4715" w:type="dxa"/>
            <w:gridSpan w:val="3"/>
            <w:shd w:val="clear" w:color="auto" w:fill="FDE9D9" w:themeFill="accent6" w:themeFillTint="33"/>
            <w:vAlign w:val="center"/>
          </w:tcPr>
          <w:p w:rsidR="009D2957" w:rsidRPr="00DE4CF8" w:rsidRDefault="00B15D53">
            <w:pPr>
              <w:jc w:val="center"/>
              <w:rPr>
                <w:color w:val="000000" w:themeColor="text1"/>
                <w:sz w:val="18"/>
                <w:szCs w:val="18"/>
              </w:rPr>
            </w:pPr>
            <w:r w:rsidRPr="00DE4CF8">
              <w:rPr>
                <w:color w:val="000000" w:themeColor="text1"/>
                <w:sz w:val="18"/>
                <w:szCs w:val="18"/>
              </w:rPr>
              <w:t>657 Kararname</w:t>
            </w:r>
          </w:p>
        </w:tc>
      </w:tr>
      <w:tr w:rsidR="00B51898" w:rsidRPr="00DE4CF8" w:rsidTr="00B51898">
        <w:trPr>
          <w:trHeight w:val="270"/>
        </w:trPr>
        <w:tc>
          <w:tcPr>
            <w:tcW w:w="5168" w:type="dxa"/>
            <w:shd w:val="clear" w:color="auto" w:fill="FDE9D9" w:themeFill="accent6" w:themeFillTint="33"/>
            <w:vAlign w:val="center"/>
          </w:tcPr>
          <w:p w:rsidR="009D2957" w:rsidRPr="0085000B" w:rsidRDefault="00B15D53" w:rsidP="0085000B">
            <w:pPr>
              <w:jc w:val="center"/>
              <w:rPr>
                <w:color w:val="000000" w:themeColor="text1"/>
              </w:rPr>
            </w:pPr>
            <w:r w:rsidRPr="0085000B">
              <w:rPr>
                <w:color w:val="000000" w:themeColor="text1"/>
              </w:rPr>
              <w:t>VARSA GEÇİÇİ PERSONELİN ALINDIĞI KAYNAĞI</w:t>
            </w:r>
          </w:p>
        </w:tc>
        <w:tc>
          <w:tcPr>
            <w:tcW w:w="4715" w:type="dxa"/>
            <w:gridSpan w:val="3"/>
            <w:shd w:val="clear" w:color="auto" w:fill="FDE9D9" w:themeFill="accent6" w:themeFillTint="33"/>
            <w:vAlign w:val="center"/>
          </w:tcPr>
          <w:p w:rsidR="009D2957" w:rsidRPr="00DE4CF8" w:rsidRDefault="009D2957">
            <w:pPr>
              <w:jc w:val="center"/>
              <w:rPr>
                <w:color w:val="000000" w:themeColor="text1"/>
                <w:sz w:val="18"/>
                <w:szCs w:val="18"/>
              </w:rPr>
            </w:pPr>
          </w:p>
        </w:tc>
      </w:tr>
      <w:tr w:rsidR="00B51898" w:rsidRPr="00DE4CF8" w:rsidTr="00B51898">
        <w:trPr>
          <w:trHeight w:val="261"/>
        </w:trPr>
        <w:tc>
          <w:tcPr>
            <w:tcW w:w="5168" w:type="dxa"/>
            <w:shd w:val="clear" w:color="auto" w:fill="FDE9D9" w:themeFill="accent6" w:themeFillTint="33"/>
            <w:vAlign w:val="center"/>
          </w:tcPr>
          <w:p w:rsidR="009D2957" w:rsidRPr="0085000B" w:rsidRDefault="00B15D53" w:rsidP="0085000B">
            <w:pPr>
              <w:jc w:val="center"/>
              <w:rPr>
                <w:color w:val="000000" w:themeColor="text1"/>
              </w:rPr>
            </w:pPr>
            <w:r w:rsidRPr="0085000B">
              <w:rPr>
                <w:color w:val="000000" w:themeColor="text1"/>
              </w:rPr>
              <w:t>SÖZLEŞMELİ ÇALIŞAN PERSONEL</w:t>
            </w:r>
          </w:p>
        </w:tc>
        <w:tc>
          <w:tcPr>
            <w:tcW w:w="4715" w:type="dxa"/>
            <w:gridSpan w:val="3"/>
            <w:shd w:val="clear" w:color="auto" w:fill="FDE9D9" w:themeFill="accent6" w:themeFillTint="33"/>
            <w:vAlign w:val="center"/>
          </w:tcPr>
          <w:p w:rsidR="009D2957" w:rsidRPr="00DE4CF8" w:rsidRDefault="00B15D53">
            <w:pPr>
              <w:jc w:val="center"/>
              <w:rPr>
                <w:color w:val="000000" w:themeColor="text1"/>
                <w:sz w:val="18"/>
                <w:szCs w:val="18"/>
              </w:rPr>
            </w:pPr>
            <w:r w:rsidRPr="00DE4CF8">
              <w:rPr>
                <w:color w:val="000000" w:themeColor="text1"/>
                <w:sz w:val="18"/>
                <w:szCs w:val="18"/>
              </w:rPr>
              <w:t>1</w:t>
            </w:r>
          </w:p>
        </w:tc>
      </w:tr>
      <w:tr w:rsidR="00B51898" w:rsidRPr="00DE4CF8" w:rsidTr="00B51898">
        <w:trPr>
          <w:trHeight w:val="265"/>
        </w:trPr>
        <w:tc>
          <w:tcPr>
            <w:tcW w:w="5168" w:type="dxa"/>
            <w:shd w:val="clear" w:color="auto" w:fill="FDE9D9" w:themeFill="accent6" w:themeFillTint="33"/>
            <w:vAlign w:val="center"/>
          </w:tcPr>
          <w:p w:rsidR="009D2957" w:rsidRPr="0085000B" w:rsidRDefault="00B15D53" w:rsidP="0085000B">
            <w:pPr>
              <w:jc w:val="center"/>
              <w:rPr>
                <w:color w:val="000000" w:themeColor="text1"/>
              </w:rPr>
            </w:pPr>
            <w:r w:rsidRPr="0085000B">
              <w:rPr>
                <w:color w:val="000000" w:themeColor="text1"/>
              </w:rPr>
              <w:t>GÖNÜLLÜ OLARAK ALDIĞI DİĞER GÖREVLER</w:t>
            </w:r>
          </w:p>
        </w:tc>
        <w:tc>
          <w:tcPr>
            <w:tcW w:w="4715" w:type="dxa"/>
            <w:gridSpan w:val="3"/>
            <w:shd w:val="clear" w:color="auto" w:fill="FDE9D9" w:themeFill="accent6" w:themeFillTint="33"/>
            <w:vAlign w:val="center"/>
          </w:tcPr>
          <w:p w:rsidR="009D2957" w:rsidRPr="00DE4CF8" w:rsidRDefault="009D2957">
            <w:pPr>
              <w:jc w:val="center"/>
              <w:rPr>
                <w:color w:val="000000" w:themeColor="text1"/>
                <w:sz w:val="18"/>
                <w:szCs w:val="18"/>
              </w:rPr>
            </w:pPr>
          </w:p>
        </w:tc>
      </w:tr>
      <w:tr w:rsidR="00B51898" w:rsidRPr="00DE4CF8" w:rsidTr="00B51898">
        <w:trPr>
          <w:trHeight w:val="411"/>
        </w:trPr>
        <w:tc>
          <w:tcPr>
            <w:tcW w:w="5168" w:type="dxa"/>
            <w:shd w:val="clear" w:color="auto" w:fill="FDE9D9" w:themeFill="accent6" w:themeFillTint="33"/>
            <w:vAlign w:val="center"/>
          </w:tcPr>
          <w:p w:rsidR="009D2957" w:rsidRPr="0085000B" w:rsidRDefault="00B15D53" w:rsidP="0085000B">
            <w:pPr>
              <w:jc w:val="center"/>
              <w:rPr>
                <w:color w:val="000000" w:themeColor="text1"/>
              </w:rPr>
            </w:pPr>
            <w:r w:rsidRPr="0085000B">
              <w:rPr>
                <w:color w:val="000000" w:themeColor="text1"/>
              </w:rPr>
              <w:t>KURUMA SON İKİ YILDA GELEN PERSONEL</w:t>
            </w:r>
          </w:p>
        </w:tc>
        <w:tc>
          <w:tcPr>
            <w:tcW w:w="4715" w:type="dxa"/>
            <w:gridSpan w:val="3"/>
            <w:shd w:val="clear" w:color="auto" w:fill="FDE9D9" w:themeFill="accent6" w:themeFillTint="33"/>
            <w:vAlign w:val="center"/>
          </w:tcPr>
          <w:p w:rsidR="009D2957" w:rsidRPr="00DE4CF8" w:rsidRDefault="00B15D53">
            <w:pPr>
              <w:jc w:val="center"/>
              <w:rPr>
                <w:color w:val="000000" w:themeColor="text1"/>
                <w:sz w:val="18"/>
                <w:szCs w:val="18"/>
              </w:rPr>
            </w:pPr>
            <w:r w:rsidRPr="00DE4CF8">
              <w:rPr>
                <w:color w:val="000000" w:themeColor="text1"/>
                <w:sz w:val="18"/>
                <w:szCs w:val="18"/>
              </w:rPr>
              <w:t>3</w:t>
            </w:r>
          </w:p>
        </w:tc>
      </w:tr>
      <w:tr w:rsidR="00B51898" w:rsidRPr="00DE4CF8" w:rsidTr="00B51898">
        <w:trPr>
          <w:trHeight w:val="260"/>
        </w:trPr>
        <w:tc>
          <w:tcPr>
            <w:tcW w:w="5168" w:type="dxa"/>
            <w:shd w:val="clear" w:color="auto" w:fill="FDE9D9" w:themeFill="accent6" w:themeFillTint="33"/>
            <w:vAlign w:val="center"/>
          </w:tcPr>
          <w:p w:rsidR="009D2957" w:rsidRPr="0085000B" w:rsidRDefault="00B15D53" w:rsidP="0085000B">
            <w:pPr>
              <w:jc w:val="center"/>
              <w:rPr>
                <w:color w:val="000000" w:themeColor="text1"/>
              </w:rPr>
            </w:pPr>
            <w:r w:rsidRPr="0085000B">
              <w:rPr>
                <w:color w:val="000000" w:themeColor="text1"/>
              </w:rPr>
              <w:t>KURUMDAN SON İKİ YILDA GİDEN PERSONEL</w:t>
            </w:r>
          </w:p>
        </w:tc>
        <w:tc>
          <w:tcPr>
            <w:tcW w:w="4715" w:type="dxa"/>
            <w:gridSpan w:val="3"/>
            <w:shd w:val="clear" w:color="auto" w:fill="FDE9D9" w:themeFill="accent6" w:themeFillTint="33"/>
            <w:vAlign w:val="center"/>
          </w:tcPr>
          <w:p w:rsidR="009D2957" w:rsidRPr="00DE4CF8" w:rsidRDefault="00B15D53">
            <w:pPr>
              <w:jc w:val="center"/>
              <w:rPr>
                <w:color w:val="000000" w:themeColor="text1"/>
                <w:sz w:val="18"/>
                <w:szCs w:val="18"/>
              </w:rPr>
            </w:pPr>
            <w:r w:rsidRPr="00DE4CF8">
              <w:rPr>
                <w:color w:val="000000" w:themeColor="text1"/>
                <w:sz w:val="18"/>
                <w:szCs w:val="18"/>
              </w:rPr>
              <w:t>1</w:t>
            </w:r>
          </w:p>
        </w:tc>
      </w:tr>
      <w:tr w:rsidR="00B51898" w:rsidRPr="00DE4CF8" w:rsidTr="00B51898">
        <w:trPr>
          <w:trHeight w:val="407"/>
        </w:trPr>
        <w:tc>
          <w:tcPr>
            <w:tcW w:w="5168" w:type="dxa"/>
            <w:shd w:val="clear" w:color="auto" w:fill="FDE9D9" w:themeFill="accent6" w:themeFillTint="33"/>
            <w:vAlign w:val="center"/>
          </w:tcPr>
          <w:p w:rsidR="009D2957" w:rsidRPr="0085000B" w:rsidRDefault="00B15D53" w:rsidP="0085000B">
            <w:pPr>
              <w:jc w:val="center"/>
              <w:rPr>
                <w:color w:val="000000" w:themeColor="text1"/>
              </w:rPr>
            </w:pPr>
            <w:r w:rsidRPr="0085000B">
              <w:rPr>
                <w:color w:val="000000" w:themeColor="text1"/>
              </w:rPr>
              <w:t>ORTALAMA KURUMDA ÇALIŞMA YILI</w:t>
            </w:r>
          </w:p>
        </w:tc>
        <w:tc>
          <w:tcPr>
            <w:tcW w:w="4715" w:type="dxa"/>
            <w:gridSpan w:val="3"/>
            <w:shd w:val="clear" w:color="auto" w:fill="FDE9D9" w:themeFill="accent6" w:themeFillTint="33"/>
            <w:vAlign w:val="center"/>
          </w:tcPr>
          <w:p w:rsidR="009D2957" w:rsidRPr="00DE4CF8" w:rsidRDefault="00B15D53">
            <w:pPr>
              <w:jc w:val="center"/>
              <w:rPr>
                <w:color w:val="000000" w:themeColor="text1"/>
                <w:sz w:val="18"/>
                <w:szCs w:val="18"/>
              </w:rPr>
            </w:pPr>
            <w:r w:rsidRPr="00DE4CF8">
              <w:rPr>
                <w:color w:val="000000" w:themeColor="text1"/>
                <w:sz w:val="18"/>
                <w:szCs w:val="18"/>
              </w:rPr>
              <w:t>5 yıl</w:t>
            </w:r>
          </w:p>
        </w:tc>
      </w:tr>
      <w:tr w:rsidR="00B51898" w:rsidRPr="00DE4CF8" w:rsidTr="00B51898">
        <w:trPr>
          <w:trHeight w:val="399"/>
        </w:trPr>
        <w:tc>
          <w:tcPr>
            <w:tcW w:w="5168" w:type="dxa"/>
            <w:shd w:val="clear" w:color="auto" w:fill="FDE9D9" w:themeFill="accent6" w:themeFillTint="33"/>
            <w:vAlign w:val="center"/>
          </w:tcPr>
          <w:p w:rsidR="009D2957" w:rsidRPr="0085000B" w:rsidRDefault="00B15D53" w:rsidP="0085000B">
            <w:pPr>
              <w:jc w:val="center"/>
              <w:rPr>
                <w:color w:val="000000" w:themeColor="text1"/>
              </w:rPr>
            </w:pPr>
            <w:r w:rsidRPr="0085000B">
              <w:rPr>
                <w:color w:val="000000" w:themeColor="text1"/>
              </w:rPr>
              <w:t>ORTALAMA HİZMET İÇİ EĞİTİM SAATİ</w:t>
            </w:r>
          </w:p>
        </w:tc>
        <w:tc>
          <w:tcPr>
            <w:tcW w:w="4715" w:type="dxa"/>
            <w:gridSpan w:val="3"/>
            <w:shd w:val="clear" w:color="auto" w:fill="FDE9D9" w:themeFill="accent6" w:themeFillTint="33"/>
            <w:vAlign w:val="center"/>
          </w:tcPr>
          <w:p w:rsidR="009D2957" w:rsidRPr="00DE4CF8" w:rsidRDefault="009D2957">
            <w:pPr>
              <w:jc w:val="center"/>
              <w:rPr>
                <w:color w:val="000000" w:themeColor="text1"/>
                <w:sz w:val="18"/>
                <w:szCs w:val="18"/>
              </w:rPr>
            </w:pPr>
          </w:p>
        </w:tc>
      </w:tr>
      <w:tr w:rsidR="0085000B" w:rsidRPr="00DE4CF8" w:rsidTr="0085000B">
        <w:trPr>
          <w:trHeight w:val="399"/>
        </w:trPr>
        <w:tc>
          <w:tcPr>
            <w:tcW w:w="5168" w:type="dxa"/>
            <w:shd w:val="clear" w:color="auto" w:fill="FDE9D9" w:themeFill="accent6" w:themeFillTint="33"/>
            <w:vAlign w:val="center"/>
          </w:tcPr>
          <w:p w:rsidR="0085000B" w:rsidRPr="0085000B" w:rsidRDefault="0085000B" w:rsidP="0085000B">
            <w:pPr>
              <w:jc w:val="center"/>
              <w:rPr>
                <w:color w:val="000000" w:themeColor="text1"/>
              </w:rPr>
            </w:pPr>
            <w:r w:rsidRPr="0085000B">
              <w:rPr>
                <w:rFonts w:eastAsia="Calibri"/>
                <w:color w:val="000000" w:themeColor="text1"/>
              </w:rPr>
              <w:t>ÖNCEKİ YIL DEVAMSIZ OLUP DA DEVAMI SAĞLANAN ÖĞRENCİ SAYISI</w:t>
            </w:r>
          </w:p>
        </w:tc>
        <w:tc>
          <w:tcPr>
            <w:tcW w:w="1665" w:type="dxa"/>
            <w:tcBorders>
              <w:right w:val="single" w:sz="4" w:space="0" w:color="auto"/>
            </w:tcBorders>
            <w:shd w:val="clear" w:color="auto" w:fill="FDE9D9" w:themeFill="accent6" w:themeFillTint="33"/>
            <w:vAlign w:val="center"/>
          </w:tcPr>
          <w:p w:rsidR="0085000B" w:rsidRPr="00DE4CF8" w:rsidRDefault="0085000B">
            <w:pPr>
              <w:jc w:val="center"/>
              <w:rPr>
                <w:color w:val="000000" w:themeColor="text1"/>
                <w:sz w:val="18"/>
                <w:szCs w:val="18"/>
              </w:rPr>
            </w:pPr>
            <w:r>
              <w:rPr>
                <w:color w:val="000000" w:themeColor="text1"/>
                <w:sz w:val="18"/>
                <w:szCs w:val="18"/>
              </w:rPr>
              <w:t>5</w:t>
            </w:r>
          </w:p>
        </w:tc>
        <w:tc>
          <w:tcPr>
            <w:tcW w:w="1530" w:type="dxa"/>
            <w:tcBorders>
              <w:left w:val="single" w:sz="4" w:space="0" w:color="auto"/>
            </w:tcBorders>
            <w:shd w:val="clear" w:color="auto" w:fill="FDE9D9" w:themeFill="accent6" w:themeFillTint="33"/>
            <w:vAlign w:val="center"/>
          </w:tcPr>
          <w:p w:rsidR="0085000B" w:rsidRPr="00DE4CF8" w:rsidRDefault="0085000B">
            <w:pPr>
              <w:jc w:val="center"/>
              <w:rPr>
                <w:color w:val="000000" w:themeColor="text1"/>
                <w:sz w:val="18"/>
                <w:szCs w:val="18"/>
              </w:rPr>
            </w:pPr>
            <w:r>
              <w:rPr>
                <w:color w:val="000000" w:themeColor="text1"/>
                <w:sz w:val="18"/>
                <w:szCs w:val="18"/>
              </w:rPr>
              <w:t>8</w:t>
            </w:r>
          </w:p>
        </w:tc>
        <w:tc>
          <w:tcPr>
            <w:tcW w:w="1520" w:type="dxa"/>
            <w:tcBorders>
              <w:left w:val="single" w:sz="4" w:space="0" w:color="auto"/>
            </w:tcBorders>
            <w:shd w:val="clear" w:color="auto" w:fill="FDE9D9" w:themeFill="accent6" w:themeFillTint="33"/>
            <w:vAlign w:val="center"/>
          </w:tcPr>
          <w:p w:rsidR="0085000B" w:rsidRPr="00DE4CF8" w:rsidRDefault="0085000B">
            <w:pPr>
              <w:jc w:val="center"/>
              <w:rPr>
                <w:color w:val="000000" w:themeColor="text1"/>
                <w:sz w:val="18"/>
                <w:szCs w:val="18"/>
              </w:rPr>
            </w:pPr>
            <w:r>
              <w:rPr>
                <w:color w:val="000000" w:themeColor="text1"/>
                <w:sz w:val="18"/>
                <w:szCs w:val="18"/>
              </w:rPr>
              <w:t>10</w:t>
            </w:r>
          </w:p>
        </w:tc>
      </w:tr>
      <w:tr w:rsidR="00B264D2" w:rsidRPr="00DE4CF8" w:rsidTr="0085000B">
        <w:trPr>
          <w:trHeight w:val="399"/>
        </w:trPr>
        <w:tc>
          <w:tcPr>
            <w:tcW w:w="5168" w:type="dxa"/>
            <w:shd w:val="clear" w:color="auto" w:fill="FDE9D9" w:themeFill="accent6" w:themeFillTint="33"/>
            <w:vAlign w:val="center"/>
          </w:tcPr>
          <w:p w:rsidR="00B264D2" w:rsidRPr="0085000B" w:rsidRDefault="00B264D2" w:rsidP="0085000B">
            <w:pPr>
              <w:jc w:val="center"/>
              <w:rPr>
                <w:rFonts w:eastAsia="Calibri"/>
                <w:color w:val="000000" w:themeColor="text1"/>
              </w:rPr>
            </w:pPr>
            <w:r w:rsidRPr="00DE4CF8">
              <w:rPr>
                <w:rFonts w:ascii="Calibri" w:eastAsia="Calibri" w:hAnsi="Calibri" w:cs="Calibri"/>
                <w:color w:val="000000" w:themeColor="text1"/>
              </w:rPr>
              <w:t>Devamsızlıktan Kalan Öğrenci Sayısı</w:t>
            </w:r>
          </w:p>
        </w:tc>
        <w:tc>
          <w:tcPr>
            <w:tcW w:w="1665" w:type="dxa"/>
            <w:tcBorders>
              <w:right w:val="single" w:sz="4" w:space="0" w:color="auto"/>
            </w:tcBorders>
            <w:shd w:val="clear" w:color="auto" w:fill="FDE9D9" w:themeFill="accent6" w:themeFillTint="33"/>
            <w:vAlign w:val="center"/>
          </w:tcPr>
          <w:p w:rsidR="00B264D2" w:rsidRDefault="00B264D2">
            <w:pPr>
              <w:jc w:val="center"/>
              <w:rPr>
                <w:color w:val="000000" w:themeColor="text1"/>
                <w:sz w:val="18"/>
                <w:szCs w:val="18"/>
              </w:rPr>
            </w:pPr>
            <w:r>
              <w:rPr>
                <w:color w:val="000000" w:themeColor="text1"/>
                <w:sz w:val="18"/>
                <w:szCs w:val="18"/>
              </w:rPr>
              <w:t>50</w:t>
            </w:r>
          </w:p>
        </w:tc>
        <w:tc>
          <w:tcPr>
            <w:tcW w:w="1530" w:type="dxa"/>
            <w:tcBorders>
              <w:left w:val="single" w:sz="4" w:space="0" w:color="auto"/>
            </w:tcBorders>
            <w:shd w:val="clear" w:color="auto" w:fill="FDE9D9" w:themeFill="accent6" w:themeFillTint="33"/>
            <w:vAlign w:val="center"/>
          </w:tcPr>
          <w:p w:rsidR="00B264D2" w:rsidRDefault="00B264D2">
            <w:pPr>
              <w:jc w:val="center"/>
              <w:rPr>
                <w:color w:val="000000" w:themeColor="text1"/>
                <w:sz w:val="18"/>
                <w:szCs w:val="18"/>
              </w:rPr>
            </w:pPr>
            <w:r>
              <w:rPr>
                <w:color w:val="000000" w:themeColor="text1"/>
                <w:sz w:val="18"/>
                <w:szCs w:val="18"/>
              </w:rPr>
              <w:t>48</w:t>
            </w:r>
          </w:p>
        </w:tc>
        <w:tc>
          <w:tcPr>
            <w:tcW w:w="1520" w:type="dxa"/>
            <w:tcBorders>
              <w:left w:val="single" w:sz="4" w:space="0" w:color="auto"/>
            </w:tcBorders>
            <w:shd w:val="clear" w:color="auto" w:fill="FDE9D9" w:themeFill="accent6" w:themeFillTint="33"/>
            <w:vAlign w:val="center"/>
          </w:tcPr>
          <w:p w:rsidR="00B264D2" w:rsidRDefault="00B264D2">
            <w:pPr>
              <w:jc w:val="center"/>
              <w:rPr>
                <w:color w:val="000000" w:themeColor="text1"/>
                <w:sz w:val="18"/>
                <w:szCs w:val="18"/>
              </w:rPr>
            </w:pPr>
            <w:r>
              <w:rPr>
                <w:color w:val="000000" w:themeColor="text1"/>
                <w:sz w:val="18"/>
                <w:szCs w:val="18"/>
              </w:rPr>
              <w:t>48</w:t>
            </w:r>
          </w:p>
        </w:tc>
      </w:tr>
    </w:tbl>
    <w:p w:rsidR="009D2957" w:rsidRPr="00DE4CF8" w:rsidRDefault="009D2957">
      <w:pPr>
        <w:pBdr>
          <w:top w:val="nil"/>
          <w:left w:val="nil"/>
          <w:bottom w:val="nil"/>
          <w:right w:val="nil"/>
          <w:between w:val="nil"/>
        </w:pBdr>
        <w:rPr>
          <w:color w:val="000000" w:themeColor="text1"/>
        </w:rPr>
      </w:pPr>
    </w:p>
    <w:tbl>
      <w:tblPr>
        <w:tblStyle w:val="aff0"/>
        <w:tblW w:w="10201" w:type="dxa"/>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shd w:val="clear" w:color="auto" w:fill="FDE9D9" w:themeFill="accent6" w:themeFillTint="33"/>
        <w:tblLayout w:type="fixed"/>
        <w:tblLook w:val="0400" w:firstRow="0" w:lastRow="0" w:firstColumn="0" w:lastColumn="0" w:noHBand="0" w:noVBand="1"/>
      </w:tblPr>
      <w:tblGrid>
        <w:gridCol w:w="3033"/>
        <w:gridCol w:w="3177"/>
        <w:gridCol w:w="3991"/>
      </w:tblGrid>
      <w:tr w:rsidR="009D2957" w:rsidRPr="00DE4CF8" w:rsidTr="00C5338D">
        <w:tc>
          <w:tcPr>
            <w:tcW w:w="3033" w:type="dxa"/>
            <w:shd w:val="clear" w:color="auto" w:fill="FDE9D9" w:themeFill="accent6" w:themeFillTint="33"/>
          </w:tcPr>
          <w:p w:rsidR="009D2957" w:rsidRPr="00DE4CF8" w:rsidRDefault="009D2957">
            <w:pPr>
              <w:tabs>
                <w:tab w:val="left" w:pos="802"/>
              </w:tabs>
              <w:spacing w:before="59"/>
              <w:rPr>
                <w:color w:val="000000" w:themeColor="text1"/>
              </w:rPr>
            </w:pPr>
          </w:p>
        </w:tc>
        <w:tc>
          <w:tcPr>
            <w:tcW w:w="3177" w:type="dxa"/>
            <w:shd w:val="clear" w:color="auto" w:fill="FDE9D9" w:themeFill="accent6" w:themeFillTint="33"/>
          </w:tcPr>
          <w:p w:rsidR="009D2957" w:rsidRPr="00DE4CF8" w:rsidRDefault="00B15D53">
            <w:pPr>
              <w:tabs>
                <w:tab w:val="left" w:pos="802"/>
              </w:tabs>
              <w:spacing w:before="59"/>
              <w:jc w:val="center"/>
              <w:rPr>
                <w:color w:val="000000" w:themeColor="text1"/>
              </w:rPr>
            </w:pPr>
            <w:r w:rsidRPr="00DE4CF8">
              <w:rPr>
                <w:color w:val="000000" w:themeColor="text1"/>
              </w:rPr>
              <w:t>ÖDÜL</w:t>
            </w:r>
          </w:p>
        </w:tc>
        <w:tc>
          <w:tcPr>
            <w:tcW w:w="3991" w:type="dxa"/>
            <w:shd w:val="clear" w:color="auto" w:fill="FDE9D9" w:themeFill="accent6" w:themeFillTint="33"/>
          </w:tcPr>
          <w:p w:rsidR="009D2957" w:rsidRPr="00DE4CF8" w:rsidRDefault="00B15D53">
            <w:pPr>
              <w:tabs>
                <w:tab w:val="left" w:pos="802"/>
              </w:tabs>
              <w:spacing w:before="59"/>
              <w:jc w:val="center"/>
              <w:rPr>
                <w:color w:val="000000" w:themeColor="text1"/>
              </w:rPr>
            </w:pPr>
            <w:r w:rsidRPr="00DE4CF8">
              <w:rPr>
                <w:color w:val="000000" w:themeColor="text1"/>
              </w:rPr>
              <w:t>CEZA</w:t>
            </w:r>
          </w:p>
        </w:tc>
      </w:tr>
      <w:tr w:rsidR="009D2957" w:rsidRPr="00DE4CF8" w:rsidTr="00C5338D">
        <w:tc>
          <w:tcPr>
            <w:tcW w:w="3033" w:type="dxa"/>
            <w:shd w:val="clear" w:color="auto" w:fill="FDE9D9" w:themeFill="accent6" w:themeFillTint="33"/>
          </w:tcPr>
          <w:p w:rsidR="009D2957" w:rsidRPr="00DE4CF8" w:rsidRDefault="00B15D53">
            <w:pPr>
              <w:tabs>
                <w:tab w:val="left" w:pos="802"/>
              </w:tabs>
              <w:spacing w:before="59"/>
              <w:jc w:val="right"/>
              <w:rPr>
                <w:color w:val="000000" w:themeColor="text1"/>
              </w:rPr>
            </w:pPr>
            <w:r w:rsidRPr="00DE4CF8">
              <w:rPr>
                <w:color w:val="000000" w:themeColor="text1"/>
              </w:rPr>
              <w:t>İDARECİLER</w:t>
            </w:r>
          </w:p>
        </w:tc>
        <w:tc>
          <w:tcPr>
            <w:tcW w:w="3177" w:type="dxa"/>
            <w:shd w:val="clear" w:color="auto" w:fill="FDE9D9" w:themeFill="accent6" w:themeFillTint="33"/>
          </w:tcPr>
          <w:p w:rsidR="009D2957" w:rsidRPr="00DE4CF8" w:rsidRDefault="00B15D53">
            <w:pPr>
              <w:tabs>
                <w:tab w:val="left" w:pos="802"/>
              </w:tabs>
              <w:spacing w:before="59"/>
              <w:jc w:val="center"/>
              <w:rPr>
                <w:color w:val="000000" w:themeColor="text1"/>
              </w:rPr>
            </w:pPr>
            <w:r w:rsidRPr="00DE4CF8">
              <w:rPr>
                <w:color w:val="000000" w:themeColor="text1"/>
              </w:rPr>
              <w:t>5</w:t>
            </w:r>
          </w:p>
        </w:tc>
        <w:tc>
          <w:tcPr>
            <w:tcW w:w="3991" w:type="dxa"/>
            <w:shd w:val="clear" w:color="auto" w:fill="FDE9D9" w:themeFill="accent6" w:themeFillTint="33"/>
          </w:tcPr>
          <w:p w:rsidR="009D2957" w:rsidRPr="00DE4CF8" w:rsidRDefault="00B15D53">
            <w:pPr>
              <w:tabs>
                <w:tab w:val="left" w:pos="802"/>
              </w:tabs>
              <w:spacing w:before="59"/>
              <w:jc w:val="center"/>
              <w:rPr>
                <w:color w:val="000000" w:themeColor="text1"/>
              </w:rPr>
            </w:pPr>
            <w:r w:rsidRPr="00DE4CF8">
              <w:rPr>
                <w:color w:val="000000" w:themeColor="text1"/>
              </w:rPr>
              <w:t>Yok</w:t>
            </w:r>
          </w:p>
        </w:tc>
      </w:tr>
      <w:tr w:rsidR="009D2957" w:rsidRPr="00DE4CF8" w:rsidTr="00C5338D">
        <w:tc>
          <w:tcPr>
            <w:tcW w:w="3033" w:type="dxa"/>
            <w:shd w:val="clear" w:color="auto" w:fill="FDE9D9" w:themeFill="accent6" w:themeFillTint="33"/>
          </w:tcPr>
          <w:p w:rsidR="009D2957" w:rsidRPr="00DE4CF8" w:rsidRDefault="00B15D53">
            <w:pPr>
              <w:tabs>
                <w:tab w:val="left" w:pos="802"/>
              </w:tabs>
              <w:spacing w:before="59"/>
              <w:jc w:val="right"/>
              <w:rPr>
                <w:color w:val="000000" w:themeColor="text1"/>
              </w:rPr>
            </w:pPr>
            <w:r w:rsidRPr="00DE4CF8">
              <w:rPr>
                <w:color w:val="000000" w:themeColor="text1"/>
              </w:rPr>
              <w:t>ÖĞRETMENLER</w:t>
            </w:r>
          </w:p>
        </w:tc>
        <w:tc>
          <w:tcPr>
            <w:tcW w:w="3177" w:type="dxa"/>
            <w:shd w:val="clear" w:color="auto" w:fill="FDE9D9" w:themeFill="accent6" w:themeFillTint="33"/>
          </w:tcPr>
          <w:p w:rsidR="009D2957" w:rsidRPr="00DE4CF8" w:rsidRDefault="00B15D53">
            <w:pPr>
              <w:tabs>
                <w:tab w:val="left" w:pos="802"/>
              </w:tabs>
              <w:spacing w:before="59"/>
              <w:jc w:val="center"/>
              <w:rPr>
                <w:color w:val="000000" w:themeColor="text1"/>
              </w:rPr>
            </w:pPr>
            <w:r w:rsidRPr="00DE4CF8">
              <w:rPr>
                <w:color w:val="000000" w:themeColor="text1"/>
              </w:rPr>
              <w:t>12</w:t>
            </w:r>
          </w:p>
        </w:tc>
        <w:tc>
          <w:tcPr>
            <w:tcW w:w="3991" w:type="dxa"/>
            <w:shd w:val="clear" w:color="auto" w:fill="FDE9D9" w:themeFill="accent6" w:themeFillTint="33"/>
          </w:tcPr>
          <w:p w:rsidR="009D2957" w:rsidRPr="00DE4CF8" w:rsidRDefault="00B15D53">
            <w:pPr>
              <w:tabs>
                <w:tab w:val="left" w:pos="802"/>
              </w:tabs>
              <w:spacing w:before="59"/>
              <w:jc w:val="center"/>
              <w:rPr>
                <w:color w:val="000000" w:themeColor="text1"/>
              </w:rPr>
            </w:pPr>
            <w:r w:rsidRPr="00DE4CF8">
              <w:rPr>
                <w:color w:val="000000" w:themeColor="text1"/>
              </w:rPr>
              <w:t>Yok</w:t>
            </w:r>
          </w:p>
        </w:tc>
      </w:tr>
      <w:tr w:rsidR="009D2957" w:rsidRPr="00DE4CF8" w:rsidTr="00C5338D">
        <w:tc>
          <w:tcPr>
            <w:tcW w:w="3033" w:type="dxa"/>
            <w:shd w:val="clear" w:color="auto" w:fill="FDE9D9" w:themeFill="accent6" w:themeFillTint="33"/>
          </w:tcPr>
          <w:p w:rsidR="009D2957" w:rsidRPr="00DE4CF8" w:rsidRDefault="00B15D53">
            <w:pPr>
              <w:tabs>
                <w:tab w:val="left" w:pos="802"/>
              </w:tabs>
              <w:spacing w:before="59"/>
              <w:jc w:val="right"/>
              <w:rPr>
                <w:color w:val="000000" w:themeColor="text1"/>
              </w:rPr>
            </w:pPr>
            <w:r w:rsidRPr="00DE4CF8">
              <w:rPr>
                <w:color w:val="000000" w:themeColor="text1"/>
              </w:rPr>
              <w:t>YARDIMCI PERSONEL</w:t>
            </w:r>
          </w:p>
        </w:tc>
        <w:tc>
          <w:tcPr>
            <w:tcW w:w="3177" w:type="dxa"/>
            <w:shd w:val="clear" w:color="auto" w:fill="FDE9D9" w:themeFill="accent6" w:themeFillTint="33"/>
          </w:tcPr>
          <w:p w:rsidR="009D2957" w:rsidRPr="00DE4CF8" w:rsidRDefault="00B15D53">
            <w:pPr>
              <w:tabs>
                <w:tab w:val="left" w:pos="802"/>
              </w:tabs>
              <w:spacing w:before="59"/>
              <w:jc w:val="center"/>
              <w:rPr>
                <w:color w:val="000000" w:themeColor="text1"/>
              </w:rPr>
            </w:pPr>
            <w:r w:rsidRPr="00DE4CF8">
              <w:rPr>
                <w:color w:val="000000" w:themeColor="text1"/>
              </w:rPr>
              <w:t>Yok</w:t>
            </w:r>
          </w:p>
        </w:tc>
        <w:tc>
          <w:tcPr>
            <w:tcW w:w="3991" w:type="dxa"/>
            <w:shd w:val="clear" w:color="auto" w:fill="FDE9D9" w:themeFill="accent6" w:themeFillTint="33"/>
          </w:tcPr>
          <w:p w:rsidR="009D2957" w:rsidRPr="00DE4CF8" w:rsidRDefault="00B15D53">
            <w:pPr>
              <w:tabs>
                <w:tab w:val="left" w:pos="802"/>
              </w:tabs>
              <w:spacing w:before="59"/>
              <w:jc w:val="center"/>
              <w:rPr>
                <w:color w:val="000000" w:themeColor="text1"/>
              </w:rPr>
            </w:pPr>
            <w:r w:rsidRPr="00DE4CF8">
              <w:rPr>
                <w:color w:val="000000" w:themeColor="text1"/>
              </w:rPr>
              <w:t>Yok</w:t>
            </w:r>
          </w:p>
        </w:tc>
      </w:tr>
    </w:tbl>
    <w:p w:rsidR="009D2957" w:rsidRPr="00DE4CF8" w:rsidRDefault="009D2957">
      <w:pPr>
        <w:pBdr>
          <w:top w:val="nil"/>
          <w:left w:val="nil"/>
          <w:bottom w:val="nil"/>
          <w:right w:val="nil"/>
          <w:between w:val="nil"/>
        </w:pBdr>
        <w:spacing w:before="270"/>
        <w:rPr>
          <w:rFonts w:ascii="Georgia" w:eastAsia="Georgia" w:hAnsi="Georgia" w:cs="Georgia"/>
          <w:color w:val="000000" w:themeColor="text1"/>
          <w:sz w:val="28"/>
          <w:szCs w:val="28"/>
        </w:rPr>
        <w:sectPr w:rsidR="009D2957" w:rsidRPr="00DE4CF8">
          <w:pgSz w:w="11910" w:h="16840"/>
          <w:pgMar w:top="720" w:right="720" w:bottom="720" w:left="720" w:header="0" w:footer="83" w:gutter="0"/>
          <w:cols w:space="708"/>
        </w:sectPr>
      </w:pPr>
    </w:p>
    <w:p w:rsidR="009D2957" w:rsidRPr="00C7359C" w:rsidRDefault="00B15D53">
      <w:pPr>
        <w:pStyle w:val="Balk3"/>
        <w:tabs>
          <w:tab w:val="left" w:pos="959"/>
        </w:tabs>
        <w:spacing w:before="280" w:after="280" w:line="360" w:lineRule="auto"/>
        <w:ind w:left="0"/>
        <w:jc w:val="center"/>
        <w:rPr>
          <w:color w:val="000000" w:themeColor="text1"/>
          <w:sz w:val="20"/>
          <w:szCs w:val="20"/>
        </w:rPr>
      </w:pPr>
      <w:r w:rsidRPr="00C7359C">
        <w:rPr>
          <w:color w:val="000000" w:themeColor="text1"/>
          <w:sz w:val="20"/>
          <w:szCs w:val="20"/>
        </w:rPr>
        <w:lastRenderedPageBreak/>
        <w:t>İNEGÖL HALK EĞİTİM MERKEZİ KURUM BAŞARILARI</w:t>
      </w:r>
    </w:p>
    <w:p w:rsidR="009D2957" w:rsidRPr="00C7359C" w:rsidRDefault="00B15D53">
      <w:pPr>
        <w:spacing w:before="280" w:after="280" w:line="360" w:lineRule="auto"/>
        <w:jc w:val="center"/>
        <w:rPr>
          <w:color w:val="000000" w:themeColor="text1"/>
          <w:sz w:val="20"/>
          <w:szCs w:val="20"/>
        </w:rPr>
      </w:pPr>
      <w:r w:rsidRPr="00C7359C">
        <w:rPr>
          <w:color w:val="000000" w:themeColor="text1"/>
          <w:sz w:val="20"/>
          <w:szCs w:val="20"/>
        </w:rPr>
        <w:t>İNEGÖL HALK EĞİTİMİ MERKEZİ MÜDÜRLÜĞÜ</w:t>
      </w:r>
    </w:p>
    <w:p w:rsidR="009D2957" w:rsidRPr="00C7359C" w:rsidRDefault="00B15D53">
      <w:pPr>
        <w:spacing w:before="280" w:after="280" w:line="360" w:lineRule="auto"/>
        <w:jc w:val="center"/>
        <w:rPr>
          <w:color w:val="000000" w:themeColor="text1"/>
          <w:sz w:val="20"/>
          <w:szCs w:val="20"/>
        </w:rPr>
      </w:pPr>
      <w:r w:rsidRPr="00C7359C">
        <w:rPr>
          <w:color w:val="000000" w:themeColor="text1"/>
          <w:sz w:val="20"/>
          <w:szCs w:val="20"/>
        </w:rPr>
        <w:t>YAPILAN ETKİNLİKLER</w:t>
      </w:r>
    </w:p>
    <w:p w:rsidR="009D2957" w:rsidRPr="00C7359C" w:rsidRDefault="00B15D53">
      <w:pPr>
        <w:spacing w:before="280" w:after="280" w:line="360" w:lineRule="auto"/>
        <w:jc w:val="center"/>
        <w:rPr>
          <w:b/>
          <w:color w:val="000000" w:themeColor="text1"/>
          <w:sz w:val="20"/>
          <w:szCs w:val="20"/>
        </w:rPr>
      </w:pPr>
      <w:r w:rsidRPr="00C7359C">
        <w:rPr>
          <w:b/>
          <w:color w:val="000000" w:themeColor="text1"/>
          <w:sz w:val="20"/>
          <w:szCs w:val="20"/>
        </w:rPr>
        <w:t>2018</w:t>
      </w:r>
    </w:p>
    <w:p w:rsidR="009D2957" w:rsidRPr="00C7359C" w:rsidRDefault="00B15D53">
      <w:pPr>
        <w:widowControl/>
        <w:numPr>
          <w:ilvl w:val="0"/>
          <w:numId w:val="20"/>
        </w:numPr>
        <w:pBdr>
          <w:top w:val="nil"/>
          <w:left w:val="nil"/>
          <w:bottom w:val="nil"/>
          <w:right w:val="nil"/>
          <w:between w:val="nil"/>
        </w:pBdr>
        <w:spacing w:before="280" w:line="360" w:lineRule="auto"/>
        <w:ind w:left="284"/>
        <w:jc w:val="both"/>
        <w:rPr>
          <w:color w:val="000000" w:themeColor="text1"/>
          <w:sz w:val="20"/>
          <w:szCs w:val="20"/>
        </w:rPr>
      </w:pPr>
      <w:r w:rsidRPr="00C7359C">
        <w:rPr>
          <w:color w:val="000000" w:themeColor="text1"/>
          <w:sz w:val="20"/>
          <w:szCs w:val="20"/>
        </w:rPr>
        <w:t>Özel Öğrencilerimiz 3 Aralık Dünya Engeliler günü kapsamında İnegöl Belediyesi Kapalı Spor Salonu'nda Azeri Halk oyunlarındaki hünerlerini sergilediler.</w:t>
      </w:r>
    </w:p>
    <w:p w:rsidR="009D2957" w:rsidRPr="00C7359C" w:rsidRDefault="00B15D53">
      <w:pPr>
        <w:widowControl/>
        <w:pBdr>
          <w:top w:val="nil"/>
          <w:left w:val="nil"/>
          <w:bottom w:val="nil"/>
          <w:right w:val="nil"/>
          <w:between w:val="nil"/>
        </w:pBdr>
        <w:spacing w:line="360" w:lineRule="auto"/>
        <w:jc w:val="center"/>
        <w:rPr>
          <w:b/>
          <w:color w:val="000000" w:themeColor="text1"/>
          <w:sz w:val="20"/>
          <w:szCs w:val="20"/>
        </w:rPr>
      </w:pPr>
      <w:r w:rsidRPr="00C7359C">
        <w:rPr>
          <w:b/>
          <w:color w:val="000000" w:themeColor="text1"/>
          <w:sz w:val="20"/>
          <w:szCs w:val="20"/>
        </w:rPr>
        <w:t>2019</w:t>
      </w:r>
    </w:p>
    <w:p w:rsidR="009D2957" w:rsidRPr="00C7359C" w:rsidRDefault="00B15D53">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r w:rsidRPr="00C7359C">
        <w:rPr>
          <w:color w:val="000000" w:themeColor="text1"/>
          <w:sz w:val="20"/>
          <w:szCs w:val="20"/>
        </w:rPr>
        <w:t>06.01.2019 İnegöl Halk Eğitim Merkezinde Madde Bağımlılığı Konulu Seminer Düzenlendi.</w:t>
      </w:r>
    </w:p>
    <w:p w:rsidR="009D2957" w:rsidRPr="00C7359C" w:rsidRDefault="00B15D53">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r w:rsidRPr="00C7359C">
        <w:rPr>
          <w:color w:val="000000" w:themeColor="text1"/>
          <w:sz w:val="20"/>
          <w:szCs w:val="20"/>
        </w:rPr>
        <w:t>18.Ocak.2019 kumaş çanta dikimi Bursa İnegöl Halk Eğitim Merkezi naylon poşet kullanımını azaltmaya katkı sağlamak için işlemeli bez çanta çalışması başlattı.</w:t>
      </w:r>
    </w:p>
    <w:p w:rsidR="009D2957" w:rsidRPr="00C7359C" w:rsidRDefault="005320CE">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hyperlink r:id="rId105">
        <w:r w:rsidR="00B15D53" w:rsidRPr="00C7359C">
          <w:rPr>
            <w:color w:val="000000" w:themeColor="text1"/>
            <w:sz w:val="20"/>
            <w:szCs w:val="20"/>
            <w:u w:val="single"/>
          </w:rPr>
          <w:t>https://fb.watch/qmV1zXyo3l/</w:t>
        </w:r>
      </w:hyperlink>
      <w:r w:rsidR="00B15D53" w:rsidRPr="00C7359C">
        <w:rPr>
          <w:color w:val="000000" w:themeColor="text1"/>
          <w:sz w:val="20"/>
          <w:szCs w:val="20"/>
        </w:rPr>
        <w:t>Ahmet Münir Ayva ahşap oyma ve kakma TRT DE Yayımlandı.</w:t>
      </w:r>
    </w:p>
    <w:p w:rsidR="009D2957" w:rsidRPr="00C7359C" w:rsidRDefault="00B15D53">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r w:rsidRPr="00C7359C">
        <w:rPr>
          <w:color w:val="000000" w:themeColor="text1"/>
          <w:sz w:val="20"/>
          <w:szCs w:val="20"/>
        </w:rPr>
        <w:t xml:space="preserve">30 Nisan 2019 İnegöl Halk Eğitimi Merkezi Müdürlüğümüz 2018-2019 Eğitim Öğretim Yılında Sezai KARAKOÇ Orta Okulu Giyim </w:t>
      </w:r>
      <w:proofErr w:type="gramStart"/>
      <w:r w:rsidRPr="00C7359C">
        <w:rPr>
          <w:color w:val="000000" w:themeColor="text1"/>
          <w:sz w:val="20"/>
          <w:szCs w:val="20"/>
        </w:rPr>
        <w:t>branşındaki</w:t>
      </w:r>
      <w:proofErr w:type="gramEnd"/>
      <w:r w:rsidRPr="00C7359C">
        <w:rPr>
          <w:color w:val="000000" w:themeColor="text1"/>
          <w:sz w:val="20"/>
          <w:szCs w:val="20"/>
        </w:rPr>
        <w:t xml:space="preserve"> sergi açıldı.</w:t>
      </w:r>
    </w:p>
    <w:p w:rsidR="009D2957" w:rsidRPr="00C7359C" w:rsidRDefault="00B15D53">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r w:rsidRPr="00C7359C">
        <w:rPr>
          <w:color w:val="000000" w:themeColor="text1"/>
          <w:sz w:val="20"/>
          <w:szCs w:val="20"/>
        </w:rPr>
        <w:t>Kurşunlu Konferans salonunda açılan El Sanatları- kurslarımızın sergi açılışı ve belge töreni.</w:t>
      </w:r>
    </w:p>
    <w:p w:rsidR="009D2957" w:rsidRPr="00C7359C" w:rsidRDefault="00B15D53">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r w:rsidRPr="00C7359C">
        <w:rPr>
          <w:color w:val="000000" w:themeColor="text1"/>
          <w:sz w:val="20"/>
          <w:szCs w:val="20"/>
        </w:rPr>
        <w:t xml:space="preserve">30nisan 2019 İnegöl Halk Eğitimi Merkezi Müdürlüğümüzün EDEBEY Mahallesinde Giyim </w:t>
      </w:r>
      <w:proofErr w:type="gramStart"/>
      <w:r w:rsidRPr="00C7359C">
        <w:rPr>
          <w:color w:val="000000" w:themeColor="text1"/>
          <w:sz w:val="20"/>
          <w:szCs w:val="20"/>
        </w:rPr>
        <w:t>branşındaki</w:t>
      </w:r>
      <w:proofErr w:type="gramEnd"/>
      <w:r w:rsidRPr="00C7359C">
        <w:rPr>
          <w:color w:val="000000" w:themeColor="text1"/>
          <w:sz w:val="20"/>
          <w:szCs w:val="20"/>
        </w:rPr>
        <w:t xml:space="preserve"> kursumuzun sergi açılışı.</w:t>
      </w:r>
    </w:p>
    <w:p w:rsidR="009D2957" w:rsidRPr="00C7359C" w:rsidRDefault="00B15D53">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r w:rsidRPr="00C7359C">
        <w:rPr>
          <w:color w:val="000000" w:themeColor="text1"/>
          <w:sz w:val="20"/>
          <w:szCs w:val="20"/>
        </w:rPr>
        <w:t xml:space="preserve">02.Mayıs 2019 İnegöl Halk Eğitimi Merkezi Müdürlüğümüzün BOĞAZKÖY Mahallesinde El sanatları </w:t>
      </w:r>
      <w:proofErr w:type="gramStart"/>
      <w:r w:rsidRPr="00C7359C">
        <w:rPr>
          <w:color w:val="000000" w:themeColor="text1"/>
          <w:sz w:val="20"/>
          <w:szCs w:val="20"/>
        </w:rPr>
        <w:t>branşındaki</w:t>
      </w:r>
      <w:proofErr w:type="gramEnd"/>
      <w:r w:rsidRPr="00C7359C">
        <w:rPr>
          <w:color w:val="000000" w:themeColor="text1"/>
          <w:sz w:val="20"/>
          <w:szCs w:val="20"/>
        </w:rPr>
        <w:t xml:space="preserve"> kursumuzun sergi açılışı töreni.</w:t>
      </w:r>
    </w:p>
    <w:p w:rsidR="009D2957" w:rsidRPr="00C7359C" w:rsidRDefault="005320CE">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hyperlink r:id="rId106">
        <w:r w:rsidR="00B15D53" w:rsidRPr="00C7359C">
          <w:rPr>
            <w:color w:val="000000" w:themeColor="text1"/>
            <w:sz w:val="20"/>
            <w:szCs w:val="20"/>
            <w:u w:val="single"/>
          </w:rPr>
          <w:t>https://fb.watch/qmVuyKGXvq/</w:t>
        </w:r>
      </w:hyperlink>
      <w:r w:rsidR="00B15D53" w:rsidRPr="00C7359C">
        <w:rPr>
          <w:color w:val="000000" w:themeColor="text1"/>
          <w:sz w:val="20"/>
          <w:szCs w:val="20"/>
        </w:rPr>
        <w:t xml:space="preserve"> 02mayıs 2019 TRT KEÇE Kursu Tanıtımı haberi yapıldı.</w:t>
      </w:r>
    </w:p>
    <w:p w:rsidR="009D2957" w:rsidRPr="00C7359C" w:rsidRDefault="00B15D53">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r w:rsidRPr="00C7359C">
        <w:rPr>
          <w:color w:val="000000" w:themeColor="text1"/>
          <w:sz w:val="20"/>
          <w:szCs w:val="20"/>
        </w:rPr>
        <w:t>03 Mayıs 2019 kulaca giyim sergisi</w:t>
      </w:r>
    </w:p>
    <w:p w:rsidR="009D2957" w:rsidRPr="00C7359C" w:rsidRDefault="00B15D53">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r w:rsidRPr="00C7359C">
        <w:rPr>
          <w:color w:val="000000" w:themeColor="text1"/>
          <w:sz w:val="20"/>
          <w:szCs w:val="20"/>
        </w:rPr>
        <w:t xml:space="preserve">03 Mayıs 2019 </w:t>
      </w:r>
      <w:proofErr w:type="spellStart"/>
      <w:proofErr w:type="gramStart"/>
      <w:r w:rsidRPr="00C7359C">
        <w:rPr>
          <w:color w:val="000000" w:themeColor="text1"/>
          <w:sz w:val="20"/>
          <w:szCs w:val="20"/>
        </w:rPr>
        <w:t>Deydinler</w:t>
      </w:r>
      <w:proofErr w:type="spellEnd"/>
      <w:r w:rsidRPr="00C7359C">
        <w:rPr>
          <w:color w:val="000000" w:themeColor="text1"/>
          <w:sz w:val="20"/>
          <w:szCs w:val="20"/>
        </w:rPr>
        <w:t xml:space="preserve"> mahallesi</w:t>
      </w:r>
      <w:proofErr w:type="gramEnd"/>
      <w:r w:rsidRPr="00C7359C">
        <w:rPr>
          <w:color w:val="000000" w:themeColor="text1"/>
          <w:sz w:val="20"/>
          <w:szCs w:val="20"/>
        </w:rPr>
        <w:t xml:space="preserve"> giyim sergisi</w:t>
      </w:r>
    </w:p>
    <w:p w:rsidR="009D2957" w:rsidRPr="00C7359C" w:rsidRDefault="00B15D53">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r w:rsidRPr="00C7359C">
        <w:rPr>
          <w:color w:val="000000" w:themeColor="text1"/>
          <w:sz w:val="20"/>
          <w:szCs w:val="20"/>
        </w:rPr>
        <w:t>07 Mayıs 2019 Boğazköy sergimiz</w:t>
      </w:r>
    </w:p>
    <w:p w:rsidR="009D2957" w:rsidRPr="00C7359C" w:rsidRDefault="00B15D53">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r w:rsidRPr="00C7359C">
        <w:rPr>
          <w:color w:val="000000" w:themeColor="text1"/>
          <w:sz w:val="20"/>
          <w:szCs w:val="20"/>
        </w:rPr>
        <w:t>08 Mayıs 2019 5.mevsim NEY Dinletisi</w:t>
      </w:r>
    </w:p>
    <w:p w:rsidR="009D2957" w:rsidRPr="00C7359C" w:rsidRDefault="00B15D53">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r w:rsidRPr="00C7359C">
        <w:rPr>
          <w:color w:val="000000" w:themeColor="text1"/>
          <w:sz w:val="20"/>
          <w:szCs w:val="20"/>
        </w:rPr>
        <w:t xml:space="preserve">17 Mayıs Gülten Tan ‘’çiçeklerin </w:t>
      </w:r>
      <w:proofErr w:type="spellStart"/>
      <w:r w:rsidRPr="00C7359C">
        <w:rPr>
          <w:color w:val="000000" w:themeColor="text1"/>
          <w:sz w:val="20"/>
          <w:szCs w:val="20"/>
        </w:rPr>
        <w:t>Dansı’’nakış</w:t>
      </w:r>
      <w:proofErr w:type="spellEnd"/>
      <w:r w:rsidRPr="00C7359C">
        <w:rPr>
          <w:color w:val="000000" w:themeColor="text1"/>
          <w:sz w:val="20"/>
          <w:szCs w:val="20"/>
        </w:rPr>
        <w:t xml:space="preserve"> sergisi</w:t>
      </w:r>
    </w:p>
    <w:p w:rsidR="009D2957" w:rsidRPr="00C7359C" w:rsidRDefault="00B15D53">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r w:rsidRPr="00C7359C">
        <w:rPr>
          <w:color w:val="000000" w:themeColor="text1"/>
          <w:sz w:val="20"/>
          <w:szCs w:val="20"/>
        </w:rPr>
        <w:t>20 Mayıs 2019 halk eğitim öğretmenler ve usta öğreticiler iftarı</w:t>
      </w:r>
    </w:p>
    <w:p w:rsidR="009D2957" w:rsidRPr="00C7359C" w:rsidRDefault="005320CE">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hyperlink r:id="rId107">
        <w:r w:rsidR="00B15D53" w:rsidRPr="00C7359C">
          <w:rPr>
            <w:color w:val="000000" w:themeColor="text1"/>
            <w:sz w:val="20"/>
            <w:szCs w:val="20"/>
            <w:u w:val="single"/>
          </w:rPr>
          <w:t>https://fb.watch/qmVKhLnN6j/</w:t>
        </w:r>
      </w:hyperlink>
      <w:r w:rsidR="00B15D53" w:rsidRPr="00C7359C">
        <w:rPr>
          <w:color w:val="000000" w:themeColor="text1"/>
          <w:sz w:val="20"/>
          <w:szCs w:val="20"/>
        </w:rPr>
        <w:t xml:space="preserve"> 23 Mayıs 2019 özel öğrenciler haberi</w:t>
      </w:r>
    </w:p>
    <w:p w:rsidR="009D2957" w:rsidRPr="00C7359C" w:rsidRDefault="00B15D53">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r w:rsidRPr="00C7359C">
        <w:rPr>
          <w:color w:val="000000" w:themeColor="text1"/>
          <w:sz w:val="20"/>
          <w:szCs w:val="20"/>
        </w:rPr>
        <w:t>29 Mayıs 2019 keçe ve kâğıt rölyef sergisi</w:t>
      </w:r>
    </w:p>
    <w:p w:rsidR="009D2957" w:rsidRPr="00C7359C" w:rsidRDefault="00B15D53">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r w:rsidRPr="00C7359C">
        <w:rPr>
          <w:color w:val="000000" w:themeColor="text1"/>
          <w:sz w:val="20"/>
          <w:szCs w:val="20"/>
        </w:rPr>
        <w:t xml:space="preserve">13haziran 2019 AVM Sergi Salonu Genel Sergi </w:t>
      </w:r>
      <w:hyperlink r:id="rId108">
        <w:r w:rsidRPr="00C7359C">
          <w:rPr>
            <w:color w:val="000000" w:themeColor="text1"/>
            <w:sz w:val="20"/>
            <w:szCs w:val="20"/>
            <w:u w:val="single"/>
          </w:rPr>
          <w:t>https://www.gencgazete.net/hemde-hasat-zamani</w:t>
        </w:r>
      </w:hyperlink>
      <w:r w:rsidRPr="00C7359C">
        <w:rPr>
          <w:color w:val="000000" w:themeColor="text1"/>
          <w:sz w:val="20"/>
          <w:szCs w:val="20"/>
        </w:rPr>
        <w:t xml:space="preserve"> </w:t>
      </w:r>
      <w:r w:rsidRPr="00C7359C">
        <w:rPr>
          <w:color w:val="000000" w:themeColor="text1"/>
          <w:sz w:val="20"/>
          <w:szCs w:val="20"/>
        </w:rPr>
        <w:tab/>
      </w:r>
      <w:hyperlink r:id="rId109">
        <w:r w:rsidRPr="00C7359C">
          <w:rPr>
            <w:color w:val="000000" w:themeColor="text1"/>
            <w:sz w:val="20"/>
            <w:szCs w:val="20"/>
            <w:u w:val="single"/>
          </w:rPr>
          <w:t>https://www.inegolunsesi.com/hemden-muhtesem-sene-sonu-sergisi/</w:t>
        </w:r>
      </w:hyperlink>
      <w:r w:rsidRPr="00C7359C">
        <w:rPr>
          <w:color w:val="000000" w:themeColor="text1"/>
          <w:sz w:val="20"/>
          <w:szCs w:val="20"/>
        </w:rPr>
        <w:t xml:space="preserve"> </w:t>
      </w:r>
    </w:p>
    <w:p w:rsidR="009D2957" w:rsidRPr="00C7359C" w:rsidRDefault="00B15D53">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r w:rsidRPr="00C7359C">
        <w:rPr>
          <w:color w:val="000000" w:themeColor="text1"/>
          <w:sz w:val="20"/>
          <w:szCs w:val="20"/>
        </w:rPr>
        <w:t xml:space="preserve"> 21 Haziran 2019 Kurşunlu mahallesinde Giyim Sergisi</w:t>
      </w:r>
    </w:p>
    <w:p w:rsidR="009D2957" w:rsidRPr="00C7359C" w:rsidRDefault="00B15D53">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r w:rsidRPr="00C7359C">
        <w:rPr>
          <w:color w:val="000000" w:themeColor="text1"/>
          <w:sz w:val="20"/>
          <w:szCs w:val="20"/>
        </w:rPr>
        <w:t xml:space="preserve">24 Haziran 2019 Halk Eğitim Sergimizi İnegöl Organize Sanayii Ortaokulunda giyim ve El sanatları Kursumuzu Gerçekleştirdik. </w:t>
      </w:r>
    </w:p>
    <w:p w:rsidR="009D2957" w:rsidRPr="00C7359C" w:rsidRDefault="00B15D53">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r w:rsidRPr="00C7359C">
        <w:rPr>
          <w:color w:val="000000" w:themeColor="text1"/>
          <w:sz w:val="20"/>
          <w:szCs w:val="20"/>
        </w:rPr>
        <w:t xml:space="preserve">13 Haziran 2019 tarihinde gerçekleştirilen İnegöl Halk Eğitimi Merkezi'nin </w:t>
      </w:r>
      <w:proofErr w:type="gramStart"/>
      <w:r w:rsidRPr="00C7359C">
        <w:rPr>
          <w:color w:val="000000" w:themeColor="text1"/>
          <w:sz w:val="20"/>
          <w:szCs w:val="20"/>
        </w:rPr>
        <w:t>yıl sonu</w:t>
      </w:r>
      <w:proofErr w:type="gramEnd"/>
      <w:r w:rsidRPr="00C7359C">
        <w:rPr>
          <w:color w:val="000000" w:themeColor="text1"/>
          <w:sz w:val="20"/>
          <w:szCs w:val="20"/>
        </w:rPr>
        <w:t xml:space="preserve"> sergisini sanal tur ile gezebilirsiniz.</w:t>
      </w:r>
    </w:p>
    <w:p w:rsidR="009D2957" w:rsidRPr="00C7359C" w:rsidRDefault="00B15D53">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r w:rsidRPr="00C7359C">
        <w:rPr>
          <w:color w:val="000000" w:themeColor="text1"/>
          <w:sz w:val="20"/>
          <w:szCs w:val="20"/>
        </w:rPr>
        <w:t xml:space="preserve">29 Ağustos 2019 İnegöl Halk Eğitimi Merkezi ve İnegöl Gençlik Merkezi'nin birlikte yürüttüğü kursların sergisi 23 Ağustos 2019 tarihinde Kent Müzesi Serdar </w:t>
      </w:r>
      <w:proofErr w:type="spellStart"/>
      <w:r w:rsidRPr="00C7359C">
        <w:rPr>
          <w:color w:val="000000" w:themeColor="text1"/>
          <w:sz w:val="20"/>
          <w:szCs w:val="20"/>
        </w:rPr>
        <w:t>Rubacı</w:t>
      </w:r>
      <w:proofErr w:type="spellEnd"/>
      <w:r w:rsidRPr="00C7359C">
        <w:rPr>
          <w:color w:val="000000" w:themeColor="text1"/>
          <w:sz w:val="20"/>
          <w:szCs w:val="20"/>
        </w:rPr>
        <w:t xml:space="preserve"> Salonunda yapıldı.</w:t>
      </w:r>
    </w:p>
    <w:p w:rsidR="009D2957" w:rsidRPr="00C7359C" w:rsidRDefault="00B15D53">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r w:rsidRPr="00C7359C">
        <w:rPr>
          <w:color w:val="000000" w:themeColor="text1"/>
          <w:sz w:val="20"/>
          <w:szCs w:val="20"/>
        </w:rPr>
        <w:lastRenderedPageBreak/>
        <w:t xml:space="preserve">29 Ağustos 2019 </w:t>
      </w:r>
      <w:proofErr w:type="spellStart"/>
      <w:r w:rsidRPr="00C7359C">
        <w:rPr>
          <w:color w:val="000000" w:themeColor="text1"/>
          <w:sz w:val="20"/>
          <w:szCs w:val="20"/>
        </w:rPr>
        <w:t>Deydinler</w:t>
      </w:r>
      <w:proofErr w:type="spellEnd"/>
      <w:r w:rsidRPr="00C7359C">
        <w:rPr>
          <w:color w:val="000000" w:themeColor="text1"/>
          <w:sz w:val="20"/>
          <w:szCs w:val="20"/>
        </w:rPr>
        <w:t xml:space="preserve"> yaz kursumuzu sergisi.</w:t>
      </w:r>
    </w:p>
    <w:p w:rsidR="009D2957" w:rsidRPr="00C7359C" w:rsidRDefault="00B15D53">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r w:rsidRPr="00C7359C">
        <w:rPr>
          <w:b/>
          <w:color w:val="000000" w:themeColor="text1"/>
          <w:sz w:val="20"/>
          <w:szCs w:val="20"/>
          <w:u w:val="single"/>
        </w:rPr>
        <w:t>08 Eylül 2019 Uluslararası İnegöl Köfte Festivalinde usta öğreticimiz Fadime Yıldırım ikinci olmuştur</w:t>
      </w:r>
      <w:r w:rsidRPr="00C7359C">
        <w:rPr>
          <w:color w:val="000000" w:themeColor="text1"/>
          <w:sz w:val="20"/>
          <w:szCs w:val="20"/>
        </w:rPr>
        <w:t>.</w:t>
      </w:r>
    </w:p>
    <w:p w:rsidR="009D2957" w:rsidRPr="00C7359C" w:rsidRDefault="00B15D53">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r w:rsidRPr="00C7359C">
        <w:rPr>
          <w:color w:val="000000" w:themeColor="text1"/>
          <w:sz w:val="20"/>
          <w:szCs w:val="20"/>
        </w:rPr>
        <w:t>10 Eylül 2019 Yaz resim kursu öğrencilerimizin yaptığı resimleri kurum bahçemizde sergiledik.</w:t>
      </w:r>
    </w:p>
    <w:p w:rsidR="009D2957" w:rsidRPr="00C7359C" w:rsidRDefault="00B15D53">
      <w:pPr>
        <w:widowControl/>
        <w:numPr>
          <w:ilvl w:val="0"/>
          <w:numId w:val="20"/>
        </w:numPr>
        <w:pBdr>
          <w:top w:val="nil"/>
          <w:left w:val="nil"/>
          <w:bottom w:val="nil"/>
          <w:right w:val="nil"/>
          <w:between w:val="nil"/>
        </w:pBdr>
        <w:spacing w:line="360" w:lineRule="auto"/>
        <w:ind w:left="284"/>
        <w:jc w:val="both"/>
        <w:rPr>
          <w:b/>
          <w:color w:val="000000" w:themeColor="text1"/>
          <w:sz w:val="20"/>
          <w:szCs w:val="20"/>
          <w:u w:val="single"/>
        </w:rPr>
      </w:pPr>
      <w:r w:rsidRPr="00C7359C">
        <w:rPr>
          <w:b/>
          <w:color w:val="000000" w:themeColor="text1"/>
          <w:sz w:val="20"/>
          <w:szCs w:val="20"/>
          <w:u w:val="single"/>
        </w:rPr>
        <w:t xml:space="preserve">12 Ekim 2019 17. Uluslararası </w:t>
      </w:r>
      <w:proofErr w:type="spellStart"/>
      <w:r w:rsidRPr="00C7359C">
        <w:rPr>
          <w:b/>
          <w:color w:val="000000" w:themeColor="text1"/>
          <w:sz w:val="20"/>
          <w:szCs w:val="20"/>
          <w:u w:val="single"/>
        </w:rPr>
        <w:t>Anatolian</w:t>
      </w:r>
      <w:proofErr w:type="spellEnd"/>
      <w:r w:rsidRPr="00C7359C">
        <w:rPr>
          <w:b/>
          <w:color w:val="000000" w:themeColor="text1"/>
          <w:sz w:val="20"/>
          <w:szCs w:val="20"/>
          <w:u w:val="single"/>
        </w:rPr>
        <w:t xml:space="preserve"> Salon </w:t>
      </w:r>
      <w:proofErr w:type="spellStart"/>
      <w:r w:rsidRPr="00C7359C">
        <w:rPr>
          <w:b/>
          <w:color w:val="000000" w:themeColor="text1"/>
          <w:sz w:val="20"/>
          <w:szCs w:val="20"/>
          <w:u w:val="single"/>
        </w:rPr>
        <w:t>Culinary</w:t>
      </w:r>
      <w:proofErr w:type="spellEnd"/>
      <w:r w:rsidRPr="00C7359C">
        <w:rPr>
          <w:b/>
          <w:color w:val="000000" w:themeColor="text1"/>
          <w:sz w:val="20"/>
          <w:szCs w:val="20"/>
          <w:u w:val="single"/>
        </w:rPr>
        <w:t xml:space="preserve"> </w:t>
      </w:r>
      <w:proofErr w:type="spellStart"/>
      <w:r w:rsidRPr="00C7359C">
        <w:rPr>
          <w:b/>
          <w:color w:val="000000" w:themeColor="text1"/>
          <w:sz w:val="20"/>
          <w:szCs w:val="20"/>
          <w:u w:val="single"/>
        </w:rPr>
        <w:t>Competitions</w:t>
      </w:r>
      <w:proofErr w:type="spellEnd"/>
      <w:r w:rsidRPr="00C7359C">
        <w:rPr>
          <w:b/>
          <w:color w:val="000000" w:themeColor="text1"/>
          <w:sz w:val="20"/>
          <w:szCs w:val="20"/>
          <w:u w:val="single"/>
        </w:rPr>
        <w:t xml:space="preserve"> yemek yarışmasında. İnegöl Halk Eğitimi Müdürlüğü usta öğreticisi Aşçımız Fatma YILDIRIM modern mutfak dalında “paşa kebabı” yemeği ile 1.olarak altın madalya almaya hak kazandı.</w:t>
      </w:r>
    </w:p>
    <w:p w:rsidR="009D2957" w:rsidRPr="00C7359C" w:rsidRDefault="00B15D53">
      <w:pPr>
        <w:widowControl/>
        <w:numPr>
          <w:ilvl w:val="0"/>
          <w:numId w:val="20"/>
        </w:numPr>
        <w:pBdr>
          <w:top w:val="nil"/>
          <w:left w:val="nil"/>
          <w:bottom w:val="nil"/>
          <w:right w:val="nil"/>
          <w:between w:val="nil"/>
        </w:pBdr>
        <w:spacing w:after="280" w:line="360" w:lineRule="auto"/>
        <w:ind w:left="284"/>
        <w:jc w:val="both"/>
        <w:rPr>
          <w:color w:val="000000" w:themeColor="text1"/>
          <w:sz w:val="20"/>
          <w:szCs w:val="20"/>
        </w:rPr>
      </w:pPr>
      <w:r w:rsidRPr="00C7359C">
        <w:rPr>
          <w:color w:val="000000" w:themeColor="text1"/>
          <w:sz w:val="20"/>
          <w:szCs w:val="20"/>
        </w:rPr>
        <w:t>25 Kasım 2019 öğretmenler günü yemeğimiz</w:t>
      </w:r>
    </w:p>
    <w:p w:rsidR="009D2957" w:rsidRPr="00C7359C" w:rsidRDefault="00B15D53">
      <w:pPr>
        <w:widowControl/>
        <w:spacing w:before="280" w:after="280" w:line="360" w:lineRule="auto"/>
        <w:jc w:val="center"/>
        <w:rPr>
          <w:b/>
          <w:color w:val="000000" w:themeColor="text1"/>
          <w:sz w:val="20"/>
          <w:szCs w:val="20"/>
        </w:rPr>
      </w:pPr>
      <w:r w:rsidRPr="00C7359C">
        <w:rPr>
          <w:b/>
          <w:color w:val="000000" w:themeColor="text1"/>
          <w:sz w:val="20"/>
          <w:szCs w:val="20"/>
        </w:rPr>
        <w:t>2020</w:t>
      </w:r>
    </w:p>
    <w:p w:rsidR="009D2957" w:rsidRPr="00C7359C" w:rsidRDefault="00B15D53">
      <w:pPr>
        <w:widowControl/>
        <w:numPr>
          <w:ilvl w:val="0"/>
          <w:numId w:val="20"/>
        </w:numPr>
        <w:pBdr>
          <w:top w:val="nil"/>
          <w:left w:val="nil"/>
          <w:bottom w:val="nil"/>
          <w:right w:val="nil"/>
          <w:between w:val="nil"/>
        </w:pBdr>
        <w:spacing w:before="280" w:line="360" w:lineRule="auto"/>
        <w:ind w:left="284"/>
        <w:jc w:val="both"/>
        <w:rPr>
          <w:color w:val="000000" w:themeColor="text1"/>
          <w:sz w:val="20"/>
          <w:szCs w:val="20"/>
        </w:rPr>
      </w:pPr>
      <w:r w:rsidRPr="00C7359C">
        <w:rPr>
          <w:color w:val="000000" w:themeColor="text1"/>
          <w:sz w:val="20"/>
          <w:szCs w:val="20"/>
        </w:rPr>
        <w:t xml:space="preserve">9 Ocak 2020 21 Şubat 2020 </w:t>
      </w:r>
      <w:proofErr w:type="spellStart"/>
      <w:r w:rsidRPr="00C7359C">
        <w:rPr>
          <w:color w:val="000000" w:themeColor="text1"/>
          <w:sz w:val="20"/>
          <w:szCs w:val="20"/>
        </w:rPr>
        <w:t>İdlib’e</w:t>
      </w:r>
      <w:proofErr w:type="spellEnd"/>
      <w:r w:rsidRPr="00C7359C">
        <w:rPr>
          <w:color w:val="000000" w:themeColor="text1"/>
          <w:sz w:val="20"/>
          <w:szCs w:val="20"/>
        </w:rPr>
        <w:t xml:space="preserve"> yardım kampanyası. Elâzığ’a ve </w:t>
      </w:r>
      <w:proofErr w:type="spellStart"/>
      <w:r w:rsidRPr="00C7359C">
        <w:rPr>
          <w:color w:val="000000" w:themeColor="text1"/>
          <w:sz w:val="20"/>
          <w:szCs w:val="20"/>
        </w:rPr>
        <w:t>İdlib'e</w:t>
      </w:r>
      <w:proofErr w:type="spellEnd"/>
      <w:r w:rsidRPr="00C7359C">
        <w:rPr>
          <w:color w:val="000000" w:themeColor="text1"/>
          <w:sz w:val="20"/>
          <w:szCs w:val="20"/>
        </w:rPr>
        <w:t>, usta öğretici ve kursiyerlerimizle başlattığımız yardım kampanyası sonucunda kolilerimizi dün gönderdik</w:t>
      </w:r>
    </w:p>
    <w:p w:rsidR="009D2957" w:rsidRPr="00C7359C" w:rsidRDefault="00B15D53">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r w:rsidRPr="00C7359C">
        <w:rPr>
          <w:color w:val="000000" w:themeColor="text1"/>
          <w:sz w:val="20"/>
          <w:szCs w:val="20"/>
        </w:rPr>
        <w:t>19 Mart 2020 İnegöl Devlet Hastanesine maske dikimi.</w:t>
      </w:r>
    </w:p>
    <w:p w:rsidR="009D2957" w:rsidRPr="00C7359C" w:rsidRDefault="00B15D53">
      <w:pPr>
        <w:widowControl/>
        <w:numPr>
          <w:ilvl w:val="0"/>
          <w:numId w:val="20"/>
        </w:numPr>
        <w:pBdr>
          <w:top w:val="nil"/>
          <w:left w:val="nil"/>
          <w:bottom w:val="nil"/>
          <w:right w:val="nil"/>
          <w:between w:val="nil"/>
        </w:pBdr>
        <w:spacing w:after="280" w:line="360" w:lineRule="auto"/>
        <w:ind w:left="284"/>
        <w:jc w:val="both"/>
        <w:rPr>
          <w:color w:val="000000" w:themeColor="text1"/>
          <w:sz w:val="20"/>
          <w:szCs w:val="20"/>
        </w:rPr>
      </w:pPr>
      <w:r w:rsidRPr="00C7359C">
        <w:rPr>
          <w:b/>
          <w:color w:val="000000" w:themeColor="text1"/>
          <w:sz w:val="20"/>
          <w:szCs w:val="20"/>
          <w:u w:val="single"/>
        </w:rPr>
        <w:t>El Sanatları Öğretmenlerimizin yaptığı 15 Temmuz Temalı Eser 15 Temmuz 2020 15 Temmuz demokrasi ve millî birlik günü kapsamında hayat boyu öğrenme genel müdürlüğü tarafından düzenlenen 15 Temmuz el sanatları Yarışması’nda Bursa’yı temsilen Ankara’ya sergiye gönderildi</w:t>
      </w:r>
      <w:r w:rsidRPr="00C7359C">
        <w:rPr>
          <w:color w:val="000000" w:themeColor="text1"/>
          <w:sz w:val="20"/>
          <w:szCs w:val="20"/>
        </w:rPr>
        <w:t>.</w:t>
      </w:r>
    </w:p>
    <w:p w:rsidR="009D2957" w:rsidRPr="00C7359C" w:rsidRDefault="00B15D53">
      <w:pPr>
        <w:widowControl/>
        <w:spacing w:before="280" w:after="280" w:line="360" w:lineRule="auto"/>
        <w:ind w:left="-76"/>
        <w:jc w:val="center"/>
        <w:rPr>
          <w:b/>
          <w:color w:val="000000" w:themeColor="text1"/>
          <w:sz w:val="20"/>
          <w:szCs w:val="20"/>
        </w:rPr>
      </w:pPr>
      <w:r w:rsidRPr="00C7359C">
        <w:rPr>
          <w:b/>
          <w:color w:val="000000" w:themeColor="text1"/>
          <w:sz w:val="20"/>
          <w:szCs w:val="20"/>
        </w:rPr>
        <w:t>2021</w:t>
      </w:r>
    </w:p>
    <w:p w:rsidR="009D2957" w:rsidRPr="00C7359C" w:rsidRDefault="00B15D53">
      <w:pPr>
        <w:widowControl/>
        <w:numPr>
          <w:ilvl w:val="0"/>
          <w:numId w:val="20"/>
        </w:numPr>
        <w:pBdr>
          <w:top w:val="nil"/>
          <w:left w:val="nil"/>
          <w:bottom w:val="nil"/>
          <w:right w:val="nil"/>
          <w:between w:val="nil"/>
        </w:pBdr>
        <w:spacing w:before="280" w:line="360" w:lineRule="auto"/>
        <w:ind w:left="284"/>
        <w:jc w:val="both"/>
        <w:rPr>
          <w:color w:val="000000" w:themeColor="text1"/>
          <w:sz w:val="20"/>
          <w:szCs w:val="20"/>
        </w:rPr>
      </w:pPr>
      <w:r w:rsidRPr="00C7359C">
        <w:rPr>
          <w:color w:val="000000" w:themeColor="text1"/>
          <w:sz w:val="20"/>
          <w:szCs w:val="20"/>
        </w:rPr>
        <w:t xml:space="preserve">3 Şubat 2021 İnegöl halk eğitim merkezi müdürlüğünden İnegöl ‘deki tüm öğretmenlere yıkanabilir </w:t>
      </w:r>
      <w:proofErr w:type="spellStart"/>
      <w:r w:rsidRPr="00C7359C">
        <w:rPr>
          <w:color w:val="000000" w:themeColor="text1"/>
          <w:sz w:val="20"/>
          <w:szCs w:val="20"/>
        </w:rPr>
        <w:t>antibakteriyel</w:t>
      </w:r>
      <w:proofErr w:type="spellEnd"/>
      <w:r w:rsidRPr="00C7359C">
        <w:rPr>
          <w:color w:val="000000" w:themeColor="text1"/>
          <w:sz w:val="20"/>
          <w:szCs w:val="20"/>
        </w:rPr>
        <w:t xml:space="preserve"> kumaş maske dağıtımı yapıldı. Yaklaşık üç bin maske öğretmenlerimize dağıtılmıştır.</w:t>
      </w:r>
    </w:p>
    <w:p w:rsidR="009D2957" w:rsidRPr="00C7359C" w:rsidRDefault="00B15D53">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r w:rsidRPr="00C7359C">
        <w:rPr>
          <w:color w:val="000000" w:themeColor="text1"/>
          <w:sz w:val="20"/>
          <w:szCs w:val="20"/>
        </w:rPr>
        <w:t>15 Şubat 2021 İnegöl mobilyacılar odası başkanı Sayın Özcan Ayhan’ı ziyaret ettik. İnegöl Mobilyacılar odası ile İşbirliğimizi geliştirerek Mobilyacılar odamıza nasıl katkıda bulunacağımız konusunda istişarelerde bulunduk.</w:t>
      </w:r>
    </w:p>
    <w:p w:rsidR="009D2957" w:rsidRPr="00C7359C" w:rsidRDefault="00B15D53">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r w:rsidRPr="00C7359C">
        <w:rPr>
          <w:color w:val="000000" w:themeColor="text1"/>
          <w:sz w:val="20"/>
          <w:szCs w:val="20"/>
        </w:rPr>
        <w:t xml:space="preserve">25 Şubat 2021 </w:t>
      </w:r>
      <w:proofErr w:type="spellStart"/>
      <w:r w:rsidRPr="00C7359C">
        <w:rPr>
          <w:color w:val="000000" w:themeColor="text1"/>
          <w:sz w:val="20"/>
          <w:szCs w:val="20"/>
        </w:rPr>
        <w:t>Musiad</w:t>
      </w:r>
      <w:proofErr w:type="spellEnd"/>
      <w:r w:rsidRPr="00C7359C">
        <w:rPr>
          <w:color w:val="000000" w:themeColor="text1"/>
          <w:sz w:val="20"/>
          <w:szCs w:val="20"/>
        </w:rPr>
        <w:t xml:space="preserve"> İnegöl Şubesi ile ortak yürütülen Projeler ve olası işbirliği çalışmaları toplantımızı yaptık.</w:t>
      </w:r>
    </w:p>
    <w:p w:rsidR="009D2957" w:rsidRPr="00C7359C" w:rsidRDefault="00B15D53">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r w:rsidRPr="00C7359C">
        <w:rPr>
          <w:color w:val="000000" w:themeColor="text1"/>
          <w:sz w:val="20"/>
          <w:szCs w:val="20"/>
        </w:rPr>
        <w:t xml:space="preserve">02 Mart 2021 İTSO Başkanı Sayın Yavuz </w:t>
      </w:r>
      <w:proofErr w:type="spellStart"/>
      <w:r w:rsidRPr="00C7359C">
        <w:rPr>
          <w:color w:val="000000" w:themeColor="text1"/>
          <w:sz w:val="20"/>
          <w:szCs w:val="20"/>
        </w:rPr>
        <w:t>Uğurdağ</w:t>
      </w:r>
      <w:proofErr w:type="spellEnd"/>
      <w:r w:rsidRPr="00C7359C">
        <w:rPr>
          <w:color w:val="000000" w:themeColor="text1"/>
          <w:sz w:val="20"/>
          <w:szCs w:val="20"/>
        </w:rPr>
        <w:t xml:space="preserve"> ile istihdama yönelik olarak İTSO ile İnegöl Halk Eğitimi Merkezi Müdürlüğü arasındaki yapılabilecek çalışmalara ait ziyaret gerçekleştirildi.</w:t>
      </w:r>
    </w:p>
    <w:p w:rsidR="009D2957" w:rsidRPr="00C7359C" w:rsidRDefault="00B15D53">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r w:rsidRPr="00C7359C">
        <w:rPr>
          <w:color w:val="000000" w:themeColor="text1"/>
          <w:sz w:val="20"/>
          <w:szCs w:val="20"/>
        </w:rPr>
        <w:t>04 Mart 2021 İnegöl halk eğitimi merkezi müdürlüğü olarak kırsal mahallelerde açılacak olan kurslar ile ilgili muhtarlarımıza bilgilendirme yaptık…</w:t>
      </w:r>
    </w:p>
    <w:p w:rsidR="009D2957" w:rsidRPr="00C7359C" w:rsidRDefault="00B15D53">
      <w:pPr>
        <w:widowControl/>
        <w:numPr>
          <w:ilvl w:val="0"/>
          <w:numId w:val="20"/>
        </w:numPr>
        <w:pBdr>
          <w:top w:val="nil"/>
          <w:left w:val="nil"/>
          <w:bottom w:val="nil"/>
          <w:right w:val="nil"/>
          <w:between w:val="nil"/>
        </w:pBdr>
        <w:spacing w:line="360" w:lineRule="auto"/>
        <w:ind w:left="284"/>
        <w:jc w:val="both"/>
        <w:rPr>
          <w:color w:val="000000" w:themeColor="text1"/>
          <w:sz w:val="20"/>
          <w:szCs w:val="20"/>
          <w:u w:val="single"/>
        </w:rPr>
      </w:pPr>
      <w:r w:rsidRPr="00C7359C">
        <w:rPr>
          <w:color w:val="000000" w:themeColor="text1"/>
          <w:sz w:val="20"/>
          <w:szCs w:val="20"/>
          <w:u w:val="single"/>
        </w:rPr>
        <w:t>11mart 2021 İnegöl Devlet Hastanesine ameliyathane önlük dikim çalışmalarımızın bugünkü kısmını tamamladık</w:t>
      </w:r>
    </w:p>
    <w:p w:rsidR="009D2957" w:rsidRPr="00C7359C" w:rsidRDefault="00B15D53">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r w:rsidRPr="00C7359C">
        <w:rPr>
          <w:color w:val="000000" w:themeColor="text1"/>
          <w:sz w:val="20"/>
          <w:szCs w:val="20"/>
        </w:rPr>
        <w:t>12 Mart 2021 Millî Şairimiz Mehmet Akif Ersoy'un kaleme aldığı İstiklâl Marşı'mızın, TBMM tarafından kabul edilişinin 100. yıldönümü etkinlikleri kapsamında; İnegöl İlçe Millî Eğitim Müdürlüğü himayesinde İnegöl Halk Eğitim Merkezi Müdürlüğü tarafından 12 Mart Cuma günü saat 12.00'da 12 öğretmen tarafından İstiklâl Marşı'mız okundu. Yapılan etkinlikte vatandaşlarımız İstiklâl Marşı'mızın okunmasına eşlik ettiler.</w:t>
      </w:r>
    </w:p>
    <w:p w:rsidR="009D2957" w:rsidRPr="00C7359C" w:rsidRDefault="00B15D53">
      <w:pPr>
        <w:widowControl/>
        <w:numPr>
          <w:ilvl w:val="0"/>
          <w:numId w:val="20"/>
        </w:numPr>
        <w:pBdr>
          <w:top w:val="nil"/>
          <w:left w:val="nil"/>
          <w:bottom w:val="nil"/>
          <w:right w:val="nil"/>
          <w:between w:val="nil"/>
        </w:pBdr>
        <w:spacing w:line="360" w:lineRule="auto"/>
        <w:ind w:left="284"/>
        <w:jc w:val="both"/>
        <w:rPr>
          <w:b/>
          <w:i/>
          <w:color w:val="000000" w:themeColor="text1"/>
          <w:sz w:val="20"/>
          <w:szCs w:val="20"/>
        </w:rPr>
      </w:pPr>
      <w:r w:rsidRPr="00C7359C">
        <w:rPr>
          <w:b/>
          <w:i/>
          <w:color w:val="000000" w:themeColor="text1"/>
          <w:sz w:val="20"/>
          <w:szCs w:val="20"/>
        </w:rPr>
        <w:t>100.yılda 100 eser ile İstiklal Marşı ve Mehmet Akif Ersoy konulu el sanatları eserimiz Bursa’da seçilerek Ankara’ya Bursa’yı temsilen gönderildi.</w:t>
      </w:r>
    </w:p>
    <w:p w:rsidR="009D2957" w:rsidRPr="00C7359C" w:rsidRDefault="00B15D53">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r w:rsidRPr="00C7359C">
        <w:rPr>
          <w:color w:val="000000" w:themeColor="text1"/>
          <w:sz w:val="20"/>
          <w:szCs w:val="20"/>
        </w:rPr>
        <w:t xml:space="preserve">09 Nisan 2021 Pandemi süresince büyük </w:t>
      </w:r>
      <w:proofErr w:type="gramStart"/>
      <w:r w:rsidRPr="00C7359C">
        <w:rPr>
          <w:color w:val="000000" w:themeColor="text1"/>
          <w:sz w:val="20"/>
          <w:szCs w:val="20"/>
        </w:rPr>
        <w:t>fedakarlıklara</w:t>
      </w:r>
      <w:proofErr w:type="gramEnd"/>
      <w:r w:rsidRPr="00C7359C">
        <w:rPr>
          <w:color w:val="000000" w:themeColor="text1"/>
          <w:sz w:val="20"/>
          <w:szCs w:val="20"/>
        </w:rPr>
        <w:t xml:space="preserve"> imza atan emniyet mensuplarımıza Polis haftası nedeni ile ilçe millî eğitim şube müdürümüz Halil İbrahim Zengin kurum müdürü Ömer Göktürk, müdür </w:t>
      </w:r>
      <w:r w:rsidRPr="00C7359C">
        <w:rPr>
          <w:color w:val="000000" w:themeColor="text1"/>
          <w:sz w:val="20"/>
          <w:szCs w:val="20"/>
        </w:rPr>
        <w:lastRenderedPageBreak/>
        <w:t>yardımcılarımız ile birlikte pastacılık öğretmenimiz ve kursiyerlerimizin hazırladığı tatlıları ilçe emniyet müdürümüz ve polislerimize ikram ettik.</w:t>
      </w:r>
    </w:p>
    <w:p w:rsidR="009D2957" w:rsidRPr="00C7359C" w:rsidRDefault="00B15D53">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r w:rsidRPr="00C7359C">
        <w:rPr>
          <w:color w:val="000000" w:themeColor="text1"/>
          <w:sz w:val="20"/>
          <w:szCs w:val="20"/>
        </w:rPr>
        <w:t xml:space="preserve">14 Nisan 2021 İnegöl Halk Eğitimi Merkezimiz Sosyal yardımlaşma ve dayanışma çalışmaları ile okullarımızda, kurslarımızda, mahallelerimizde ve her zaman her yerde. </w:t>
      </w:r>
      <w:proofErr w:type="spellStart"/>
      <w:r w:rsidRPr="00C7359C">
        <w:rPr>
          <w:color w:val="000000" w:themeColor="text1"/>
          <w:sz w:val="20"/>
          <w:szCs w:val="20"/>
        </w:rPr>
        <w:t>Sinanbey</w:t>
      </w:r>
      <w:proofErr w:type="spellEnd"/>
      <w:r w:rsidRPr="00C7359C">
        <w:rPr>
          <w:color w:val="000000" w:themeColor="text1"/>
          <w:sz w:val="20"/>
          <w:szCs w:val="20"/>
        </w:rPr>
        <w:t xml:space="preserve"> İlkokulu Giyim kursu Usta öğreticimizin yönlendirmesi ve kursiyerlerimizin maddi manevi gönülden katılımı ile okulda bulunan ihtiyaç sahibi öğrencilere dikmiş oldukları eşofmanları teslim ettik.</w:t>
      </w:r>
    </w:p>
    <w:p w:rsidR="009D2957" w:rsidRPr="00C7359C" w:rsidRDefault="00B15D53">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r w:rsidRPr="00C7359C">
        <w:rPr>
          <w:color w:val="000000" w:themeColor="text1"/>
          <w:sz w:val="20"/>
          <w:szCs w:val="20"/>
        </w:rPr>
        <w:t xml:space="preserve">23 Nisan 2021 </w:t>
      </w:r>
      <w:proofErr w:type="gramStart"/>
      <w:r w:rsidRPr="00C7359C">
        <w:rPr>
          <w:color w:val="000000" w:themeColor="text1"/>
          <w:sz w:val="20"/>
          <w:szCs w:val="20"/>
        </w:rPr>
        <w:t>Cerrah mahallesi</w:t>
      </w:r>
      <w:proofErr w:type="gramEnd"/>
      <w:r w:rsidRPr="00C7359C">
        <w:rPr>
          <w:color w:val="000000" w:themeColor="text1"/>
          <w:sz w:val="20"/>
          <w:szCs w:val="20"/>
        </w:rPr>
        <w:t xml:space="preserve"> giyim kursu kursiyerlerimiz yenice engelsiz yaşam merkezi özel öğrencilerine 23 Nisan Ulusal Egemenlik ve Çocuk Bayramı’nda diktikleri kıyafetleri teslim ettiler…</w:t>
      </w:r>
    </w:p>
    <w:p w:rsidR="009D2957" w:rsidRPr="00C7359C" w:rsidRDefault="00B15D53">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r w:rsidRPr="00C7359C">
        <w:rPr>
          <w:color w:val="000000" w:themeColor="text1"/>
          <w:sz w:val="20"/>
          <w:szCs w:val="20"/>
        </w:rPr>
        <w:t xml:space="preserve">03.Haziran 2021 hayat boyu öğrenme haftası uzun sokak sergi açılışı. </w:t>
      </w:r>
      <w:hyperlink r:id="rId110">
        <w:r w:rsidRPr="00C7359C">
          <w:rPr>
            <w:color w:val="000000" w:themeColor="text1"/>
            <w:sz w:val="20"/>
            <w:szCs w:val="20"/>
            <w:u w:val="single"/>
          </w:rPr>
          <w:t>https://www.yildirimgazetesi.com/halk-egitimden-muhtesem-sergi</w:t>
        </w:r>
      </w:hyperlink>
      <w:r w:rsidRPr="00C7359C">
        <w:rPr>
          <w:color w:val="000000" w:themeColor="text1"/>
          <w:sz w:val="20"/>
          <w:szCs w:val="20"/>
          <w:u w:val="single"/>
        </w:rPr>
        <w:t xml:space="preserve"> </w:t>
      </w:r>
      <w:hyperlink r:id="rId111">
        <w:r w:rsidRPr="00C7359C">
          <w:rPr>
            <w:color w:val="000000" w:themeColor="text1"/>
            <w:sz w:val="20"/>
            <w:szCs w:val="20"/>
            <w:u w:val="single"/>
          </w:rPr>
          <w:t>https://www.gencgazete.net/halk-egitim-sergide</w:t>
        </w:r>
      </w:hyperlink>
    </w:p>
    <w:p w:rsidR="009D2957" w:rsidRPr="00C7359C" w:rsidRDefault="00B15D53">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r w:rsidRPr="00C7359C">
        <w:rPr>
          <w:b/>
          <w:color w:val="000000" w:themeColor="text1"/>
          <w:sz w:val="20"/>
          <w:szCs w:val="20"/>
          <w:u w:val="single"/>
        </w:rPr>
        <w:t>11 Ağustos 2021 Hayat boyu öğrenme haftası etkinlikleri çerçevesinde yaptığımız çalışmalardan dolayı genel müdürlüğümüz tarafından teşekkür belgesi ile ödüllendirildik emeği geçen herkese çok teşekkür ediyoruz</w:t>
      </w:r>
      <w:r w:rsidRPr="00C7359C">
        <w:rPr>
          <w:color w:val="000000" w:themeColor="text1"/>
          <w:sz w:val="20"/>
          <w:szCs w:val="20"/>
        </w:rPr>
        <w:t>…</w:t>
      </w:r>
    </w:p>
    <w:p w:rsidR="009D2957" w:rsidRPr="00C7359C" w:rsidRDefault="00B15D53">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r w:rsidRPr="00C7359C">
        <w:rPr>
          <w:color w:val="000000" w:themeColor="text1"/>
          <w:sz w:val="20"/>
          <w:szCs w:val="20"/>
        </w:rPr>
        <w:t>12 Ağustos 2021 İnegöl Halk Eğitimi Merkezi Müdürlüğü olarak yangından etkilenen vatandaşlarımız için el birliği ile ihtiyaçları olan malzemeleri dikim işlerini tamamladık. Biz birlikte Türkiye’yiz…</w:t>
      </w:r>
    </w:p>
    <w:p w:rsidR="009D2957" w:rsidRPr="00C7359C" w:rsidRDefault="00B15D53">
      <w:pPr>
        <w:widowControl/>
        <w:numPr>
          <w:ilvl w:val="0"/>
          <w:numId w:val="20"/>
        </w:numPr>
        <w:pBdr>
          <w:top w:val="nil"/>
          <w:left w:val="nil"/>
          <w:bottom w:val="nil"/>
          <w:right w:val="nil"/>
          <w:between w:val="nil"/>
        </w:pBdr>
        <w:spacing w:after="280" w:line="360" w:lineRule="auto"/>
        <w:ind w:left="284"/>
        <w:jc w:val="both"/>
        <w:rPr>
          <w:color w:val="000000" w:themeColor="text1"/>
          <w:sz w:val="20"/>
          <w:szCs w:val="20"/>
        </w:rPr>
      </w:pPr>
      <w:r w:rsidRPr="00C7359C">
        <w:rPr>
          <w:color w:val="000000" w:themeColor="text1"/>
          <w:sz w:val="20"/>
          <w:szCs w:val="20"/>
        </w:rPr>
        <w:t xml:space="preserve">Halk eğitim </w:t>
      </w:r>
      <w:proofErr w:type="gramStart"/>
      <w:r w:rsidRPr="00C7359C">
        <w:rPr>
          <w:color w:val="000000" w:themeColor="text1"/>
          <w:sz w:val="20"/>
          <w:szCs w:val="20"/>
        </w:rPr>
        <w:t>Mesudiye ilkokulu</w:t>
      </w:r>
      <w:proofErr w:type="gramEnd"/>
      <w:r w:rsidRPr="00C7359C">
        <w:rPr>
          <w:color w:val="000000" w:themeColor="text1"/>
          <w:sz w:val="20"/>
          <w:szCs w:val="20"/>
        </w:rPr>
        <w:t xml:space="preserve"> giyim kursu kursiyerlerinden ihtiyaç sahibi öğrencilere yardım </w:t>
      </w:r>
      <w:hyperlink r:id="rId112">
        <w:r w:rsidRPr="00C7359C">
          <w:rPr>
            <w:color w:val="000000" w:themeColor="text1"/>
            <w:sz w:val="20"/>
            <w:szCs w:val="20"/>
            <w:u w:val="single"/>
          </w:rPr>
          <w:t>https://www.yildirimgazetesi.com/kadinlardan-ihtiyac-sahibi-cocuklara-yardim-eli</w:t>
        </w:r>
      </w:hyperlink>
      <w:r w:rsidRPr="00C7359C">
        <w:rPr>
          <w:color w:val="000000" w:themeColor="text1"/>
          <w:sz w:val="20"/>
          <w:szCs w:val="20"/>
        </w:rPr>
        <w:t xml:space="preserve"> </w:t>
      </w:r>
    </w:p>
    <w:p w:rsidR="009D2957" w:rsidRPr="00C7359C" w:rsidRDefault="00B15D53">
      <w:pPr>
        <w:widowControl/>
        <w:spacing w:before="280" w:after="280" w:line="360" w:lineRule="auto"/>
        <w:ind w:left="-76"/>
        <w:jc w:val="center"/>
        <w:rPr>
          <w:b/>
          <w:color w:val="000000" w:themeColor="text1"/>
          <w:sz w:val="20"/>
          <w:szCs w:val="20"/>
        </w:rPr>
      </w:pPr>
      <w:r w:rsidRPr="00C7359C">
        <w:rPr>
          <w:b/>
          <w:color w:val="000000" w:themeColor="text1"/>
          <w:sz w:val="20"/>
          <w:szCs w:val="20"/>
        </w:rPr>
        <w:t>2022</w:t>
      </w:r>
    </w:p>
    <w:p w:rsidR="009D2957" w:rsidRPr="00C7359C" w:rsidRDefault="00B15D53">
      <w:pPr>
        <w:widowControl/>
        <w:numPr>
          <w:ilvl w:val="0"/>
          <w:numId w:val="20"/>
        </w:numPr>
        <w:pBdr>
          <w:top w:val="nil"/>
          <w:left w:val="nil"/>
          <w:bottom w:val="nil"/>
          <w:right w:val="nil"/>
          <w:between w:val="nil"/>
        </w:pBdr>
        <w:spacing w:before="280" w:line="360" w:lineRule="auto"/>
        <w:ind w:left="284"/>
        <w:jc w:val="both"/>
        <w:rPr>
          <w:b/>
          <w:color w:val="000000" w:themeColor="text1"/>
          <w:sz w:val="20"/>
          <w:szCs w:val="20"/>
          <w:u w:val="single"/>
        </w:rPr>
      </w:pPr>
      <w:r w:rsidRPr="00C7359C">
        <w:rPr>
          <w:b/>
          <w:color w:val="000000" w:themeColor="text1"/>
          <w:sz w:val="20"/>
          <w:szCs w:val="20"/>
          <w:u w:val="single"/>
        </w:rPr>
        <w:t>21 Ocak 2022 İnegöl halk eğitimi merkezi müdürlüğü açık lise öğrencisi Yusuf Çakır karate dalında 70 kg’da Bursa il şampiyonu oldu</w:t>
      </w:r>
    </w:p>
    <w:p w:rsidR="009D2957" w:rsidRPr="00C7359C" w:rsidRDefault="00B15D53">
      <w:pPr>
        <w:widowControl/>
        <w:numPr>
          <w:ilvl w:val="0"/>
          <w:numId w:val="20"/>
        </w:numPr>
        <w:pBdr>
          <w:top w:val="nil"/>
          <w:left w:val="nil"/>
          <w:bottom w:val="nil"/>
          <w:right w:val="nil"/>
          <w:between w:val="nil"/>
        </w:pBdr>
        <w:spacing w:line="360" w:lineRule="auto"/>
        <w:ind w:left="284"/>
        <w:jc w:val="both"/>
        <w:rPr>
          <w:b/>
          <w:color w:val="000000" w:themeColor="text1"/>
          <w:sz w:val="20"/>
          <w:szCs w:val="20"/>
          <w:u w:val="single"/>
        </w:rPr>
      </w:pPr>
      <w:r w:rsidRPr="00C7359C">
        <w:rPr>
          <w:b/>
          <w:color w:val="000000" w:themeColor="text1"/>
          <w:sz w:val="20"/>
          <w:szCs w:val="20"/>
          <w:u w:val="single"/>
        </w:rPr>
        <w:t xml:space="preserve">İnegöl mobilyasında kadın eli projesi hayat boyu öğrenme genel müdürlüğünce Türkiye çapında düzenlenen iyi örnekler yarışmasına seçildi </w:t>
      </w:r>
      <w:proofErr w:type="gramStart"/>
      <w:r w:rsidRPr="00C7359C">
        <w:rPr>
          <w:b/>
          <w:color w:val="000000" w:themeColor="text1"/>
          <w:sz w:val="20"/>
          <w:szCs w:val="20"/>
          <w:u w:val="single"/>
        </w:rPr>
        <w:t>..</w:t>
      </w:r>
      <w:proofErr w:type="gramEnd"/>
      <w:r w:rsidRPr="00C7359C">
        <w:rPr>
          <w:b/>
          <w:color w:val="000000" w:themeColor="text1"/>
          <w:sz w:val="20"/>
          <w:szCs w:val="20"/>
          <w:u w:val="single"/>
        </w:rPr>
        <w:t>Türkiye’de 10 halk eğitim arasına girilerek iyi örneğimiz bakanlık web sayfalarında yayımlandı.</w:t>
      </w:r>
    </w:p>
    <w:p w:rsidR="009D2957" w:rsidRPr="00C7359C" w:rsidRDefault="00B15D53">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r w:rsidRPr="00C7359C">
        <w:rPr>
          <w:color w:val="000000" w:themeColor="text1"/>
          <w:sz w:val="20"/>
          <w:szCs w:val="20"/>
        </w:rPr>
        <w:t>29 Mart 2022 İnegöl Halk Eğitimi Merkezi Müdürlüğü olarak “Emekten ilmeğe ilmekten sanata” adlı İğne oyası sergimizi İnegöl Halk Kütüphanesinde gerçekleştirdik.</w:t>
      </w:r>
    </w:p>
    <w:p w:rsidR="009D2957" w:rsidRPr="00C7359C" w:rsidRDefault="00B15D53">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r w:rsidRPr="00C7359C">
        <w:rPr>
          <w:color w:val="000000" w:themeColor="text1"/>
          <w:sz w:val="20"/>
          <w:szCs w:val="20"/>
        </w:rPr>
        <w:t>02 Nisan 2022 Tiyatro Kursumuzun kursiyerleri “kılıbık” adlı oyunu tiyatro severlerin beğenisine sundular…</w:t>
      </w:r>
    </w:p>
    <w:p w:rsidR="009D2957" w:rsidRPr="00C7359C" w:rsidRDefault="00B15D53">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r w:rsidRPr="00C7359C">
        <w:rPr>
          <w:color w:val="000000" w:themeColor="text1"/>
          <w:sz w:val="20"/>
          <w:szCs w:val="20"/>
        </w:rPr>
        <w:t>25 Nisan 2022 23 Nisan Ulusal Egemenlik ve Çocuk Bayramı kapsamında el sanatları kurslarımızın kursiyerleri ve öğretmenleri tarafından atık malzemeler kullanılarak yapılan geri dönüşüm oyuncak sergisi İnegöl Halk Eğitimi Merkezi Müdürlüğü binasında açıldı.</w:t>
      </w:r>
    </w:p>
    <w:p w:rsidR="009D2957" w:rsidRPr="00C7359C" w:rsidRDefault="00B15D53">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r w:rsidRPr="00C7359C">
        <w:rPr>
          <w:color w:val="000000" w:themeColor="text1"/>
          <w:sz w:val="20"/>
          <w:szCs w:val="20"/>
        </w:rPr>
        <w:t xml:space="preserve">21 Mayıs 2022 İnegöl Mesudiye ilkokulundaki Giyim kursumuzun sergi açılışını gerçekleştirdik. </w:t>
      </w:r>
    </w:p>
    <w:p w:rsidR="009D2957" w:rsidRPr="00C7359C" w:rsidRDefault="00B15D53">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r w:rsidRPr="00C7359C">
        <w:rPr>
          <w:color w:val="000000" w:themeColor="text1"/>
          <w:sz w:val="20"/>
          <w:szCs w:val="20"/>
        </w:rPr>
        <w:t xml:space="preserve">28 Mayıs 2022 İnegöl </w:t>
      </w:r>
      <w:proofErr w:type="gramStart"/>
      <w:r w:rsidRPr="00C7359C">
        <w:rPr>
          <w:color w:val="000000" w:themeColor="text1"/>
          <w:sz w:val="20"/>
          <w:szCs w:val="20"/>
        </w:rPr>
        <w:t>Şavşatlılar derneği</w:t>
      </w:r>
      <w:proofErr w:type="gramEnd"/>
      <w:r w:rsidRPr="00C7359C">
        <w:rPr>
          <w:rFonts w:ascii="Arial" w:eastAsia="Arial" w:hAnsi="Arial" w:cs="Arial"/>
          <w:color w:val="000000" w:themeColor="text1"/>
          <w:sz w:val="20"/>
          <w:szCs w:val="20"/>
        </w:rPr>
        <w:t xml:space="preserve"> </w:t>
      </w:r>
      <w:r w:rsidRPr="00C7359C">
        <w:rPr>
          <w:color w:val="000000" w:themeColor="text1"/>
          <w:sz w:val="20"/>
          <w:szCs w:val="20"/>
        </w:rPr>
        <w:t>bünyesinde ki el sanatları sergimizin açılışını gerçekleştirdik.</w:t>
      </w:r>
    </w:p>
    <w:p w:rsidR="009D2957" w:rsidRPr="00C7359C" w:rsidRDefault="00B15D53">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r w:rsidRPr="00C7359C">
        <w:rPr>
          <w:color w:val="000000" w:themeColor="text1"/>
          <w:sz w:val="20"/>
          <w:szCs w:val="20"/>
        </w:rPr>
        <w:t xml:space="preserve">31 Mayıs 2022 Özel eğitim, giyim, el sanatları öğretmen ve kursiyerlerimizin hazırladığı “Geri Dönüşüm “Sergimizin açılışını gerçekleştirdik… </w:t>
      </w:r>
      <w:hyperlink r:id="rId113">
        <w:r w:rsidRPr="00C7359C">
          <w:rPr>
            <w:color w:val="000000" w:themeColor="text1"/>
            <w:sz w:val="20"/>
            <w:szCs w:val="20"/>
            <w:u w:val="single"/>
          </w:rPr>
          <w:t>https://www.yildirimgazetesi.com/hemden-geri-donusum-sergisi</w:t>
        </w:r>
      </w:hyperlink>
      <w:r w:rsidRPr="00C7359C">
        <w:rPr>
          <w:color w:val="000000" w:themeColor="text1"/>
          <w:sz w:val="20"/>
          <w:szCs w:val="20"/>
        </w:rPr>
        <w:t xml:space="preserve"> </w:t>
      </w:r>
    </w:p>
    <w:p w:rsidR="009D2957" w:rsidRPr="00C7359C" w:rsidRDefault="00B15D53">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r w:rsidRPr="00C7359C">
        <w:rPr>
          <w:color w:val="000000" w:themeColor="text1"/>
          <w:sz w:val="20"/>
          <w:szCs w:val="20"/>
        </w:rPr>
        <w:t>02 Haziran 2022 İnegöl Halk Eğitimi Merkezi Müdürlüğü olarak karakalem, Ebru, hat ve Tezhip kursumuzu gerçekleştirdik.</w:t>
      </w:r>
    </w:p>
    <w:p w:rsidR="009D2957" w:rsidRPr="00C7359C" w:rsidRDefault="00B15D53">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r w:rsidRPr="00C7359C">
        <w:rPr>
          <w:color w:val="000000" w:themeColor="text1"/>
          <w:sz w:val="20"/>
          <w:szCs w:val="20"/>
        </w:rPr>
        <w:t>03 Haziran 2022 halk eğitim çalışmalarının halka tanıtımı yapıldı.</w:t>
      </w:r>
    </w:p>
    <w:p w:rsidR="009D2957" w:rsidRPr="00C7359C" w:rsidRDefault="00B15D53">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r w:rsidRPr="00C7359C">
        <w:rPr>
          <w:color w:val="000000" w:themeColor="text1"/>
          <w:sz w:val="20"/>
          <w:szCs w:val="20"/>
        </w:rPr>
        <w:t xml:space="preserve">04 Haziran 2022 İnegöl halk eğitimi merkezi müdürlüğü gitar ve bağlama kursu öğrencileri beşinci mevsim Kültür ve sanat Merkezi’nde verdiği muhteşem konser ile hayat boyu öğrenme haftası etkinliklerine devam etti. </w:t>
      </w:r>
      <w:hyperlink r:id="rId114">
        <w:r w:rsidRPr="00C7359C">
          <w:rPr>
            <w:color w:val="000000" w:themeColor="text1"/>
            <w:sz w:val="20"/>
            <w:szCs w:val="20"/>
            <w:u w:val="single"/>
          </w:rPr>
          <w:t>https://www.yildirimgazetesi.com/hemden-muzik-dolu-gece</w:t>
        </w:r>
      </w:hyperlink>
      <w:r w:rsidRPr="00C7359C">
        <w:rPr>
          <w:color w:val="000000" w:themeColor="text1"/>
          <w:sz w:val="20"/>
          <w:szCs w:val="20"/>
        </w:rPr>
        <w:t xml:space="preserve"> </w:t>
      </w:r>
    </w:p>
    <w:p w:rsidR="009D2957" w:rsidRPr="00C7359C" w:rsidRDefault="00B15D53">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r w:rsidRPr="00C7359C">
        <w:rPr>
          <w:color w:val="000000" w:themeColor="text1"/>
          <w:sz w:val="20"/>
          <w:szCs w:val="20"/>
        </w:rPr>
        <w:lastRenderedPageBreak/>
        <w:t xml:space="preserve">18 Haziran 2022 özel öğrencilerden geri dönüşüm sergisi </w:t>
      </w:r>
      <w:hyperlink r:id="rId115">
        <w:r w:rsidRPr="00C7359C">
          <w:rPr>
            <w:color w:val="000000" w:themeColor="text1"/>
            <w:sz w:val="20"/>
            <w:szCs w:val="20"/>
            <w:u w:val="single"/>
          </w:rPr>
          <w:t>https://www.yildirimgazetesi.com/engelli-ogrencilerin-el-emegi-goz-nuru-urunleri-gorucuye-cikti</w:t>
        </w:r>
      </w:hyperlink>
    </w:p>
    <w:p w:rsidR="009D2957" w:rsidRPr="00C7359C" w:rsidRDefault="00B15D53">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r w:rsidRPr="00C7359C">
        <w:rPr>
          <w:color w:val="000000" w:themeColor="text1"/>
          <w:sz w:val="20"/>
          <w:szCs w:val="20"/>
        </w:rPr>
        <w:t xml:space="preserve"> 18 Haziran 2022 İnegöl Halk Eğitimi Merkezi Müdürlüğü olarak, İnegöl Anadolu İmam Hatip Lisesi ve İnegöl Halil İnalcık Sosyal Bilimler Lisesi öğrencilerine açtığımız Görsel Sanatlar Sergimizin açılışını gerçekleştirdik.</w:t>
      </w:r>
    </w:p>
    <w:p w:rsidR="009D2957" w:rsidRPr="00C7359C" w:rsidRDefault="00B15D53">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r w:rsidRPr="00C7359C">
        <w:rPr>
          <w:color w:val="000000" w:themeColor="text1"/>
          <w:sz w:val="20"/>
          <w:szCs w:val="20"/>
        </w:rPr>
        <w:t>26 Haziran 2022 İnegöl Halk Eğitimi Merkezi Müdürlüğü öğretmenleri; Şenay Dönmez, Gülten Tan, Selma Köroğlu ve Şahsen Demir in AVM Migros’ta el sanatları sergisinin açılışını gerçekleştirdik.</w:t>
      </w:r>
    </w:p>
    <w:p w:rsidR="009D2957" w:rsidRPr="00C7359C" w:rsidRDefault="00B15D53">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r w:rsidRPr="00C7359C">
        <w:rPr>
          <w:color w:val="000000" w:themeColor="text1"/>
          <w:sz w:val="20"/>
          <w:szCs w:val="20"/>
        </w:rPr>
        <w:t>5 Temmuz 2022 +1 Üniversitemiz ilk mezunları verdi. İnegöl Meslek Yüksek Okulu işbirliği ile hayata geçirdiğimiz Türkiye ve Dünyanın uygulama açısından Üniversite bünyesinde açılan ilk özel eğitim kursu öğrencilerimizin mezuniyet törenlerini gerçekleştirdik…</w:t>
      </w:r>
    </w:p>
    <w:p w:rsidR="009D2957" w:rsidRPr="00C7359C" w:rsidRDefault="00B15D53">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r w:rsidRPr="00C7359C">
        <w:rPr>
          <w:color w:val="000000" w:themeColor="text1"/>
          <w:sz w:val="20"/>
          <w:szCs w:val="20"/>
        </w:rPr>
        <w:t>27 Temmuz 2022 Geri dönüşüm kütüphanemizi İlçe kaymakamımız Sayın Eren Arslan ve ilçe protokolünün katılımı ile açtık. Kantin salonumuzu kitap kafeye çevirdik.</w:t>
      </w:r>
    </w:p>
    <w:p w:rsidR="009D2957" w:rsidRPr="00C7359C" w:rsidRDefault="00B15D53">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r w:rsidRPr="00C7359C">
        <w:rPr>
          <w:color w:val="000000" w:themeColor="text1"/>
          <w:sz w:val="20"/>
          <w:szCs w:val="20"/>
        </w:rPr>
        <w:t xml:space="preserve">28 Temmuz 2022 kurs ve kursiyer rekoru kırdık her beş İnegöllüden biri İnegöl Hem Md. Kurs Aldı.https://www.yildirimgazetesi.com/inegol-hemden-turkiye-basarisi </w:t>
      </w:r>
      <w:hyperlink r:id="rId116">
        <w:r w:rsidRPr="00C7359C">
          <w:rPr>
            <w:color w:val="000000" w:themeColor="text1"/>
            <w:sz w:val="20"/>
            <w:szCs w:val="20"/>
            <w:u w:val="single"/>
          </w:rPr>
          <w:t>https://inegol.online/h2215547</w:t>
        </w:r>
      </w:hyperlink>
      <w:r w:rsidRPr="00C7359C">
        <w:rPr>
          <w:color w:val="000000" w:themeColor="text1"/>
          <w:sz w:val="20"/>
          <w:szCs w:val="20"/>
        </w:rPr>
        <w:t xml:space="preserve"> </w:t>
      </w:r>
      <w:hyperlink r:id="rId117">
        <w:r w:rsidRPr="00C7359C">
          <w:rPr>
            <w:color w:val="000000" w:themeColor="text1"/>
            <w:sz w:val="20"/>
            <w:szCs w:val="20"/>
            <w:u w:val="single"/>
          </w:rPr>
          <w:t>https://bit.ly/3vlqh1m</w:t>
        </w:r>
      </w:hyperlink>
      <w:r w:rsidRPr="00C7359C">
        <w:rPr>
          <w:color w:val="000000" w:themeColor="text1"/>
          <w:sz w:val="20"/>
          <w:szCs w:val="20"/>
        </w:rPr>
        <w:t xml:space="preserve"> İnegöl Halk Eğitimi Merkezi Müdürlüğü olarak 2022 yılında tüm zamanların kursiyer rekorunu kırarak 1821 kurs ve. 50.000 kursiyer ile kapattık. </w:t>
      </w:r>
      <w:hyperlink r:id="rId118">
        <w:r w:rsidRPr="00C7359C">
          <w:rPr>
            <w:color w:val="000000" w:themeColor="text1"/>
            <w:sz w:val="20"/>
            <w:szCs w:val="20"/>
            <w:u w:val="single"/>
          </w:rPr>
          <w:t>https://www.yildirimgazetesi.com/inegol-hemden-kurs-ve-kursiyer-rekoru</w:t>
        </w:r>
      </w:hyperlink>
      <w:r w:rsidRPr="00C7359C">
        <w:rPr>
          <w:color w:val="000000" w:themeColor="text1"/>
          <w:sz w:val="20"/>
          <w:szCs w:val="20"/>
        </w:rPr>
        <w:t xml:space="preserve"> </w:t>
      </w:r>
    </w:p>
    <w:p w:rsidR="009D2957" w:rsidRPr="00C7359C" w:rsidRDefault="00B15D53">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r w:rsidRPr="00C7359C">
        <w:rPr>
          <w:color w:val="000000" w:themeColor="text1"/>
          <w:sz w:val="20"/>
          <w:szCs w:val="20"/>
        </w:rPr>
        <w:t xml:space="preserve">27 Ekim 2022 Robotik Kodlama ve Yazılım Atölyesi" kurumumuza ve İnegöl’ümüze kazandırıyoruz. Bu kapsamda atölyemiz için 10 adet </w:t>
      </w:r>
      <w:proofErr w:type="spellStart"/>
      <w:r w:rsidRPr="00C7359C">
        <w:rPr>
          <w:color w:val="000000" w:themeColor="text1"/>
          <w:sz w:val="20"/>
          <w:szCs w:val="20"/>
        </w:rPr>
        <w:t>Arduino</w:t>
      </w:r>
      <w:proofErr w:type="spellEnd"/>
      <w:r w:rsidRPr="00C7359C">
        <w:rPr>
          <w:color w:val="000000" w:themeColor="text1"/>
          <w:sz w:val="20"/>
          <w:szCs w:val="20"/>
        </w:rPr>
        <w:t xml:space="preserve"> set temini gerçekleştirdik. Amacımız teknolojiyi bilen ve üreten devletine ve milletine faydalı bir nesil yetiştirmek. Bu amaçla </w:t>
      </w:r>
      <w:proofErr w:type="spellStart"/>
      <w:r w:rsidRPr="00C7359C">
        <w:rPr>
          <w:color w:val="000000" w:themeColor="text1"/>
          <w:sz w:val="20"/>
          <w:szCs w:val="20"/>
        </w:rPr>
        <w:t>Tübitak</w:t>
      </w:r>
      <w:proofErr w:type="spellEnd"/>
      <w:r w:rsidRPr="00C7359C">
        <w:rPr>
          <w:color w:val="000000" w:themeColor="text1"/>
          <w:sz w:val="20"/>
          <w:szCs w:val="20"/>
        </w:rPr>
        <w:t xml:space="preserve">, </w:t>
      </w:r>
      <w:proofErr w:type="spellStart"/>
      <w:r w:rsidRPr="00C7359C">
        <w:rPr>
          <w:color w:val="000000" w:themeColor="text1"/>
          <w:sz w:val="20"/>
          <w:szCs w:val="20"/>
        </w:rPr>
        <w:t>Teknofest</w:t>
      </w:r>
      <w:proofErr w:type="spellEnd"/>
      <w:r w:rsidRPr="00C7359C">
        <w:rPr>
          <w:color w:val="000000" w:themeColor="text1"/>
          <w:sz w:val="20"/>
          <w:szCs w:val="20"/>
        </w:rPr>
        <w:t xml:space="preserve"> ve MEB Robot Yarışmaları hazırlıklarımız da tüm hızıyla devam ediyor.</w:t>
      </w:r>
    </w:p>
    <w:p w:rsidR="009D2957" w:rsidRPr="00C7359C" w:rsidRDefault="00B15D53">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r w:rsidRPr="00C7359C">
        <w:rPr>
          <w:color w:val="000000" w:themeColor="text1"/>
          <w:sz w:val="20"/>
          <w:szCs w:val="20"/>
        </w:rPr>
        <w:t>27 Kasım 2022 Öğretmenler günü yemeğimizi gerçekleştirdik. Tüm öğretmenlerimizin öğretmenler günü kutlu olsun</w:t>
      </w:r>
    </w:p>
    <w:p w:rsidR="009D2957" w:rsidRPr="00C7359C" w:rsidRDefault="00B15D53">
      <w:pPr>
        <w:widowControl/>
        <w:numPr>
          <w:ilvl w:val="0"/>
          <w:numId w:val="20"/>
        </w:numPr>
        <w:pBdr>
          <w:top w:val="nil"/>
          <w:left w:val="nil"/>
          <w:bottom w:val="nil"/>
          <w:right w:val="nil"/>
          <w:between w:val="nil"/>
        </w:pBdr>
        <w:spacing w:after="280" w:line="360" w:lineRule="auto"/>
        <w:ind w:left="284"/>
        <w:jc w:val="both"/>
        <w:rPr>
          <w:color w:val="000000" w:themeColor="text1"/>
          <w:sz w:val="20"/>
          <w:szCs w:val="20"/>
        </w:rPr>
      </w:pPr>
      <w:r w:rsidRPr="00C7359C">
        <w:rPr>
          <w:color w:val="000000" w:themeColor="text1"/>
          <w:sz w:val="20"/>
          <w:szCs w:val="20"/>
        </w:rPr>
        <w:t>01 Aralık 2022 İlçe Millî Eğitim Müdürlüğünce düzenlenen Öğretmen Buluşmalarının 5.si İnegöl Halk Eğitimi Merkezi Müdürlüğü “Türk Müziği “Korosu” eşliğinde gerçekleştirildi. Şarkılar bizi söyler bizde şarkı söyleriz Etkinlikleri kapsamında yapılan konser büyük beğeni ile izlendi.</w:t>
      </w:r>
    </w:p>
    <w:p w:rsidR="009D2957" w:rsidRPr="00C7359C" w:rsidRDefault="00B15D53">
      <w:pPr>
        <w:widowControl/>
        <w:spacing w:before="280" w:after="280" w:line="360" w:lineRule="auto"/>
        <w:ind w:left="-76"/>
        <w:jc w:val="center"/>
        <w:rPr>
          <w:b/>
          <w:color w:val="000000" w:themeColor="text1"/>
          <w:sz w:val="20"/>
          <w:szCs w:val="20"/>
        </w:rPr>
      </w:pPr>
      <w:r w:rsidRPr="00C7359C">
        <w:rPr>
          <w:b/>
          <w:color w:val="000000" w:themeColor="text1"/>
          <w:sz w:val="20"/>
          <w:szCs w:val="20"/>
        </w:rPr>
        <w:t>2023</w:t>
      </w:r>
    </w:p>
    <w:p w:rsidR="009D2957" w:rsidRPr="00C7359C" w:rsidRDefault="00B15D53">
      <w:pPr>
        <w:widowControl/>
        <w:numPr>
          <w:ilvl w:val="0"/>
          <w:numId w:val="20"/>
        </w:numPr>
        <w:pBdr>
          <w:top w:val="nil"/>
          <w:left w:val="nil"/>
          <w:bottom w:val="nil"/>
          <w:right w:val="nil"/>
          <w:between w:val="nil"/>
        </w:pBdr>
        <w:spacing w:before="280" w:line="360" w:lineRule="auto"/>
        <w:ind w:left="284"/>
        <w:jc w:val="both"/>
        <w:rPr>
          <w:color w:val="000000" w:themeColor="text1"/>
          <w:sz w:val="20"/>
          <w:szCs w:val="20"/>
        </w:rPr>
      </w:pPr>
      <w:r w:rsidRPr="00C7359C">
        <w:rPr>
          <w:color w:val="000000" w:themeColor="text1"/>
          <w:sz w:val="20"/>
          <w:szCs w:val="20"/>
        </w:rPr>
        <w:t>08 Şubat 2023 İnegöl halk eğitimi merkezi müdürlüğü olarak deprem bölgesindeki vatandaşlarımız için eşofman, bere, atkı, mont’ panço eldiven dikimlerimiz sürüyor.</w:t>
      </w:r>
    </w:p>
    <w:p w:rsidR="009D2957" w:rsidRPr="00C7359C" w:rsidRDefault="00B15D53">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r w:rsidRPr="00C7359C">
        <w:rPr>
          <w:color w:val="000000" w:themeColor="text1"/>
          <w:sz w:val="20"/>
          <w:szCs w:val="20"/>
        </w:rPr>
        <w:t xml:space="preserve">14 Mart 2023 Maraş’a yöresel şalvar dikimi yapıldı </w:t>
      </w:r>
      <w:hyperlink r:id="rId119">
        <w:r w:rsidRPr="00C7359C">
          <w:rPr>
            <w:color w:val="000000" w:themeColor="text1"/>
            <w:sz w:val="20"/>
            <w:szCs w:val="20"/>
            <w:u w:val="single"/>
          </w:rPr>
          <w:t>https://www.yildirimgazetesi.com/inegolden-marasa-salvar-yardimi</w:t>
        </w:r>
      </w:hyperlink>
      <w:r w:rsidRPr="00C7359C">
        <w:rPr>
          <w:color w:val="000000" w:themeColor="text1"/>
          <w:sz w:val="20"/>
          <w:szCs w:val="20"/>
        </w:rPr>
        <w:t xml:space="preserve"> </w:t>
      </w:r>
      <w:hyperlink r:id="rId120">
        <w:r w:rsidRPr="00C7359C">
          <w:rPr>
            <w:color w:val="000000" w:themeColor="text1"/>
            <w:sz w:val="20"/>
            <w:szCs w:val="20"/>
            <w:u w:val="single"/>
          </w:rPr>
          <w:t>https://www.yildirimgazetesi.com/inegolden-marasa-salvar-yardimi</w:t>
        </w:r>
      </w:hyperlink>
      <w:r w:rsidRPr="00C7359C">
        <w:rPr>
          <w:color w:val="000000" w:themeColor="text1"/>
          <w:sz w:val="20"/>
          <w:szCs w:val="20"/>
        </w:rPr>
        <w:t xml:space="preserve"> </w:t>
      </w:r>
    </w:p>
    <w:p w:rsidR="009D2957" w:rsidRPr="00C7359C" w:rsidRDefault="00B15D53">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r w:rsidRPr="00C7359C">
        <w:rPr>
          <w:color w:val="000000" w:themeColor="text1"/>
          <w:sz w:val="20"/>
          <w:szCs w:val="20"/>
        </w:rPr>
        <w:t>23 Mart 2023 6. ve 7. Sınıf öğrencilerimize yönelik devam eden Robotik Kodlama Kursumuzun son haftasında çocuklarımız ile temel 3 boyutlu şekillerin çizimi çalışması yaptık. Çizimini yaptığımız "</w:t>
      </w:r>
      <w:proofErr w:type="spellStart"/>
      <w:r w:rsidRPr="00C7359C">
        <w:rPr>
          <w:color w:val="000000" w:themeColor="text1"/>
          <w:sz w:val="20"/>
          <w:szCs w:val="20"/>
        </w:rPr>
        <w:t>Tangram</w:t>
      </w:r>
      <w:proofErr w:type="spellEnd"/>
      <w:r w:rsidRPr="00C7359C">
        <w:rPr>
          <w:color w:val="000000" w:themeColor="text1"/>
          <w:sz w:val="20"/>
          <w:szCs w:val="20"/>
        </w:rPr>
        <w:t xml:space="preserve">" çalışmamızı 3 boyutlu yazıcı ile çıktısını aldık. </w:t>
      </w:r>
    </w:p>
    <w:p w:rsidR="009D2957" w:rsidRPr="00C7359C" w:rsidRDefault="00B15D53">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r w:rsidRPr="00C7359C">
        <w:rPr>
          <w:color w:val="000000" w:themeColor="text1"/>
          <w:sz w:val="20"/>
          <w:szCs w:val="20"/>
        </w:rPr>
        <w:t xml:space="preserve">13 Nisan 2023 Deprem bölgesindeki çocuklarımızın acısını bir nebze olsun dindirebilmek için bayramlık kıyafetlerimizi gönderdik. </w:t>
      </w:r>
      <w:hyperlink r:id="rId121">
        <w:r w:rsidRPr="00C7359C">
          <w:rPr>
            <w:color w:val="000000" w:themeColor="text1"/>
            <w:sz w:val="20"/>
            <w:szCs w:val="20"/>
            <w:u w:val="single"/>
          </w:rPr>
          <w:t>https://www.yildirimgazetesi.com/depremzede-cocuklarimizin-bayramliklari-inegol-hemden</w:t>
        </w:r>
      </w:hyperlink>
      <w:r w:rsidRPr="00C7359C">
        <w:rPr>
          <w:color w:val="000000" w:themeColor="text1"/>
          <w:sz w:val="20"/>
          <w:szCs w:val="20"/>
        </w:rPr>
        <w:t xml:space="preserve"> </w:t>
      </w:r>
      <w:hyperlink r:id="rId122">
        <w:r w:rsidRPr="00C7359C">
          <w:rPr>
            <w:color w:val="000000" w:themeColor="text1"/>
            <w:sz w:val="20"/>
            <w:szCs w:val="20"/>
            <w:u w:val="single"/>
          </w:rPr>
          <w:t>https://www.inegolunsesi.com/depremzede-cocuklara-bayramlik-halk-egitimi-merkezinden/</w:t>
        </w:r>
      </w:hyperlink>
      <w:r w:rsidRPr="00C7359C">
        <w:rPr>
          <w:color w:val="000000" w:themeColor="text1"/>
          <w:sz w:val="20"/>
          <w:szCs w:val="20"/>
        </w:rPr>
        <w:t xml:space="preserve"> </w:t>
      </w:r>
    </w:p>
    <w:p w:rsidR="009D2957" w:rsidRPr="00DE4CF8" w:rsidRDefault="00B15D53">
      <w:pPr>
        <w:widowControl/>
        <w:numPr>
          <w:ilvl w:val="0"/>
          <w:numId w:val="20"/>
        </w:numPr>
        <w:pBdr>
          <w:top w:val="nil"/>
          <w:left w:val="nil"/>
          <w:bottom w:val="nil"/>
          <w:right w:val="nil"/>
          <w:between w:val="nil"/>
        </w:pBdr>
        <w:spacing w:line="360" w:lineRule="auto"/>
        <w:ind w:left="284"/>
        <w:jc w:val="both"/>
        <w:rPr>
          <w:color w:val="000000" w:themeColor="text1"/>
          <w:sz w:val="24"/>
          <w:szCs w:val="24"/>
        </w:rPr>
      </w:pPr>
      <w:r w:rsidRPr="00DE4CF8">
        <w:rPr>
          <w:noProof/>
          <w:color w:val="000000" w:themeColor="text1"/>
          <w:sz w:val="24"/>
          <w:szCs w:val="24"/>
        </w:rPr>
        <w:lastRenderedPageBreak/>
        <w:drawing>
          <wp:inline distT="0" distB="0" distL="0" distR="0" wp14:anchorId="069DADB7" wp14:editId="6A1DF236">
            <wp:extent cx="5281288" cy="3731148"/>
            <wp:effectExtent l="0" t="0" r="0" b="0"/>
            <wp:docPr id="2050845358" name="image14.png"/>
            <wp:cNvGraphicFramePr/>
            <a:graphic xmlns:a="http://schemas.openxmlformats.org/drawingml/2006/main">
              <a:graphicData uri="http://schemas.openxmlformats.org/drawingml/2006/picture">
                <pic:pic xmlns:pic="http://schemas.openxmlformats.org/drawingml/2006/picture">
                  <pic:nvPicPr>
                    <pic:cNvPr id="0" name="image14.png"/>
                    <pic:cNvPicPr preferRelativeResize="0"/>
                  </pic:nvPicPr>
                  <pic:blipFill>
                    <a:blip r:embed="rId123"/>
                    <a:srcRect/>
                    <a:stretch>
                      <a:fillRect/>
                    </a:stretch>
                  </pic:blipFill>
                  <pic:spPr>
                    <a:xfrm>
                      <a:off x="0" y="0"/>
                      <a:ext cx="5281288" cy="3731148"/>
                    </a:xfrm>
                    <a:prstGeom prst="rect">
                      <a:avLst/>
                    </a:prstGeom>
                    <a:ln/>
                  </pic:spPr>
                </pic:pic>
              </a:graphicData>
            </a:graphic>
          </wp:inline>
        </w:drawing>
      </w:r>
    </w:p>
    <w:p w:rsidR="009D2957" w:rsidRPr="00C7359C" w:rsidRDefault="00B15D53">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r w:rsidRPr="00C7359C">
        <w:rPr>
          <w:color w:val="000000" w:themeColor="text1"/>
          <w:sz w:val="20"/>
          <w:szCs w:val="20"/>
        </w:rPr>
        <w:t xml:space="preserve">03 Haziran 2023 Özel yürekler kursu merkezi özel eğitim öğrencilerimizin sene sonu programını ilçe protokolünün katılımı ile gerçekleştirdik. </w:t>
      </w:r>
      <w:hyperlink r:id="rId124">
        <w:r w:rsidRPr="00C7359C">
          <w:rPr>
            <w:color w:val="000000" w:themeColor="text1"/>
            <w:sz w:val="20"/>
            <w:szCs w:val="20"/>
            <w:u w:val="single"/>
          </w:rPr>
          <w:t>https://bit.ly/43kSzrR</w:t>
        </w:r>
      </w:hyperlink>
      <w:r w:rsidRPr="00C7359C">
        <w:rPr>
          <w:color w:val="000000" w:themeColor="text1"/>
          <w:sz w:val="20"/>
          <w:szCs w:val="20"/>
        </w:rPr>
        <w:t xml:space="preserve"> </w:t>
      </w:r>
      <w:hyperlink r:id="rId125">
        <w:r w:rsidRPr="00C7359C">
          <w:rPr>
            <w:color w:val="000000" w:themeColor="text1"/>
            <w:sz w:val="20"/>
            <w:szCs w:val="20"/>
            <w:u w:val="single"/>
          </w:rPr>
          <w:t>https://www.yildirimgazetesi.com/ozel-ogrencilerden-yilsonuna-ozel-gosteri</w:t>
        </w:r>
      </w:hyperlink>
      <w:r w:rsidRPr="00C7359C">
        <w:rPr>
          <w:color w:val="000000" w:themeColor="text1"/>
          <w:sz w:val="20"/>
          <w:szCs w:val="20"/>
        </w:rPr>
        <w:t xml:space="preserve"> </w:t>
      </w:r>
    </w:p>
    <w:p w:rsidR="009D2957" w:rsidRPr="00C7359C" w:rsidRDefault="00B15D53">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r w:rsidRPr="00C7359C">
        <w:rPr>
          <w:color w:val="000000" w:themeColor="text1"/>
          <w:sz w:val="20"/>
          <w:szCs w:val="20"/>
        </w:rPr>
        <w:t xml:space="preserve">03 Haziran 2023 Resim kursu öğrencilerimizin sene sonu sergi açılışını gerçekleştirdik. </w:t>
      </w:r>
      <w:hyperlink r:id="rId126">
        <w:r w:rsidRPr="00C7359C">
          <w:rPr>
            <w:color w:val="000000" w:themeColor="text1"/>
            <w:sz w:val="20"/>
            <w:szCs w:val="20"/>
            <w:u w:val="single"/>
          </w:rPr>
          <w:t>https://www.gencgazete.net/inegolde-karakalem-sergisi-izlenime-acildi</w:t>
        </w:r>
      </w:hyperlink>
      <w:r w:rsidRPr="00C7359C">
        <w:rPr>
          <w:color w:val="000000" w:themeColor="text1"/>
          <w:sz w:val="20"/>
          <w:szCs w:val="20"/>
        </w:rPr>
        <w:t xml:space="preserve"> </w:t>
      </w:r>
    </w:p>
    <w:p w:rsidR="009D2957" w:rsidRPr="00C7359C" w:rsidRDefault="00B15D53">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r w:rsidRPr="00C7359C">
        <w:rPr>
          <w:color w:val="000000" w:themeColor="text1"/>
          <w:sz w:val="20"/>
          <w:szCs w:val="20"/>
        </w:rPr>
        <w:t xml:space="preserve">7 Haziran genel sergimizi gerçekleştirdik. </w:t>
      </w:r>
      <w:hyperlink r:id="rId127">
        <w:r w:rsidRPr="00C7359C">
          <w:rPr>
            <w:color w:val="000000" w:themeColor="text1"/>
            <w:sz w:val="20"/>
            <w:szCs w:val="20"/>
            <w:u w:val="single"/>
          </w:rPr>
          <w:t>https://bit.ly/3ChugPx</w:t>
        </w:r>
      </w:hyperlink>
      <w:r w:rsidRPr="00C7359C">
        <w:rPr>
          <w:color w:val="000000" w:themeColor="text1"/>
          <w:sz w:val="20"/>
          <w:szCs w:val="20"/>
        </w:rPr>
        <w:t xml:space="preserve"> </w:t>
      </w:r>
    </w:p>
    <w:p w:rsidR="009D2957" w:rsidRPr="00C7359C" w:rsidRDefault="00B15D53">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r w:rsidRPr="00C7359C">
        <w:rPr>
          <w:color w:val="000000" w:themeColor="text1"/>
          <w:sz w:val="20"/>
          <w:szCs w:val="20"/>
        </w:rPr>
        <w:t xml:space="preserve">İnegöl Halk Eğitimi Merkezi'nden Müzik Ziyafeti TÜRK MÜZİĞİ KOROSU </w:t>
      </w:r>
      <w:hyperlink r:id="rId128">
        <w:r w:rsidRPr="00C7359C">
          <w:rPr>
            <w:color w:val="000000" w:themeColor="text1"/>
            <w:sz w:val="20"/>
            <w:szCs w:val="20"/>
            <w:u w:val="single"/>
          </w:rPr>
          <w:t>https://bit.ly/3X0Q9w8</w:t>
        </w:r>
      </w:hyperlink>
      <w:r w:rsidRPr="00C7359C">
        <w:rPr>
          <w:color w:val="000000" w:themeColor="text1"/>
          <w:sz w:val="20"/>
          <w:szCs w:val="20"/>
        </w:rPr>
        <w:t xml:space="preserve"> </w:t>
      </w:r>
    </w:p>
    <w:p w:rsidR="009D2957" w:rsidRPr="00C7359C" w:rsidRDefault="00B15D53">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r w:rsidRPr="00C7359C">
        <w:rPr>
          <w:color w:val="000000" w:themeColor="text1"/>
          <w:sz w:val="20"/>
          <w:szCs w:val="20"/>
        </w:rPr>
        <w:t>14 Haziran Mesudiye İlkokulu’ndaki giyim kursumuzun sene sonu sergisini gerçekleştirdik.</w:t>
      </w:r>
    </w:p>
    <w:p w:rsidR="009D2957" w:rsidRPr="00C7359C" w:rsidRDefault="00B15D53">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r w:rsidRPr="00C7359C">
        <w:rPr>
          <w:color w:val="000000" w:themeColor="text1"/>
          <w:sz w:val="20"/>
          <w:szCs w:val="20"/>
        </w:rPr>
        <w:t>20 Haziran 2023 Huzur mahallesinde açtığımız giyim Kursumuzun Sergi açılışını gerçekleştirdik.</w:t>
      </w:r>
    </w:p>
    <w:p w:rsidR="009D2957" w:rsidRPr="00C7359C" w:rsidRDefault="00B15D53">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r w:rsidRPr="00C7359C">
        <w:rPr>
          <w:color w:val="000000" w:themeColor="text1"/>
          <w:sz w:val="20"/>
          <w:szCs w:val="20"/>
        </w:rPr>
        <w:t>21 Haziran 2023 Bağlama ve Gitar kurslarımızın sene sonu gösterisini 5. Mevsim Kültür merkezinde coşkulu bir katılımla gerçekleştirdik.</w:t>
      </w:r>
    </w:p>
    <w:p w:rsidR="009D2957" w:rsidRPr="00C7359C" w:rsidRDefault="00B15D53">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r w:rsidRPr="00C7359C">
        <w:rPr>
          <w:color w:val="000000" w:themeColor="text1"/>
          <w:sz w:val="20"/>
          <w:szCs w:val="20"/>
        </w:rPr>
        <w:t>24 Haziran 2023 Migros aile kulübü ve İnegöl Halk Eğitimi Merkezi'nin ortaklaşa açtığı el sanatları kurslarınızın sergi açılışını yaptık.</w:t>
      </w:r>
    </w:p>
    <w:p w:rsidR="009D2957" w:rsidRPr="00C7359C" w:rsidRDefault="00B15D53">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r w:rsidRPr="00C7359C">
        <w:rPr>
          <w:color w:val="000000" w:themeColor="text1"/>
          <w:sz w:val="20"/>
          <w:szCs w:val="20"/>
        </w:rPr>
        <w:t>20 Eylül 2023 Mevsimlik tarım işçilerinin çocuklarına yönelik açtığımız yaz kurslarımızdaki öğrencilerimizle Birlikte ilköğretim haftasının açılışını gerçekleştirdik. Çocuklarımızın yaz kursunda yapmış oldukları çalışmaların sergi açılışına katıldık.</w:t>
      </w:r>
    </w:p>
    <w:p w:rsidR="009D2957" w:rsidRPr="00C7359C" w:rsidRDefault="00B15D53">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r w:rsidRPr="00C7359C">
        <w:rPr>
          <w:color w:val="000000" w:themeColor="text1"/>
          <w:sz w:val="20"/>
          <w:szCs w:val="20"/>
        </w:rPr>
        <w:t>26 Kasım 2023 24 Kasım öğretmenler günümüzü kutladık.</w:t>
      </w:r>
    </w:p>
    <w:p w:rsidR="009D2957" w:rsidRPr="00C7359C" w:rsidRDefault="00B15D53">
      <w:pPr>
        <w:widowControl/>
        <w:numPr>
          <w:ilvl w:val="0"/>
          <w:numId w:val="20"/>
        </w:numPr>
        <w:pBdr>
          <w:top w:val="nil"/>
          <w:left w:val="nil"/>
          <w:bottom w:val="nil"/>
          <w:right w:val="nil"/>
          <w:between w:val="nil"/>
        </w:pBdr>
        <w:spacing w:line="360" w:lineRule="auto"/>
        <w:ind w:left="284"/>
        <w:jc w:val="both"/>
        <w:rPr>
          <w:color w:val="000000" w:themeColor="text1"/>
          <w:sz w:val="20"/>
          <w:szCs w:val="20"/>
        </w:rPr>
      </w:pPr>
      <w:r w:rsidRPr="00C7359C">
        <w:rPr>
          <w:color w:val="000000" w:themeColor="text1"/>
          <w:sz w:val="20"/>
          <w:szCs w:val="20"/>
        </w:rPr>
        <w:t>26 Kasım 2023 Yenice 19 Mayıs ortaokulunda açtığımız atletizm kursu öğrencilerimiz Bursa’dan il birincisi olarak döndüler.</w:t>
      </w:r>
    </w:p>
    <w:p w:rsidR="009D2957" w:rsidRPr="00C7359C" w:rsidRDefault="00B15D53">
      <w:pPr>
        <w:widowControl/>
        <w:numPr>
          <w:ilvl w:val="0"/>
          <w:numId w:val="20"/>
        </w:numPr>
        <w:pBdr>
          <w:top w:val="nil"/>
          <w:left w:val="nil"/>
          <w:bottom w:val="nil"/>
          <w:right w:val="nil"/>
          <w:between w:val="nil"/>
        </w:pBdr>
        <w:spacing w:line="360" w:lineRule="auto"/>
        <w:ind w:left="284"/>
        <w:jc w:val="both"/>
        <w:rPr>
          <w:b/>
          <w:color w:val="000000" w:themeColor="text1"/>
          <w:sz w:val="20"/>
          <w:szCs w:val="20"/>
          <w:u w:val="single"/>
        </w:rPr>
      </w:pPr>
      <w:r w:rsidRPr="00C7359C">
        <w:rPr>
          <w:b/>
          <w:color w:val="000000" w:themeColor="text1"/>
          <w:sz w:val="20"/>
          <w:szCs w:val="20"/>
          <w:u w:val="single"/>
        </w:rPr>
        <w:t>Özel eğitim öğrencilerimiz için İnegöl Meslek Yüksek Okulunda Açmış olduğumuz özel eğitim kursu ‘’+1 Üniversite ‘’Hayat Boyu Öğrenme Kurumları Eğitimde iyi örnekler çalışmasında Türkiye çapında 10 halk eğitim arasına girmiştir.</w:t>
      </w:r>
    </w:p>
    <w:p w:rsidR="009D2957" w:rsidRPr="00C7359C" w:rsidRDefault="00B15D53">
      <w:pPr>
        <w:widowControl/>
        <w:numPr>
          <w:ilvl w:val="0"/>
          <w:numId w:val="20"/>
        </w:numPr>
        <w:pBdr>
          <w:top w:val="nil"/>
          <w:left w:val="nil"/>
          <w:bottom w:val="nil"/>
          <w:right w:val="nil"/>
          <w:between w:val="nil"/>
        </w:pBdr>
        <w:spacing w:line="360" w:lineRule="auto"/>
        <w:ind w:left="284"/>
        <w:jc w:val="both"/>
        <w:rPr>
          <w:b/>
          <w:color w:val="000000" w:themeColor="text1"/>
          <w:sz w:val="20"/>
          <w:szCs w:val="20"/>
          <w:u w:val="single"/>
        </w:rPr>
      </w:pPr>
      <w:r w:rsidRPr="00C7359C">
        <w:rPr>
          <w:b/>
          <w:color w:val="000000" w:themeColor="text1"/>
          <w:sz w:val="20"/>
          <w:szCs w:val="20"/>
          <w:u w:val="single"/>
        </w:rPr>
        <w:t>Marka tescili olarak kurum adı ve logosu alındı</w:t>
      </w:r>
    </w:p>
    <w:p w:rsidR="009D2957" w:rsidRPr="00C7359C" w:rsidRDefault="00B15D53">
      <w:pPr>
        <w:widowControl/>
        <w:numPr>
          <w:ilvl w:val="0"/>
          <w:numId w:val="20"/>
        </w:numPr>
        <w:pBdr>
          <w:top w:val="nil"/>
          <w:left w:val="nil"/>
          <w:bottom w:val="nil"/>
          <w:right w:val="nil"/>
          <w:between w:val="nil"/>
        </w:pBdr>
        <w:spacing w:after="280" w:line="360" w:lineRule="auto"/>
        <w:ind w:left="284"/>
        <w:jc w:val="both"/>
        <w:rPr>
          <w:b/>
          <w:color w:val="000000" w:themeColor="text1"/>
          <w:sz w:val="20"/>
          <w:szCs w:val="20"/>
          <w:u w:val="single"/>
        </w:rPr>
      </w:pPr>
      <w:r w:rsidRPr="00C7359C">
        <w:rPr>
          <w:b/>
          <w:color w:val="000000" w:themeColor="text1"/>
          <w:sz w:val="20"/>
          <w:szCs w:val="20"/>
          <w:u w:val="single"/>
        </w:rPr>
        <w:lastRenderedPageBreak/>
        <w:t>Tasarım tescili 36+37 =73 adet</w:t>
      </w:r>
    </w:p>
    <w:p w:rsidR="009D2957" w:rsidRPr="00C7359C" w:rsidRDefault="00B15D53">
      <w:pPr>
        <w:widowControl/>
        <w:spacing w:before="280" w:after="280" w:line="360" w:lineRule="auto"/>
        <w:ind w:left="-76"/>
        <w:jc w:val="center"/>
        <w:rPr>
          <w:b/>
          <w:color w:val="000000" w:themeColor="text1"/>
          <w:sz w:val="20"/>
          <w:szCs w:val="20"/>
        </w:rPr>
      </w:pPr>
      <w:r w:rsidRPr="00C7359C">
        <w:rPr>
          <w:b/>
          <w:color w:val="000000" w:themeColor="text1"/>
          <w:sz w:val="20"/>
          <w:szCs w:val="20"/>
        </w:rPr>
        <w:t>2024</w:t>
      </w:r>
    </w:p>
    <w:p w:rsidR="009D2957" w:rsidRPr="00C7359C" w:rsidRDefault="00B15D53">
      <w:pPr>
        <w:widowControl/>
        <w:numPr>
          <w:ilvl w:val="0"/>
          <w:numId w:val="20"/>
        </w:numPr>
        <w:pBdr>
          <w:top w:val="nil"/>
          <w:left w:val="nil"/>
          <w:bottom w:val="nil"/>
          <w:right w:val="nil"/>
          <w:between w:val="nil"/>
        </w:pBdr>
        <w:spacing w:before="280" w:after="280" w:line="360" w:lineRule="auto"/>
        <w:ind w:left="284"/>
        <w:jc w:val="both"/>
        <w:rPr>
          <w:b/>
          <w:color w:val="000000" w:themeColor="text1"/>
          <w:sz w:val="20"/>
          <w:szCs w:val="20"/>
          <w:u w:val="single"/>
        </w:rPr>
      </w:pPr>
      <w:r w:rsidRPr="00C7359C">
        <w:rPr>
          <w:b/>
          <w:color w:val="000000" w:themeColor="text1"/>
          <w:sz w:val="20"/>
          <w:szCs w:val="20"/>
          <w:u w:val="single"/>
        </w:rPr>
        <w:t>Gazze’ye battaniye dikimi 5000 adet 2024/02/27</w:t>
      </w:r>
    </w:p>
    <w:p w:rsidR="009D2957" w:rsidRPr="00DE4CF8" w:rsidRDefault="009D2957">
      <w:pPr>
        <w:rPr>
          <w:color w:val="000000" w:themeColor="text1"/>
        </w:rPr>
        <w:sectPr w:rsidR="009D2957" w:rsidRPr="00DE4CF8">
          <w:pgSz w:w="11910" w:h="16840"/>
          <w:pgMar w:top="1440" w:right="1440" w:bottom="1440" w:left="1440" w:header="0" w:footer="83" w:gutter="0"/>
          <w:cols w:space="708"/>
        </w:sectPr>
      </w:pPr>
    </w:p>
    <w:p w:rsidR="009D2957" w:rsidRPr="00C7359C" w:rsidRDefault="00B15D53">
      <w:pPr>
        <w:pBdr>
          <w:top w:val="nil"/>
          <w:left w:val="nil"/>
          <w:bottom w:val="nil"/>
          <w:right w:val="nil"/>
          <w:between w:val="nil"/>
        </w:pBdr>
        <w:spacing w:before="280" w:after="280" w:line="360" w:lineRule="auto"/>
        <w:rPr>
          <w:color w:val="000000" w:themeColor="text1"/>
          <w:sz w:val="20"/>
          <w:szCs w:val="20"/>
        </w:rPr>
      </w:pPr>
      <w:r w:rsidRPr="00C7359C">
        <w:rPr>
          <w:color w:val="000000" w:themeColor="text1"/>
          <w:sz w:val="20"/>
          <w:szCs w:val="20"/>
        </w:rPr>
        <w:lastRenderedPageBreak/>
        <w:t>ENGELLİ ÖĞRENCİLER İÇİN YAPILAN ÇALIŞMALAR:</w:t>
      </w:r>
    </w:p>
    <w:p w:rsidR="009D2957" w:rsidRPr="00C7359C" w:rsidRDefault="00B15D53">
      <w:pPr>
        <w:pBdr>
          <w:top w:val="nil"/>
          <w:left w:val="nil"/>
          <w:bottom w:val="nil"/>
          <w:right w:val="nil"/>
          <w:between w:val="nil"/>
        </w:pBdr>
        <w:spacing w:before="280" w:after="280" w:line="360" w:lineRule="auto"/>
        <w:ind w:firstLine="720"/>
        <w:jc w:val="both"/>
        <w:rPr>
          <w:color w:val="000000" w:themeColor="text1"/>
          <w:sz w:val="20"/>
          <w:szCs w:val="20"/>
        </w:rPr>
      </w:pPr>
      <w:r w:rsidRPr="00C7359C">
        <w:rPr>
          <w:color w:val="000000" w:themeColor="text1"/>
          <w:sz w:val="20"/>
          <w:szCs w:val="20"/>
        </w:rPr>
        <w:t>Kurumuzda 51 tane hafif düzey zihinsel engeli bulunan öğrencilerimize el sanatları kursları açılarak eğitime devamları sağlanmaktadır. Bu kurslarda 15 öğretmen görev almaktadır. Ayrıca ULUDAĞ ÜNİVERSİTESİ İNEGÖL MYO bünyesinde ARTI1 PLUS ADI ALTINDA 11 tane engelli öğrencimize el sanatları kursu verilmektedir. Bu projemizde 4 öğretmen görev almaktadır.</w:t>
      </w:r>
    </w:p>
    <w:p w:rsidR="009D2957" w:rsidRPr="00C7359C" w:rsidRDefault="00B15D53">
      <w:pPr>
        <w:pBdr>
          <w:top w:val="nil"/>
          <w:left w:val="nil"/>
          <w:bottom w:val="nil"/>
          <w:right w:val="nil"/>
          <w:between w:val="nil"/>
        </w:pBdr>
        <w:spacing w:before="280" w:after="280" w:line="360" w:lineRule="auto"/>
        <w:rPr>
          <w:color w:val="000000" w:themeColor="text1"/>
          <w:sz w:val="20"/>
          <w:szCs w:val="20"/>
        </w:rPr>
      </w:pPr>
      <w:r w:rsidRPr="00C7359C">
        <w:rPr>
          <w:color w:val="000000" w:themeColor="text1"/>
          <w:sz w:val="20"/>
          <w:szCs w:val="20"/>
        </w:rPr>
        <w:t>KURUM KANTİNİ İLE İLGİLİ BİLGİLER:</w:t>
      </w:r>
    </w:p>
    <w:p w:rsidR="009D2957" w:rsidRPr="00C7359C" w:rsidRDefault="00B15D53">
      <w:pPr>
        <w:pBdr>
          <w:top w:val="nil"/>
          <w:left w:val="nil"/>
          <w:bottom w:val="nil"/>
          <w:right w:val="nil"/>
          <w:between w:val="nil"/>
        </w:pBdr>
        <w:spacing w:before="280" w:after="280" w:line="360" w:lineRule="auto"/>
        <w:ind w:firstLine="720"/>
        <w:rPr>
          <w:color w:val="000000" w:themeColor="text1"/>
          <w:sz w:val="20"/>
          <w:szCs w:val="20"/>
        </w:rPr>
      </w:pPr>
      <w:r w:rsidRPr="00C7359C">
        <w:rPr>
          <w:color w:val="000000" w:themeColor="text1"/>
          <w:sz w:val="20"/>
          <w:szCs w:val="20"/>
        </w:rPr>
        <w:t xml:space="preserve">Kurum kantinimiz ihale sonu kiraya verilerek işletilmektedir. İhtiyacı karşılayacak kapasitede çalıştırılmaktadır. Aylık net kira gelirimiz 3395,00 TL </w:t>
      </w:r>
      <w:proofErr w:type="spellStart"/>
      <w:r w:rsidRPr="00C7359C">
        <w:rPr>
          <w:color w:val="000000" w:themeColor="text1"/>
          <w:sz w:val="20"/>
          <w:szCs w:val="20"/>
        </w:rPr>
        <w:t>dir</w:t>
      </w:r>
      <w:proofErr w:type="spellEnd"/>
      <w:r w:rsidRPr="00C7359C">
        <w:rPr>
          <w:color w:val="000000" w:themeColor="text1"/>
          <w:sz w:val="20"/>
          <w:szCs w:val="20"/>
        </w:rPr>
        <w:t>.</w:t>
      </w:r>
    </w:p>
    <w:p w:rsidR="009D2957" w:rsidRPr="00C7359C" w:rsidRDefault="00B15D53">
      <w:pPr>
        <w:pBdr>
          <w:top w:val="nil"/>
          <w:left w:val="nil"/>
          <w:bottom w:val="nil"/>
          <w:right w:val="nil"/>
          <w:between w:val="nil"/>
        </w:pBdr>
        <w:spacing w:before="280" w:after="280" w:line="360" w:lineRule="auto"/>
        <w:rPr>
          <w:color w:val="000000" w:themeColor="text1"/>
          <w:sz w:val="20"/>
          <w:szCs w:val="20"/>
        </w:rPr>
      </w:pPr>
      <w:r w:rsidRPr="00C7359C">
        <w:rPr>
          <w:color w:val="000000" w:themeColor="text1"/>
          <w:sz w:val="20"/>
          <w:szCs w:val="20"/>
        </w:rPr>
        <w:t>KURUM ISINMA BİLGİLERİ:</w:t>
      </w:r>
    </w:p>
    <w:p w:rsidR="009D2957" w:rsidRPr="00C7359C" w:rsidRDefault="00B15D53">
      <w:pPr>
        <w:pBdr>
          <w:top w:val="nil"/>
          <w:left w:val="nil"/>
          <w:bottom w:val="nil"/>
          <w:right w:val="nil"/>
          <w:between w:val="nil"/>
        </w:pBdr>
        <w:spacing w:before="280" w:after="280" w:line="360" w:lineRule="auto"/>
        <w:ind w:firstLine="720"/>
        <w:rPr>
          <w:color w:val="000000" w:themeColor="text1"/>
          <w:sz w:val="20"/>
          <w:szCs w:val="20"/>
        </w:rPr>
      </w:pPr>
      <w:r w:rsidRPr="00C7359C">
        <w:rPr>
          <w:color w:val="000000" w:themeColor="text1"/>
          <w:sz w:val="20"/>
          <w:szCs w:val="20"/>
        </w:rPr>
        <w:t>Kurumumuz doğalgaz kazanı ile ısınmaktadır. Kalorifer görevlisinin gerekli eğitimleri tamdır ve belgesi vardır. Isınma ile ilgili kurumumuzda herhangi bir sorun yaşanmamaktadır.</w:t>
      </w:r>
    </w:p>
    <w:p w:rsidR="009D2957" w:rsidRPr="00C7359C" w:rsidRDefault="00B15D53">
      <w:pPr>
        <w:pBdr>
          <w:top w:val="nil"/>
          <w:left w:val="nil"/>
          <w:bottom w:val="nil"/>
          <w:right w:val="nil"/>
          <w:between w:val="nil"/>
        </w:pBdr>
        <w:spacing w:before="280" w:after="280" w:line="360" w:lineRule="auto"/>
        <w:rPr>
          <w:color w:val="000000" w:themeColor="text1"/>
          <w:sz w:val="20"/>
          <w:szCs w:val="20"/>
        </w:rPr>
      </w:pPr>
      <w:r w:rsidRPr="00C7359C">
        <w:rPr>
          <w:color w:val="000000" w:themeColor="text1"/>
          <w:sz w:val="20"/>
          <w:szCs w:val="20"/>
        </w:rPr>
        <w:t>KURUMA ULAŞIM:</w:t>
      </w:r>
    </w:p>
    <w:p w:rsidR="009D2957" w:rsidRPr="00C7359C" w:rsidRDefault="00B15D53">
      <w:pPr>
        <w:widowControl/>
        <w:shd w:val="clear" w:color="auto" w:fill="FFFFFF"/>
        <w:spacing w:before="280" w:after="280" w:line="360" w:lineRule="auto"/>
        <w:rPr>
          <w:b/>
          <w:color w:val="000000" w:themeColor="text1"/>
          <w:sz w:val="20"/>
          <w:szCs w:val="20"/>
        </w:rPr>
      </w:pPr>
      <w:r w:rsidRPr="00C7359C">
        <w:rPr>
          <w:b/>
          <w:color w:val="000000" w:themeColor="text1"/>
          <w:sz w:val="20"/>
          <w:szCs w:val="20"/>
        </w:rPr>
        <w:t>Bursa şehrinde İnegöl Halk Eğitim Merkezi konumuna Toplu Taşıma</w:t>
      </w:r>
    </w:p>
    <w:p w:rsidR="009D2957" w:rsidRPr="00C7359C" w:rsidRDefault="00B15D53">
      <w:pPr>
        <w:shd w:val="clear" w:color="auto" w:fill="FFFFFF"/>
        <w:spacing w:before="280" w:after="280" w:line="360" w:lineRule="auto"/>
        <w:ind w:firstLine="720"/>
        <w:jc w:val="both"/>
        <w:rPr>
          <w:color w:val="000000" w:themeColor="text1"/>
          <w:sz w:val="20"/>
          <w:szCs w:val="20"/>
        </w:rPr>
      </w:pPr>
      <w:r w:rsidRPr="00C7359C">
        <w:rPr>
          <w:color w:val="000000" w:themeColor="text1"/>
          <w:sz w:val="20"/>
          <w:szCs w:val="20"/>
        </w:rPr>
        <w:t xml:space="preserve">Bursa, Türkiye'deki İnegöl Halk Eğitim Merkezi adresine nasıl gidebileceğinizi mi merak ediyorsunuz? </w:t>
      </w:r>
      <w:proofErr w:type="spellStart"/>
      <w:r w:rsidRPr="00C7359C">
        <w:rPr>
          <w:color w:val="000000" w:themeColor="text1"/>
          <w:sz w:val="20"/>
          <w:szCs w:val="20"/>
        </w:rPr>
        <w:t>Moovit</w:t>
      </w:r>
      <w:proofErr w:type="spellEnd"/>
      <w:r w:rsidRPr="00C7359C">
        <w:rPr>
          <w:color w:val="000000" w:themeColor="text1"/>
          <w:sz w:val="20"/>
          <w:szCs w:val="20"/>
        </w:rPr>
        <w:t>, en yakın toplu taşıma durağından adım adım yol tarifi ile İnegöl Halk Eğitim Merkezi adresine ulaşmanın en iyi yolunu bulmanıza yardımcı olur.</w:t>
      </w:r>
    </w:p>
    <w:p w:rsidR="009D2957" w:rsidRPr="00C7359C" w:rsidRDefault="00B15D53">
      <w:pPr>
        <w:shd w:val="clear" w:color="auto" w:fill="FFFFFF"/>
        <w:spacing w:before="280" w:after="280" w:line="360" w:lineRule="auto"/>
        <w:ind w:firstLine="720"/>
        <w:jc w:val="both"/>
        <w:rPr>
          <w:color w:val="000000" w:themeColor="text1"/>
          <w:sz w:val="20"/>
          <w:szCs w:val="20"/>
        </w:rPr>
      </w:pPr>
      <w:proofErr w:type="spellStart"/>
      <w:r w:rsidRPr="00C7359C">
        <w:rPr>
          <w:color w:val="000000" w:themeColor="text1"/>
          <w:sz w:val="20"/>
          <w:szCs w:val="20"/>
        </w:rPr>
        <w:t>Moovit</w:t>
      </w:r>
      <w:proofErr w:type="spellEnd"/>
      <w:r w:rsidRPr="00C7359C">
        <w:rPr>
          <w:color w:val="000000" w:themeColor="text1"/>
          <w:sz w:val="20"/>
          <w:szCs w:val="20"/>
        </w:rPr>
        <w:t xml:space="preserve">, şehrinizde gezmenize yardımcı olacak ücretsiz haritalar ve canlı yol tarifleri sağlar. Saatleri, </w:t>
      </w:r>
      <w:proofErr w:type="gramStart"/>
      <w:r w:rsidRPr="00C7359C">
        <w:rPr>
          <w:color w:val="000000" w:themeColor="text1"/>
          <w:sz w:val="20"/>
          <w:szCs w:val="20"/>
        </w:rPr>
        <w:t>güzergahları</w:t>
      </w:r>
      <w:proofErr w:type="gramEnd"/>
      <w:r w:rsidRPr="00C7359C">
        <w:rPr>
          <w:color w:val="000000" w:themeColor="text1"/>
          <w:sz w:val="20"/>
          <w:szCs w:val="20"/>
        </w:rPr>
        <w:t>, hareket saatlerini görüntüleyin ve gerçek zamanlı olarak İnegöl Halk Eğitim Merkezi adresine ne kadar sürede ulaşabileceğinizi öğrenin.</w:t>
      </w:r>
    </w:p>
    <w:p w:rsidR="009D2957" w:rsidRPr="00C7359C" w:rsidRDefault="00B15D53">
      <w:pPr>
        <w:shd w:val="clear" w:color="auto" w:fill="FFFFFF"/>
        <w:spacing w:before="280" w:after="280" w:line="360" w:lineRule="auto"/>
        <w:ind w:firstLine="720"/>
        <w:rPr>
          <w:color w:val="000000" w:themeColor="text1"/>
          <w:sz w:val="20"/>
          <w:szCs w:val="20"/>
        </w:rPr>
      </w:pPr>
      <w:r w:rsidRPr="00C7359C">
        <w:rPr>
          <w:color w:val="000000" w:themeColor="text1"/>
          <w:sz w:val="20"/>
          <w:szCs w:val="20"/>
        </w:rPr>
        <w:t xml:space="preserve">İnegöl Halk Eğitim Merkezi için en yakın durak veya istasyonu mu arıyorsunuz? Hedefinize en yakın durakların listesine göz atın: Mahmut </w:t>
      </w:r>
      <w:proofErr w:type="spellStart"/>
      <w:r w:rsidRPr="00C7359C">
        <w:rPr>
          <w:color w:val="000000" w:themeColor="text1"/>
          <w:sz w:val="20"/>
          <w:szCs w:val="20"/>
        </w:rPr>
        <w:t>Esatbey</w:t>
      </w:r>
      <w:proofErr w:type="spellEnd"/>
      <w:r w:rsidRPr="00C7359C">
        <w:rPr>
          <w:color w:val="000000" w:themeColor="text1"/>
          <w:sz w:val="20"/>
          <w:szCs w:val="20"/>
        </w:rPr>
        <w:t xml:space="preserve"> </w:t>
      </w:r>
      <w:proofErr w:type="spellStart"/>
      <w:r w:rsidRPr="00C7359C">
        <w:rPr>
          <w:color w:val="000000" w:themeColor="text1"/>
          <w:sz w:val="20"/>
          <w:szCs w:val="20"/>
        </w:rPr>
        <w:t>Cd</w:t>
      </w:r>
      <w:proofErr w:type="spellEnd"/>
      <w:r w:rsidRPr="00C7359C">
        <w:rPr>
          <w:color w:val="000000" w:themeColor="text1"/>
          <w:sz w:val="20"/>
          <w:szCs w:val="20"/>
        </w:rPr>
        <w:t xml:space="preserve">. 2; Adnan Menderes </w:t>
      </w:r>
      <w:proofErr w:type="spellStart"/>
      <w:r w:rsidRPr="00C7359C">
        <w:rPr>
          <w:color w:val="000000" w:themeColor="text1"/>
          <w:sz w:val="20"/>
          <w:szCs w:val="20"/>
        </w:rPr>
        <w:t>Blv</w:t>
      </w:r>
      <w:proofErr w:type="spellEnd"/>
      <w:r w:rsidRPr="00C7359C">
        <w:rPr>
          <w:color w:val="000000" w:themeColor="text1"/>
          <w:sz w:val="20"/>
          <w:szCs w:val="20"/>
        </w:rPr>
        <w:t xml:space="preserve">. 1; Adnan Menderes </w:t>
      </w:r>
      <w:proofErr w:type="spellStart"/>
      <w:r w:rsidRPr="00C7359C">
        <w:rPr>
          <w:color w:val="000000" w:themeColor="text1"/>
          <w:sz w:val="20"/>
          <w:szCs w:val="20"/>
        </w:rPr>
        <w:t>Blv</w:t>
      </w:r>
      <w:proofErr w:type="spellEnd"/>
      <w:r w:rsidRPr="00C7359C">
        <w:rPr>
          <w:color w:val="000000" w:themeColor="text1"/>
          <w:sz w:val="20"/>
          <w:szCs w:val="20"/>
        </w:rPr>
        <w:t>. 2.</w:t>
      </w:r>
    </w:p>
    <w:p w:rsidR="009D2957" w:rsidRPr="00C7359C" w:rsidRDefault="00B15D53">
      <w:pPr>
        <w:widowControl/>
        <w:shd w:val="clear" w:color="auto" w:fill="FFFFFF"/>
        <w:spacing w:before="280" w:after="280" w:line="360" w:lineRule="auto"/>
        <w:rPr>
          <w:color w:val="000000" w:themeColor="text1"/>
          <w:sz w:val="20"/>
          <w:szCs w:val="20"/>
        </w:rPr>
      </w:pPr>
      <w:r w:rsidRPr="00C7359C">
        <w:rPr>
          <w:color w:val="000000" w:themeColor="text1"/>
          <w:sz w:val="20"/>
          <w:szCs w:val="20"/>
        </w:rPr>
        <w:t>Otobüs:601U620624-K</w:t>
      </w:r>
    </w:p>
    <w:p w:rsidR="009D2957" w:rsidRPr="00C7359C" w:rsidRDefault="00B15D53">
      <w:pPr>
        <w:shd w:val="clear" w:color="auto" w:fill="FFFFFF"/>
        <w:spacing w:before="280" w:after="280" w:line="360" w:lineRule="auto"/>
        <w:ind w:firstLine="720"/>
        <w:jc w:val="both"/>
        <w:rPr>
          <w:color w:val="000000" w:themeColor="text1"/>
          <w:sz w:val="20"/>
          <w:szCs w:val="20"/>
        </w:rPr>
      </w:pPr>
      <w:r w:rsidRPr="00C7359C">
        <w:rPr>
          <w:color w:val="000000" w:themeColor="text1"/>
          <w:sz w:val="20"/>
          <w:szCs w:val="20"/>
        </w:rPr>
        <w:t xml:space="preserve">Sizi daha erken zamanda ulaştırabilecek başka güzergâh olup olmadığını görmek ister misiniz? </w:t>
      </w:r>
      <w:proofErr w:type="spellStart"/>
      <w:r w:rsidRPr="00C7359C">
        <w:rPr>
          <w:color w:val="000000" w:themeColor="text1"/>
          <w:sz w:val="20"/>
          <w:szCs w:val="20"/>
        </w:rPr>
        <w:t>Moovit</w:t>
      </w:r>
      <w:proofErr w:type="spellEnd"/>
      <w:r w:rsidRPr="00C7359C">
        <w:rPr>
          <w:color w:val="000000" w:themeColor="text1"/>
          <w:sz w:val="20"/>
          <w:szCs w:val="20"/>
        </w:rPr>
        <w:t xml:space="preserve"> alternatif rotalar veya saatler bulmanıza yardımcı olur. </w:t>
      </w:r>
      <w:proofErr w:type="spellStart"/>
      <w:r w:rsidRPr="00C7359C">
        <w:rPr>
          <w:color w:val="000000" w:themeColor="text1"/>
          <w:sz w:val="20"/>
          <w:szCs w:val="20"/>
        </w:rPr>
        <w:t>Moovit</w:t>
      </w:r>
      <w:proofErr w:type="spellEnd"/>
      <w:r w:rsidRPr="00C7359C">
        <w:rPr>
          <w:color w:val="000000" w:themeColor="text1"/>
          <w:sz w:val="20"/>
          <w:szCs w:val="20"/>
        </w:rPr>
        <w:t xml:space="preserve"> Uygulamasından veya Web Sitesinden kolayca İnegöl Halk Eğitim Merkezi için yol tarifi alın.</w:t>
      </w:r>
    </w:p>
    <w:p w:rsidR="009D2957" w:rsidRPr="00C7359C" w:rsidRDefault="00B15D53">
      <w:pPr>
        <w:shd w:val="clear" w:color="auto" w:fill="FFFFFF"/>
        <w:spacing w:before="280" w:after="280" w:line="360" w:lineRule="auto"/>
        <w:ind w:firstLine="720"/>
        <w:jc w:val="both"/>
        <w:rPr>
          <w:color w:val="000000" w:themeColor="text1"/>
          <w:sz w:val="20"/>
          <w:szCs w:val="20"/>
        </w:rPr>
      </w:pPr>
      <w:r w:rsidRPr="00C7359C">
        <w:rPr>
          <w:color w:val="000000" w:themeColor="text1"/>
          <w:sz w:val="20"/>
          <w:szCs w:val="20"/>
        </w:rPr>
        <w:t xml:space="preserve">İnegöl Halk Eğitim Merkezi adresine en kolay yoldan ulaşmanızı sağlıyoruz, bu nedenle Bursa konumundaki kullanıcılar </w:t>
      </w:r>
      <w:proofErr w:type="gramStart"/>
      <w:r w:rsidRPr="00C7359C">
        <w:rPr>
          <w:color w:val="000000" w:themeColor="text1"/>
          <w:sz w:val="20"/>
          <w:szCs w:val="20"/>
        </w:rPr>
        <w:t>dahil</w:t>
      </w:r>
      <w:proofErr w:type="gramEnd"/>
      <w:r w:rsidRPr="00C7359C">
        <w:rPr>
          <w:color w:val="000000" w:themeColor="text1"/>
          <w:sz w:val="20"/>
          <w:szCs w:val="20"/>
        </w:rPr>
        <w:t xml:space="preserve"> 1.5 milyondan fazla kullanıcı, toplu taşıma için en iyi uygulama olarak </w:t>
      </w:r>
      <w:proofErr w:type="spellStart"/>
      <w:r w:rsidRPr="00C7359C">
        <w:rPr>
          <w:color w:val="000000" w:themeColor="text1"/>
          <w:sz w:val="20"/>
          <w:szCs w:val="20"/>
        </w:rPr>
        <w:t>Moovit'e</w:t>
      </w:r>
      <w:proofErr w:type="spellEnd"/>
      <w:r w:rsidRPr="00C7359C">
        <w:rPr>
          <w:color w:val="000000" w:themeColor="text1"/>
          <w:sz w:val="20"/>
          <w:szCs w:val="20"/>
        </w:rPr>
        <w:t xml:space="preserve"> güveniyor. Ayrıca otobüs uygulaması veya tren uygulaması indirmenize gerek yoktur. </w:t>
      </w:r>
      <w:proofErr w:type="spellStart"/>
      <w:r w:rsidRPr="00C7359C">
        <w:rPr>
          <w:color w:val="000000" w:themeColor="text1"/>
          <w:sz w:val="20"/>
          <w:szCs w:val="20"/>
        </w:rPr>
        <w:t>Moovit</w:t>
      </w:r>
      <w:proofErr w:type="spellEnd"/>
      <w:r w:rsidRPr="00C7359C">
        <w:rPr>
          <w:color w:val="000000" w:themeColor="text1"/>
          <w:sz w:val="20"/>
          <w:szCs w:val="20"/>
        </w:rPr>
        <w:t xml:space="preserve">, en doğru otobüsü veya </w:t>
      </w:r>
      <w:proofErr w:type="gramStart"/>
      <w:r w:rsidRPr="00C7359C">
        <w:rPr>
          <w:color w:val="000000" w:themeColor="text1"/>
          <w:sz w:val="20"/>
          <w:szCs w:val="20"/>
        </w:rPr>
        <w:t>metro</w:t>
      </w:r>
      <w:proofErr w:type="gramEnd"/>
      <w:r w:rsidRPr="00C7359C">
        <w:rPr>
          <w:color w:val="000000" w:themeColor="text1"/>
          <w:sz w:val="20"/>
          <w:szCs w:val="20"/>
        </w:rPr>
        <w:t xml:space="preserve"> saatlerini bulmanıza yardımcı olan tüm toplu taşıma araçlarının bir arada olduğu ulaşım </w:t>
      </w:r>
      <w:r w:rsidRPr="00C7359C">
        <w:rPr>
          <w:color w:val="000000" w:themeColor="text1"/>
          <w:sz w:val="20"/>
          <w:szCs w:val="20"/>
        </w:rPr>
        <w:lastRenderedPageBreak/>
        <w:t>uygulamanızdır.</w:t>
      </w:r>
    </w:p>
    <w:p w:rsidR="009D2957" w:rsidRPr="00C7359C" w:rsidRDefault="00B15D53">
      <w:pPr>
        <w:shd w:val="clear" w:color="auto" w:fill="FFFFFF"/>
        <w:spacing w:before="280" w:after="280" w:line="360" w:lineRule="auto"/>
        <w:ind w:firstLine="720"/>
        <w:jc w:val="both"/>
        <w:rPr>
          <w:color w:val="000000" w:themeColor="text1"/>
          <w:sz w:val="20"/>
          <w:szCs w:val="20"/>
        </w:rPr>
      </w:pPr>
      <w:r w:rsidRPr="00C7359C">
        <w:rPr>
          <w:color w:val="000000" w:themeColor="text1"/>
          <w:sz w:val="20"/>
          <w:szCs w:val="20"/>
        </w:rPr>
        <w:t xml:space="preserve">İnegöl Halk Eğitim Merkezi için Otobüs ve Metro </w:t>
      </w:r>
      <w:proofErr w:type="gramStart"/>
      <w:r w:rsidRPr="00C7359C">
        <w:rPr>
          <w:color w:val="000000" w:themeColor="text1"/>
          <w:sz w:val="20"/>
          <w:szCs w:val="20"/>
        </w:rPr>
        <w:t>fiyatları,</w:t>
      </w:r>
      <w:proofErr w:type="gramEnd"/>
      <w:r w:rsidRPr="00C7359C">
        <w:rPr>
          <w:color w:val="000000" w:themeColor="text1"/>
          <w:sz w:val="20"/>
          <w:szCs w:val="20"/>
        </w:rPr>
        <w:t xml:space="preserve"> ve tüm yolculuk ücreti hakkında bilgi için lütfen </w:t>
      </w:r>
      <w:proofErr w:type="spellStart"/>
      <w:r w:rsidRPr="00C7359C">
        <w:rPr>
          <w:color w:val="000000" w:themeColor="text1"/>
          <w:sz w:val="20"/>
          <w:szCs w:val="20"/>
        </w:rPr>
        <w:t>Moovit</w:t>
      </w:r>
      <w:proofErr w:type="spellEnd"/>
      <w:r w:rsidRPr="00C7359C">
        <w:rPr>
          <w:color w:val="000000" w:themeColor="text1"/>
          <w:sz w:val="20"/>
          <w:szCs w:val="20"/>
        </w:rPr>
        <w:t xml:space="preserve"> uygulamasını kontrol edin.</w:t>
      </w:r>
    </w:p>
    <w:p w:rsidR="009D2957" w:rsidRPr="00C7359C" w:rsidRDefault="00B15D53">
      <w:pPr>
        <w:shd w:val="clear" w:color="auto" w:fill="FFFFFF"/>
        <w:spacing w:before="280" w:after="280" w:line="360" w:lineRule="auto"/>
        <w:ind w:firstLine="720"/>
        <w:jc w:val="both"/>
        <w:rPr>
          <w:color w:val="000000" w:themeColor="text1"/>
          <w:sz w:val="20"/>
          <w:szCs w:val="20"/>
        </w:rPr>
      </w:pPr>
      <w:r w:rsidRPr="00C7359C">
        <w:rPr>
          <w:color w:val="000000" w:themeColor="text1"/>
          <w:sz w:val="20"/>
          <w:szCs w:val="20"/>
        </w:rPr>
        <w:t>Havaalanı, hastane, stadyum, market, alışveriş merkezi, kafe, okul, kolej ve üniversite gibi popüler yerlere gitmek için uygulamayı kullan.</w:t>
      </w:r>
    </w:p>
    <w:p w:rsidR="009D2957" w:rsidRPr="00C7359C" w:rsidRDefault="00B15D53">
      <w:pPr>
        <w:shd w:val="clear" w:color="auto" w:fill="FFFFFF"/>
        <w:spacing w:before="280" w:after="280" w:line="360" w:lineRule="auto"/>
        <w:ind w:firstLine="720"/>
        <w:rPr>
          <w:color w:val="000000" w:themeColor="text1"/>
          <w:sz w:val="20"/>
          <w:szCs w:val="20"/>
        </w:rPr>
      </w:pPr>
      <w:r w:rsidRPr="00C7359C">
        <w:rPr>
          <w:color w:val="000000" w:themeColor="text1"/>
          <w:sz w:val="20"/>
          <w:szCs w:val="20"/>
        </w:rPr>
        <w:t>İnegöl Halk Eğitim Merkezi adres: Bursa Paşa Ören Sokak Sokağı</w:t>
      </w:r>
    </w:p>
    <w:p w:rsidR="009D2957" w:rsidRPr="00C7359C" w:rsidRDefault="00B15D53">
      <w:pPr>
        <w:widowControl/>
        <w:pBdr>
          <w:bottom w:val="single" w:sz="6" w:space="0" w:color="DDDDDD"/>
        </w:pBdr>
        <w:shd w:val="clear" w:color="auto" w:fill="FFFFFF"/>
        <w:spacing w:before="280" w:after="280" w:line="360" w:lineRule="auto"/>
        <w:rPr>
          <w:b/>
          <w:color w:val="000000" w:themeColor="text1"/>
          <w:sz w:val="20"/>
          <w:szCs w:val="20"/>
        </w:rPr>
      </w:pPr>
      <w:r w:rsidRPr="00C7359C">
        <w:rPr>
          <w:b/>
          <w:color w:val="000000" w:themeColor="text1"/>
          <w:sz w:val="20"/>
          <w:szCs w:val="20"/>
        </w:rPr>
        <w:t xml:space="preserve">İnegöl Halk Eğitim Merkezi konumuna gitmek için en yakın duraklar </w:t>
      </w:r>
    </w:p>
    <w:p w:rsidR="009D2957" w:rsidRPr="00C7359C" w:rsidRDefault="00B15D53">
      <w:pPr>
        <w:widowControl/>
        <w:numPr>
          <w:ilvl w:val="1"/>
          <w:numId w:val="25"/>
        </w:numPr>
        <w:pBdr>
          <w:bottom w:val="single" w:sz="6" w:space="0" w:color="DDDDDD"/>
        </w:pBdr>
        <w:shd w:val="clear" w:color="auto" w:fill="FFFFFF"/>
        <w:spacing w:before="280" w:line="360" w:lineRule="auto"/>
        <w:ind w:left="851"/>
        <w:rPr>
          <w:color w:val="000000" w:themeColor="text1"/>
          <w:sz w:val="20"/>
          <w:szCs w:val="20"/>
        </w:rPr>
      </w:pPr>
      <w:r w:rsidRPr="00C7359C">
        <w:rPr>
          <w:color w:val="000000" w:themeColor="text1"/>
          <w:sz w:val="20"/>
          <w:szCs w:val="20"/>
        </w:rPr>
        <w:t xml:space="preserve">Mahmut </w:t>
      </w:r>
      <w:proofErr w:type="spellStart"/>
      <w:r w:rsidRPr="00C7359C">
        <w:rPr>
          <w:color w:val="000000" w:themeColor="text1"/>
          <w:sz w:val="20"/>
          <w:szCs w:val="20"/>
        </w:rPr>
        <w:t>Esatbey</w:t>
      </w:r>
      <w:proofErr w:type="spellEnd"/>
      <w:r w:rsidRPr="00C7359C">
        <w:rPr>
          <w:color w:val="000000" w:themeColor="text1"/>
          <w:sz w:val="20"/>
          <w:szCs w:val="20"/>
        </w:rPr>
        <w:t xml:space="preserve"> </w:t>
      </w:r>
      <w:proofErr w:type="spellStart"/>
      <w:r w:rsidRPr="00C7359C">
        <w:rPr>
          <w:color w:val="000000" w:themeColor="text1"/>
          <w:sz w:val="20"/>
          <w:szCs w:val="20"/>
        </w:rPr>
        <w:t>Cd</w:t>
      </w:r>
      <w:proofErr w:type="spellEnd"/>
      <w:r w:rsidRPr="00C7359C">
        <w:rPr>
          <w:color w:val="000000" w:themeColor="text1"/>
          <w:sz w:val="20"/>
          <w:szCs w:val="20"/>
        </w:rPr>
        <w:t xml:space="preserve">. 2 377 metre uzaklıkta, 6 </w:t>
      </w:r>
      <w:proofErr w:type="spellStart"/>
      <w:r w:rsidRPr="00C7359C">
        <w:rPr>
          <w:color w:val="000000" w:themeColor="text1"/>
          <w:sz w:val="20"/>
          <w:szCs w:val="20"/>
        </w:rPr>
        <w:t>dk</w:t>
      </w:r>
      <w:proofErr w:type="spellEnd"/>
      <w:r w:rsidRPr="00C7359C">
        <w:rPr>
          <w:color w:val="000000" w:themeColor="text1"/>
          <w:sz w:val="20"/>
          <w:szCs w:val="20"/>
        </w:rPr>
        <w:t xml:space="preserve"> yürüme mesafesinde.</w:t>
      </w:r>
    </w:p>
    <w:p w:rsidR="009D2957" w:rsidRPr="00C7359C" w:rsidRDefault="00B15D53">
      <w:pPr>
        <w:widowControl/>
        <w:numPr>
          <w:ilvl w:val="1"/>
          <w:numId w:val="25"/>
        </w:numPr>
        <w:pBdr>
          <w:bottom w:val="single" w:sz="6" w:space="0" w:color="DDDDDD"/>
        </w:pBdr>
        <w:shd w:val="clear" w:color="auto" w:fill="FFFFFF"/>
        <w:spacing w:line="360" w:lineRule="auto"/>
        <w:ind w:left="851"/>
        <w:rPr>
          <w:color w:val="000000" w:themeColor="text1"/>
          <w:sz w:val="20"/>
          <w:szCs w:val="20"/>
        </w:rPr>
      </w:pPr>
      <w:r w:rsidRPr="00C7359C">
        <w:rPr>
          <w:color w:val="000000" w:themeColor="text1"/>
          <w:sz w:val="20"/>
          <w:szCs w:val="20"/>
        </w:rPr>
        <w:t xml:space="preserve">Adnan Menderes </w:t>
      </w:r>
      <w:proofErr w:type="spellStart"/>
      <w:r w:rsidRPr="00C7359C">
        <w:rPr>
          <w:color w:val="000000" w:themeColor="text1"/>
          <w:sz w:val="20"/>
          <w:szCs w:val="20"/>
        </w:rPr>
        <w:t>Blv</w:t>
      </w:r>
      <w:proofErr w:type="spellEnd"/>
      <w:r w:rsidRPr="00C7359C">
        <w:rPr>
          <w:color w:val="000000" w:themeColor="text1"/>
          <w:sz w:val="20"/>
          <w:szCs w:val="20"/>
        </w:rPr>
        <w:t xml:space="preserve">. 1 425 metre uzaklıkta, 6 </w:t>
      </w:r>
      <w:proofErr w:type="spellStart"/>
      <w:r w:rsidRPr="00C7359C">
        <w:rPr>
          <w:color w:val="000000" w:themeColor="text1"/>
          <w:sz w:val="20"/>
          <w:szCs w:val="20"/>
        </w:rPr>
        <w:t>dk</w:t>
      </w:r>
      <w:proofErr w:type="spellEnd"/>
      <w:r w:rsidRPr="00C7359C">
        <w:rPr>
          <w:color w:val="000000" w:themeColor="text1"/>
          <w:sz w:val="20"/>
          <w:szCs w:val="20"/>
        </w:rPr>
        <w:t xml:space="preserve"> yürüme mesafesinde.</w:t>
      </w:r>
    </w:p>
    <w:p w:rsidR="009D2957" w:rsidRPr="00C7359C" w:rsidRDefault="00B15D53">
      <w:pPr>
        <w:widowControl/>
        <w:numPr>
          <w:ilvl w:val="1"/>
          <w:numId w:val="25"/>
        </w:numPr>
        <w:pBdr>
          <w:bottom w:val="single" w:sz="6" w:space="0" w:color="DDDDDD"/>
        </w:pBdr>
        <w:shd w:val="clear" w:color="auto" w:fill="FFFFFF"/>
        <w:spacing w:after="280" w:line="360" w:lineRule="auto"/>
        <w:ind w:left="851"/>
        <w:rPr>
          <w:color w:val="000000" w:themeColor="text1"/>
          <w:sz w:val="20"/>
          <w:szCs w:val="20"/>
        </w:rPr>
      </w:pPr>
      <w:r w:rsidRPr="00C7359C">
        <w:rPr>
          <w:color w:val="000000" w:themeColor="text1"/>
          <w:sz w:val="20"/>
          <w:szCs w:val="20"/>
        </w:rPr>
        <w:t xml:space="preserve">Adnan Menderes </w:t>
      </w:r>
      <w:proofErr w:type="spellStart"/>
      <w:r w:rsidRPr="00C7359C">
        <w:rPr>
          <w:color w:val="000000" w:themeColor="text1"/>
          <w:sz w:val="20"/>
          <w:szCs w:val="20"/>
        </w:rPr>
        <w:t>Blv</w:t>
      </w:r>
      <w:proofErr w:type="spellEnd"/>
      <w:r w:rsidRPr="00C7359C">
        <w:rPr>
          <w:color w:val="000000" w:themeColor="text1"/>
          <w:sz w:val="20"/>
          <w:szCs w:val="20"/>
        </w:rPr>
        <w:t xml:space="preserve">. 2 437 metre uzaklıkta, 6 </w:t>
      </w:r>
      <w:proofErr w:type="spellStart"/>
      <w:r w:rsidRPr="00C7359C">
        <w:rPr>
          <w:color w:val="000000" w:themeColor="text1"/>
          <w:sz w:val="20"/>
          <w:szCs w:val="20"/>
        </w:rPr>
        <w:t>dk</w:t>
      </w:r>
      <w:proofErr w:type="spellEnd"/>
      <w:r w:rsidRPr="00C7359C">
        <w:rPr>
          <w:color w:val="000000" w:themeColor="text1"/>
          <w:sz w:val="20"/>
          <w:szCs w:val="20"/>
        </w:rPr>
        <w:t xml:space="preserve"> yürüme mesafesinde.</w:t>
      </w:r>
    </w:p>
    <w:p w:rsidR="009D2957" w:rsidRPr="00C7359C" w:rsidRDefault="00B15D53">
      <w:pPr>
        <w:widowControl/>
        <w:pBdr>
          <w:bottom w:val="single" w:sz="6" w:space="0" w:color="DDDDDD"/>
        </w:pBdr>
        <w:shd w:val="clear" w:color="auto" w:fill="FFFFFF"/>
        <w:spacing w:before="280" w:after="280" w:line="360" w:lineRule="auto"/>
        <w:rPr>
          <w:color w:val="000000" w:themeColor="text1"/>
          <w:sz w:val="20"/>
          <w:szCs w:val="20"/>
        </w:rPr>
      </w:pPr>
      <w:r w:rsidRPr="00C7359C">
        <w:rPr>
          <w:b/>
          <w:color w:val="000000" w:themeColor="text1"/>
          <w:sz w:val="20"/>
          <w:szCs w:val="20"/>
        </w:rPr>
        <w:t>Hangi Otobüs hatları İnegöl Halk Eğitim Merkezi yakınından geçen otobüsler</w:t>
      </w:r>
    </w:p>
    <w:p w:rsidR="009D2957" w:rsidRPr="00C7359C" w:rsidRDefault="00B15D53">
      <w:pPr>
        <w:widowControl/>
        <w:pBdr>
          <w:bottom w:val="single" w:sz="6" w:space="0" w:color="DDDDDD"/>
        </w:pBdr>
        <w:shd w:val="clear" w:color="auto" w:fill="FFFFFF"/>
        <w:spacing w:before="280" w:after="280" w:line="360" w:lineRule="auto"/>
        <w:rPr>
          <w:color w:val="000000" w:themeColor="text1"/>
          <w:sz w:val="20"/>
          <w:szCs w:val="20"/>
        </w:rPr>
      </w:pPr>
      <w:r w:rsidRPr="00C7359C">
        <w:rPr>
          <w:color w:val="000000" w:themeColor="text1"/>
          <w:sz w:val="20"/>
          <w:szCs w:val="20"/>
        </w:rPr>
        <w:t>Bu Otobüs hatları İnegöl Halk Eğitim Merkezi yakınından geçiyor: 601U, 620, 624-K</w:t>
      </w:r>
    </w:p>
    <w:p w:rsidR="009D2957" w:rsidRPr="00C7359C" w:rsidRDefault="00B15D53">
      <w:pPr>
        <w:widowControl/>
        <w:pBdr>
          <w:bottom w:val="single" w:sz="6" w:space="0" w:color="DDDDDD"/>
        </w:pBdr>
        <w:shd w:val="clear" w:color="auto" w:fill="FFFFFF"/>
        <w:spacing w:before="280" w:after="280" w:line="360" w:lineRule="auto"/>
        <w:rPr>
          <w:color w:val="000000" w:themeColor="text1"/>
          <w:sz w:val="20"/>
          <w:szCs w:val="20"/>
        </w:rPr>
      </w:pPr>
      <w:r w:rsidRPr="00C7359C">
        <w:rPr>
          <w:b/>
          <w:color w:val="000000" w:themeColor="text1"/>
          <w:sz w:val="20"/>
          <w:szCs w:val="20"/>
        </w:rPr>
        <w:t>Bursa bölgesinde bulunan İnegöl Halk Eğitim Merkezi konumuna en yakın otobüs durağı:</w:t>
      </w:r>
    </w:p>
    <w:p w:rsidR="009D2957" w:rsidRPr="00C7359C" w:rsidRDefault="00B15D53">
      <w:pPr>
        <w:widowControl/>
        <w:pBdr>
          <w:bottom w:val="single" w:sz="6" w:space="0" w:color="DDDDDD"/>
        </w:pBdr>
        <w:shd w:val="clear" w:color="auto" w:fill="FFFFFF"/>
        <w:spacing w:before="280" w:after="280" w:line="360" w:lineRule="auto"/>
        <w:rPr>
          <w:color w:val="000000" w:themeColor="text1"/>
          <w:sz w:val="20"/>
          <w:szCs w:val="20"/>
        </w:rPr>
      </w:pPr>
      <w:r w:rsidRPr="00C7359C">
        <w:rPr>
          <w:color w:val="000000" w:themeColor="text1"/>
          <w:sz w:val="20"/>
          <w:szCs w:val="20"/>
        </w:rPr>
        <w:t xml:space="preserve">Bursa, İnegöl Halk Eğitim Merkezi konumuna en yakın otobüs durakları Mahmut </w:t>
      </w:r>
      <w:proofErr w:type="spellStart"/>
      <w:r w:rsidRPr="00C7359C">
        <w:rPr>
          <w:color w:val="000000" w:themeColor="text1"/>
          <w:sz w:val="20"/>
          <w:szCs w:val="20"/>
        </w:rPr>
        <w:t>Esatbey</w:t>
      </w:r>
      <w:proofErr w:type="spellEnd"/>
      <w:r w:rsidRPr="00C7359C">
        <w:rPr>
          <w:color w:val="000000" w:themeColor="text1"/>
          <w:sz w:val="20"/>
          <w:szCs w:val="20"/>
        </w:rPr>
        <w:t xml:space="preserve"> </w:t>
      </w:r>
      <w:proofErr w:type="spellStart"/>
      <w:r w:rsidRPr="00C7359C">
        <w:rPr>
          <w:color w:val="000000" w:themeColor="text1"/>
          <w:sz w:val="20"/>
          <w:szCs w:val="20"/>
        </w:rPr>
        <w:t>Cd</w:t>
      </w:r>
      <w:proofErr w:type="spellEnd"/>
      <w:r w:rsidRPr="00C7359C">
        <w:rPr>
          <w:color w:val="000000" w:themeColor="text1"/>
          <w:sz w:val="20"/>
          <w:szCs w:val="20"/>
        </w:rPr>
        <w:t xml:space="preserve">. 2, Adnan Menderes </w:t>
      </w:r>
      <w:proofErr w:type="spellStart"/>
      <w:r w:rsidRPr="00C7359C">
        <w:rPr>
          <w:color w:val="000000" w:themeColor="text1"/>
          <w:sz w:val="20"/>
          <w:szCs w:val="20"/>
        </w:rPr>
        <w:t>Blv</w:t>
      </w:r>
      <w:proofErr w:type="spellEnd"/>
      <w:r w:rsidRPr="00C7359C">
        <w:rPr>
          <w:color w:val="000000" w:themeColor="text1"/>
          <w:sz w:val="20"/>
          <w:szCs w:val="20"/>
        </w:rPr>
        <w:t xml:space="preserve">. 1 ve Adnan Menderes </w:t>
      </w:r>
      <w:proofErr w:type="spellStart"/>
      <w:r w:rsidRPr="00C7359C">
        <w:rPr>
          <w:color w:val="000000" w:themeColor="text1"/>
          <w:sz w:val="20"/>
          <w:szCs w:val="20"/>
        </w:rPr>
        <w:t>Blv</w:t>
      </w:r>
      <w:proofErr w:type="spellEnd"/>
      <w:r w:rsidRPr="00C7359C">
        <w:rPr>
          <w:color w:val="000000" w:themeColor="text1"/>
          <w:sz w:val="20"/>
          <w:szCs w:val="20"/>
        </w:rPr>
        <w:t xml:space="preserve">. 2. En yakını 6 </w:t>
      </w:r>
      <w:proofErr w:type="spellStart"/>
      <w:r w:rsidRPr="00C7359C">
        <w:rPr>
          <w:color w:val="000000" w:themeColor="text1"/>
          <w:sz w:val="20"/>
          <w:szCs w:val="20"/>
        </w:rPr>
        <w:t>dk</w:t>
      </w:r>
      <w:proofErr w:type="spellEnd"/>
      <w:r w:rsidRPr="00C7359C">
        <w:rPr>
          <w:color w:val="000000" w:themeColor="text1"/>
          <w:sz w:val="20"/>
          <w:szCs w:val="20"/>
        </w:rPr>
        <w:t xml:space="preserve"> yürüme mesafesindedir.</w:t>
      </w:r>
    </w:p>
    <w:p w:rsidR="009D2957" w:rsidRPr="00C7359C" w:rsidRDefault="00B15D53">
      <w:pPr>
        <w:pBdr>
          <w:top w:val="nil"/>
          <w:left w:val="nil"/>
          <w:bottom w:val="nil"/>
          <w:right w:val="nil"/>
          <w:between w:val="nil"/>
        </w:pBdr>
        <w:spacing w:before="280" w:after="280" w:line="360" w:lineRule="auto"/>
        <w:rPr>
          <w:color w:val="000000" w:themeColor="text1"/>
          <w:sz w:val="20"/>
          <w:szCs w:val="20"/>
        </w:rPr>
      </w:pPr>
      <w:r w:rsidRPr="00C7359C">
        <w:rPr>
          <w:color w:val="000000" w:themeColor="text1"/>
          <w:sz w:val="20"/>
          <w:szCs w:val="20"/>
        </w:rPr>
        <w:t>REHBERLİK HİZMETLERİ:</w:t>
      </w:r>
    </w:p>
    <w:p w:rsidR="009D2957" w:rsidRPr="00C7359C" w:rsidRDefault="00B15D53">
      <w:pPr>
        <w:pBdr>
          <w:top w:val="nil"/>
          <w:left w:val="nil"/>
          <w:bottom w:val="nil"/>
          <w:right w:val="nil"/>
          <w:between w:val="nil"/>
        </w:pBdr>
        <w:spacing w:before="280" w:after="280" w:line="360" w:lineRule="auto"/>
        <w:ind w:firstLine="720"/>
        <w:jc w:val="both"/>
        <w:rPr>
          <w:color w:val="000000" w:themeColor="text1"/>
          <w:sz w:val="20"/>
          <w:szCs w:val="20"/>
        </w:rPr>
      </w:pPr>
      <w:r w:rsidRPr="00C7359C">
        <w:rPr>
          <w:color w:val="000000" w:themeColor="text1"/>
          <w:sz w:val="20"/>
          <w:szCs w:val="20"/>
        </w:rPr>
        <w:t>Kurumuzda rehber öğretmen bulunmamaktadır. Ancak ilçemizde görev yapan bir uzman klinik psikolog tarafından özel eğitim öğrenci öğretmen ve velilerine kurs ve seminerler</w:t>
      </w:r>
      <w:r w:rsidRPr="00DE4CF8">
        <w:rPr>
          <w:color w:val="000000" w:themeColor="text1"/>
          <w:sz w:val="24"/>
          <w:szCs w:val="24"/>
        </w:rPr>
        <w:t xml:space="preserve"> </w:t>
      </w:r>
      <w:r w:rsidRPr="00C7359C">
        <w:rPr>
          <w:color w:val="000000" w:themeColor="text1"/>
          <w:sz w:val="20"/>
          <w:szCs w:val="20"/>
        </w:rPr>
        <w:t xml:space="preserve">verilmiştir. Velilere </w:t>
      </w:r>
      <w:proofErr w:type="gramStart"/>
      <w:r w:rsidRPr="00C7359C">
        <w:rPr>
          <w:color w:val="000000" w:themeColor="text1"/>
          <w:sz w:val="20"/>
          <w:szCs w:val="20"/>
        </w:rPr>
        <w:t>Aile okulu</w:t>
      </w:r>
      <w:proofErr w:type="gramEnd"/>
      <w:r w:rsidRPr="00C7359C">
        <w:rPr>
          <w:color w:val="000000" w:themeColor="text1"/>
          <w:sz w:val="20"/>
          <w:szCs w:val="20"/>
        </w:rPr>
        <w:t xml:space="preserve"> ve Aile Bilimleri kapsamında 40 adet kurs açılmıştır.24 veli bu kurslara devam etmiştir.</w:t>
      </w:r>
    </w:p>
    <w:p w:rsidR="009D2957" w:rsidRPr="00C7359C" w:rsidRDefault="00B15D53">
      <w:pPr>
        <w:pBdr>
          <w:top w:val="nil"/>
          <w:left w:val="nil"/>
          <w:bottom w:val="nil"/>
          <w:right w:val="nil"/>
          <w:between w:val="nil"/>
        </w:pBdr>
        <w:spacing w:before="280" w:after="280" w:line="360" w:lineRule="auto"/>
        <w:rPr>
          <w:color w:val="000000" w:themeColor="text1"/>
          <w:sz w:val="20"/>
          <w:szCs w:val="20"/>
        </w:rPr>
      </w:pPr>
      <w:r w:rsidRPr="00C7359C">
        <w:rPr>
          <w:color w:val="000000" w:themeColor="text1"/>
          <w:sz w:val="20"/>
          <w:szCs w:val="20"/>
        </w:rPr>
        <w:t>SİVİL SAVUNMA ÇALIŞMALARI:</w:t>
      </w:r>
    </w:p>
    <w:p w:rsidR="009D2957" w:rsidRPr="00C7359C" w:rsidRDefault="00B15D53">
      <w:pPr>
        <w:pBdr>
          <w:top w:val="nil"/>
          <w:left w:val="nil"/>
          <w:bottom w:val="nil"/>
          <w:right w:val="nil"/>
          <w:between w:val="nil"/>
        </w:pBdr>
        <w:spacing w:before="280" w:after="280" w:line="360" w:lineRule="auto"/>
        <w:ind w:firstLine="720"/>
        <w:jc w:val="both"/>
        <w:rPr>
          <w:color w:val="000000" w:themeColor="text1"/>
          <w:sz w:val="20"/>
          <w:szCs w:val="20"/>
        </w:rPr>
      </w:pPr>
      <w:r w:rsidRPr="00C7359C">
        <w:rPr>
          <w:color w:val="000000" w:themeColor="text1"/>
          <w:sz w:val="20"/>
          <w:szCs w:val="20"/>
        </w:rPr>
        <w:t xml:space="preserve">Kurumuzda Sivil Savunma Kulübü aktif olarak görevlerini yerine getirmektedir. Kurumuzda yangın tertibatı, yangın tüplerinin periyodik bakım ve </w:t>
      </w:r>
      <w:proofErr w:type="spellStart"/>
      <w:r w:rsidRPr="00C7359C">
        <w:rPr>
          <w:color w:val="000000" w:themeColor="text1"/>
          <w:sz w:val="20"/>
          <w:szCs w:val="20"/>
        </w:rPr>
        <w:t>dolumları</w:t>
      </w:r>
      <w:proofErr w:type="spellEnd"/>
      <w:r w:rsidRPr="00C7359C">
        <w:rPr>
          <w:color w:val="000000" w:themeColor="text1"/>
          <w:sz w:val="20"/>
          <w:szCs w:val="20"/>
        </w:rPr>
        <w:t>, baca temizliği, kalorifer kazanının temizliği, elektrik tesisatının bakım ve kontrolleri düzenli şekilde yaptırılarak evraklar dosyalanmaktadır. Sivil savunma, deprem ve yangın tatbikatları düzenli ve aksatılmadan düzenli yapılıp belgelendirilmektedir.</w:t>
      </w:r>
    </w:p>
    <w:p w:rsidR="009D2957" w:rsidRPr="00DE4CF8" w:rsidRDefault="009D2957">
      <w:pPr>
        <w:pBdr>
          <w:top w:val="nil"/>
          <w:left w:val="nil"/>
          <w:bottom w:val="nil"/>
          <w:right w:val="nil"/>
          <w:between w:val="nil"/>
        </w:pBdr>
        <w:spacing w:before="270"/>
        <w:rPr>
          <w:color w:val="000000" w:themeColor="text1"/>
        </w:rPr>
        <w:sectPr w:rsidR="009D2957" w:rsidRPr="00DE4CF8">
          <w:pgSz w:w="11910" w:h="16840"/>
          <w:pgMar w:top="1440" w:right="1440" w:bottom="1440" w:left="1440" w:header="0" w:footer="83" w:gutter="0"/>
          <w:cols w:space="708"/>
        </w:sectPr>
      </w:pPr>
    </w:p>
    <w:p w:rsidR="009D2957" w:rsidRPr="00C7359C" w:rsidRDefault="00B15D53">
      <w:pPr>
        <w:spacing w:before="280" w:after="280" w:line="360" w:lineRule="auto"/>
        <w:rPr>
          <w:b/>
          <w:color w:val="000000" w:themeColor="text1"/>
          <w:sz w:val="20"/>
          <w:szCs w:val="20"/>
        </w:rPr>
      </w:pPr>
      <w:r w:rsidRPr="00C7359C">
        <w:rPr>
          <w:b/>
          <w:color w:val="000000" w:themeColor="text1"/>
          <w:sz w:val="20"/>
          <w:szCs w:val="20"/>
        </w:rPr>
        <w:lastRenderedPageBreak/>
        <w:t>2.8. Çevre Analizi (PESTLE)</w:t>
      </w:r>
    </w:p>
    <w:p w:rsidR="009D2957" w:rsidRPr="00C7359C" w:rsidRDefault="00B15D53">
      <w:pPr>
        <w:spacing w:before="280" w:after="280" w:line="360" w:lineRule="auto"/>
        <w:jc w:val="center"/>
        <w:rPr>
          <w:i/>
          <w:color w:val="000000" w:themeColor="text1"/>
          <w:sz w:val="20"/>
          <w:szCs w:val="20"/>
        </w:rPr>
      </w:pPr>
      <w:r w:rsidRPr="00C7359C">
        <w:rPr>
          <w:b/>
          <w:i/>
          <w:color w:val="000000" w:themeColor="text1"/>
          <w:sz w:val="20"/>
          <w:szCs w:val="20"/>
        </w:rPr>
        <w:t>Tablo 14</w:t>
      </w:r>
      <w:r w:rsidRPr="00C7359C">
        <w:rPr>
          <w:i/>
          <w:color w:val="000000" w:themeColor="text1"/>
          <w:sz w:val="20"/>
          <w:szCs w:val="20"/>
        </w:rPr>
        <w:t xml:space="preserve"> PESTLE Analiz Tablosu</w:t>
      </w:r>
    </w:p>
    <w:p w:rsidR="009D2957" w:rsidRPr="00C7359C" w:rsidRDefault="00B15D53">
      <w:pPr>
        <w:spacing w:before="280" w:after="280" w:line="360" w:lineRule="auto"/>
        <w:jc w:val="both"/>
        <w:rPr>
          <w:color w:val="000000" w:themeColor="text1"/>
          <w:sz w:val="20"/>
          <w:szCs w:val="20"/>
        </w:rPr>
      </w:pPr>
      <w:r w:rsidRPr="00C7359C">
        <w:rPr>
          <w:color w:val="000000" w:themeColor="text1"/>
          <w:sz w:val="20"/>
          <w:szCs w:val="20"/>
        </w:rPr>
        <w:t xml:space="preserve">Çevre analiziyle okul/kurum üzerinde etkili olan veya olabilecek politik, ekonomik, </w:t>
      </w:r>
      <w:proofErr w:type="spellStart"/>
      <w:r w:rsidRPr="00C7359C">
        <w:rPr>
          <w:color w:val="000000" w:themeColor="text1"/>
          <w:sz w:val="20"/>
          <w:szCs w:val="20"/>
        </w:rPr>
        <w:t>sosyo</w:t>
      </w:r>
      <w:proofErr w:type="spellEnd"/>
      <w:r w:rsidRPr="00C7359C">
        <w:rPr>
          <w:color w:val="000000" w:themeColor="text1"/>
          <w:sz w:val="20"/>
          <w:szCs w:val="20"/>
        </w:rPr>
        <w:t>-kültürel, teknolojik, yasal çevresel dış etkenlerin tespit edilmesi amaçlanır. Dış çevreyi oluşturan unsurlar (nüfus, demografik yapı, coğrafi alan, kentsel gelişme, sosyokültürel hayat, ekonomik, sosyal, politik, kültürel durum, çevresel, teknolojik ve rekabete yönelik etkenler vb.) okul ve kurumun kontrolü dışındaki koşullara bağlı ve farklı eğilimlere sahiptir. Bu unsurlar doğrudan veya dolaylı olarak okul/kurumun faaliyet alanlarını etkilemektedir.</w:t>
      </w:r>
    </w:p>
    <w:p w:rsidR="009D2957" w:rsidRPr="00C7359C" w:rsidRDefault="00B15D53">
      <w:pPr>
        <w:spacing w:before="280" w:after="280"/>
        <w:rPr>
          <w:rFonts w:eastAsia="Cambria"/>
          <w:color w:val="000000" w:themeColor="text1"/>
          <w:sz w:val="20"/>
          <w:szCs w:val="20"/>
        </w:rPr>
      </w:pPr>
      <w:r w:rsidRPr="00C7359C">
        <w:rPr>
          <w:rFonts w:eastAsia="Cambria"/>
          <w:b/>
          <w:color w:val="000000" w:themeColor="text1"/>
          <w:sz w:val="20"/>
          <w:szCs w:val="20"/>
        </w:rPr>
        <w:t>Tablo 20. PESTLE Analiz Tablosu</w:t>
      </w:r>
    </w:p>
    <w:tbl>
      <w:tblPr>
        <w:tblStyle w:val="aff1"/>
        <w:tblW w:w="9069" w:type="dxa"/>
        <w:tblInd w:w="0" w:type="dxa"/>
        <w:shd w:val="clear" w:color="auto" w:fill="FDE9D9" w:themeFill="accent6" w:themeFillTint="33"/>
        <w:tblLayout w:type="fixed"/>
        <w:tblLook w:val="0400" w:firstRow="0" w:lastRow="0" w:firstColumn="0" w:lastColumn="0" w:noHBand="0" w:noVBand="1"/>
      </w:tblPr>
      <w:tblGrid>
        <w:gridCol w:w="4593"/>
        <w:gridCol w:w="4476"/>
      </w:tblGrid>
      <w:tr w:rsidR="009D2957" w:rsidRPr="00DE4CF8" w:rsidTr="0085000B">
        <w:trPr>
          <w:trHeight w:val="235"/>
        </w:trPr>
        <w:tc>
          <w:tcPr>
            <w:tcW w:w="4593" w:type="dxa"/>
            <w:tcBorders>
              <w:top w:val="single" w:sz="4" w:space="0" w:color="000000"/>
              <w:left w:val="single" w:sz="4" w:space="0" w:color="000000"/>
              <w:bottom w:val="single" w:sz="4" w:space="0" w:color="000000"/>
              <w:right w:val="single" w:sz="4" w:space="0" w:color="000000"/>
            </w:tcBorders>
            <w:shd w:val="clear" w:color="auto" w:fill="E36C0A" w:themeFill="accent6" w:themeFillShade="BF"/>
            <w:vAlign w:val="center"/>
          </w:tcPr>
          <w:p w:rsidR="009D2957" w:rsidRPr="00DE4CF8" w:rsidRDefault="00B15D53">
            <w:pPr>
              <w:jc w:val="center"/>
              <w:rPr>
                <w:rFonts w:ascii="Calibri" w:eastAsia="Calibri" w:hAnsi="Calibri" w:cs="Calibri"/>
                <w:b/>
                <w:color w:val="000000" w:themeColor="text1"/>
              </w:rPr>
            </w:pPr>
            <w:r w:rsidRPr="00DE4CF8">
              <w:rPr>
                <w:rFonts w:ascii="Calibri" w:eastAsia="Calibri" w:hAnsi="Calibri" w:cs="Calibri"/>
                <w:b/>
                <w:color w:val="000000" w:themeColor="text1"/>
              </w:rPr>
              <w:t>Politik-Yasal etkenler</w:t>
            </w:r>
          </w:p>
        </w:tc>
        <w:tc>
          <w:tcPr>
            <w:tcW w:w="4476" w:type="dxa"/>
            <w:tcBorders>
              <w:top w:val="single" w:sz="4" w:space="0" w:color="000000"/>
              <w:left w:val="nil"/>
              <w:bottom w:val="single" w:sz="4" w:space="0" w:color="000000"/>
              <w:right w:val="single" w:sz="4" w:space="0" w:color="000000"/>
            </w:tcBorders>
            <w:shd w:val="clear" w:color="auto" w:fill="E36C0A" w:themeFill="accent6" w:themeFillShade="BF"/>
            <w:vAlign w:val="center"/>
          </w:tcPr>
          <w:p w:rsidR="009D2957" w:rsidRPr="00DE4CF8" w:rsidRDefault="00B15D53">
            <w:pPr>
              <w:jc w:val="center"/>
              <w:rPr>
                <w:rFonts w:ascii="Calibri" w:eastAsia="Calibri" w:hAnsi="Calibri" w:cs="Calibri"/>
                <w:b/>
                <w:color w:val="000000" w:themeColor="text1"/>
              </w:rPr>
            </w:pPr>
            <w:r w:rsidRPr="00DE4CF8">
              <w:rPr>
                <w:rFonts w:ascii="Calibri" w:eastAsia="Calibri" w:hAnsi="Calibri" w:cs="Calibri"/>
                <w:b/>
                <w:color w:val="000000" w:themeColor="text1"/>
              </w:rPr>
              <w:t>Ekonomik etkenler</w:t>
            </w:r>
          </w:p>
        </w:tc>
      </w:tr>
      <w:tr w:rsidR="009D2957" w:rsidRPr="00DE4CF8" w:rsidTr="0085000B">
        <w:trPr>
          <w:trHeight w:val="1649"/>
        </w:trPr>
        <w:tc>
          <w:tcPr>
            <w:tcW w:w="4593" w:type="dxa"/>
            <w:tcBorders>
              <w:top w:val="nil"/>
              <w:left w:val="single" w:sz="4" w:space="0" w:color="000000"/>
              <w:bottom w:val="single" w:sz="4" w:space="0" w:color="000000"/>
              <w:right w:val="single" w:sz="4" w:space="0" w:color="000000"/>
            </w:tcBorders>
            <w:shd w:val="clear" w:color="auto" w:fill="FDE9D9" w:themeFill="accent6" w:themeFillTint="33"/>
            <w:vAlign w:val="center"/>
          </w:tcPr>
          <w:p w:rsidR="009D2957" w:rsidRPr="00DE4CF8" w:rsidRDefault="00B15D53">
            <w:pPr>
              <w:rPr>
                <w:rFonts w:ascii="Calibri" w:eastAsia="Calibri" w:hAnsi="Calibri" w:cs="Calibri"/>
                <w:color w:val="000000" w:themeColor="text1"/>
              </w:rPr>
            </w:pPr>
            <w:r w:rsidRPr="00DE4CF8">
              <w:rPr>
                <w:rFonts w:ascii="Calibri" w:eastAsia="Calibri" w:hAnsi="Calibri" w:cs="Calibri"/>
                <w:color w:val="000000" w:themeColor="text1"/>
              </w:rPr>
              <w:t>Kalkınma Planı ve Orta Vadeli Program,</w:t>
            </w:r>
            <w:r w:rsidRPr="00DE4CF8">
              <w:rPr>
                <w:rFonts w:ascii="Calibri" w:eastAsia="Calibri" w:hAnsi="Calibri" w:cs="Calibri"/>
                <w:color w:val="000000" w:themeColor="text1"/>
              </w:rPr>
              <w:br/>
              <w:t>Bakanlık, il ve ilçe stratejik planlarının incelenmesi,</w:t>
            </w:r>
            <w:r w:rsidRPr="00DE4CF8">
              <w:rPr>
                <w:rFonts w:ascii="Calibri" w:eastAsia="Calibri" w:hAnsi="Calibri" w:cs="Calibri"/>
                <w:color w:val="000000" w:themeColor="text1"/>
              </w:rPr>
              <w:br/>
              <w:t>Yasal yükümlülüklerin belirlenmesi,</w:t>
            </w:r>
            <w:r w:rsidRPr="00DE4CF8">
              <w:rPr>
                <w:rFonts w:ascii="Calibri" w:eastAsia="Calibri" w:hAnsi="Calibri" w:cs="Calibri"/>
                <w:color w:val="000000" w:themeColor="text1"/>
              </w:rPr>
              <w:br/>
              <w:t>Oluşturulması gereken kurul ve komisyonlar,</w:t>
            </w:r>
            <w:r w:rsidRPr="00DE4CF8">
              <w:rPr>
                <w:rFonts w:ascii="Calibri" w:eastAsia="Calibri" w:hAnsi="Calibri" w:cs="Calibri"/>
                <w:color w:val="000000" w:themeColor="text1"/>
              </w:rPr>
              <w:br/>
              <w:t>Okul/kurum çevresindeki politik durum.</w:t>
            </w:r>
          </w:p>
        </w:tc>
        <w:tc>
          <w:tcPr>
            <w:tcW w:w="4476" w:type="dxa"/>
            <w:tcBorders>
              <w:top w:val="nil"/>
              <w:left w:val="nil"/>
              <w:bottom w:val="single" w:sz="4" w:space="0" w:color="000000"/>
              <w:right w:val="single" w:sz="4" w:space="0" w:color="000000"/>
            </w:tcBorders>
            <w:shd w:val="clear" w:color="auto" w:fill="FDE9D9" w:themeFill="accent6" w:themeFillTint="33"/>
            <w:vAlign w:val="center"/>
          </w:tcPr>
          <w:p w:rsidR="009D2957" w:rsidRPr="00DE4CF8" w:rsidRDefault="00B15D53">
            <w:pPr>
              <w:rPr>
                <w:rFonts w:ascii="Calibri" w:eastAsia="Calibri" w:hAnsi="Calibri" w:cs="Calibri"/>
                <w:color w:val="000000" w:themeColor="text1"/>
              </w:rPr>
            </w:pPr>
            <w:r w:rsidRPr="00DE4CF8">
              <w:rPr>
                <w:rFonts w:ascii="Calibri" w:eastAsia="Calibri" w:hAnsi="Calibri" w:cs="Calibri"/>
                <w:color w:val="000000" w:themeColor="text1"/>
              </w:rPr>
              <w:t>Okul/kurumun bulunduğu çevrenin genel gelir durumu, İş kapasitesi,</w:t>
            </w:r>
            <w:r w:rsidRPr="00DE4CF8">
              <w:rPr>
                <w:rFonts w:ascii="Calibri" w:eastAsia="Calibri" w:hAnsi="Calibri" w:cs="Calibri"/>
                <w:color w:val="000000" w:themeColor="text1"/>
              </w:rPr>
              <w:br/>
              <w:t>Okul/kurumun gelirini arttırıcı unsurlar,</w:t>
            </w:r>
            <w:r w:rsidRPr="00DE4CF8">
              <w:rPr>
                <w:rFonts w:ascii="Calibri" w:eastAsia="Calibri" w:hAnsi="Calibri" w:cs="Calibri"/>
                <w:color w:val="000000" w:themeColor="text1"/>
              </w:rPr>
              <w:br/>
              <w:t>Okul/kurumun giderlerini arttıran unsurlar, Tasarruf sağlama imkânları,</w:t>
            </w:r>
            <w:r w:rsidRPr="00DE4CF8">
              <w:rPr>
                <w:rFonts w:ascii="Calibri" w:eastAsia="Calibri" w:hAnsi="Calibri" w:cs="Calibri"/>
                <w:color w:val="000000" w:themeColor="text1"/>
              </w:rPr>
              <w:br/>
              <w:t xml:space="preserve">Mal-ürün ve hizmet satın alma imkânları, Kullanılabilir bütçe </w:t>
            </w:r>
          </w:p>
        </w:tc>
      </w:tr>
      <w:tr w:rsidR="009D2957" w:rsidRPr="00DE4CF8" w:rsidTr="0085000B">
        <w:trPr>
          <w:trHeight w:val="235"/>
        </w:trPr>
        <w:tc>
          <w:tcPr>
            <w:tcW w:w="4593" w:type="dxa"/>
            <w:tcBorders>
              <w:top w:val="nil"/>
              <w:left w:val="single" w:sz="4" w:space="0" w:color="000000"/>
              <w:bottom w:val="single" w:sz="4" w:space="0" w:color="000000"/>
              <w:right w:val="single" w:sz="4" w:space="0" w:color="000000"/>
            </w:tcBorders>
            <w:shd w:val="clear" w:color="auto" w:fill="E36C0A" w:themeFill="accent6" w:themeFillShade="BF"/>
            <w:vAlign w:val="center"/>
          </w:tcPr>
          <w:p w:rsidR="009D2957" w:rsidRPr="00DE4CF8" w:rsidRDefault="00B15D53">
            <w:pPr>
              <w:jc w:val="center"/>
              <w:rPr>
                <w:rFonts w:ascii="Calibri" w:eastAsia="Calibri" w:hAnsi="Calibri" w:cs="Calibri"/>
                <w:b/>
                <w:color w:val="000000" w:themeColor="text1"/>
              </w:rPr>
            </w:pPr>
            <w:r w:rsidRPr="00DE4CF8">
              <w:rPr>
                <w:rFonts w:ascii="Calibri" w:eastAsia="Calibri" w:hAnsi="Calibri" w:cs="Calibri"/>
                <w:b/>
                <w:color w:val="000000" w:themeColor="text1"/>
              </w:rPr>
              <w:t xml:space="preserve">Sosyokültürel etkenler </w:t>
            </w:r>
          </w:p>
        </w:tc>
        <w:tc>
          <w:tcPr>
            <w:tcW w:w="4476" w:type="dxa"/>
            <w:tcBorders>
              <w:top w:val="nil"/>
              <w:left w:val="nil"/>
              <w:bottom w:val="single" w:sz="4" w:space="0" w:color="000000"/>
              <w:right w:val="single" w:sz="4" w:space="0" w:color="000000"/>
            </w:tcBorders>
            <w:shd w:val="clear" w:color="auto" w:fill="E36C0A" w:themeFill="accent6" w:themeFillShade="BF"/>
            <w:vAlign w:val="center"/>
          </w:tcPr>
          <w:p w:rsidR="009D2957" w:rsidRPr="00DE4CF8" w:rsidRDefault="00B15D53">
            <w:pPr>
              <w:jc w:val="center"/>
              <w:rPr>
                <w:rFonts w:ascii="Calibri" w:eastAsia="Calibri" w:hAnsi="Calibri" w:cs="Calibri"/>
                <w:b/>
                <w:color w:val="000000" w:themeColor="text1"/>
              </w:rPr>
            </w:pPr>
            <w:r w:rsidRPr="00DE4CF8">
              <w:rPr>
                <w:rFonts w:ascii="Calibri" w:eastAsia="Calibri" w:hAnsi="Calibri" w:cs="Calibri"/>
                <w:b/>
                <w:color w:val="000000" w:themeColor="text1"/>
              </w:rPr>
              <w:t>Teknolojik etkenler</w:t>
            </w:r>
          </w:p>
        </w:tc>
      </w:tr>
      <w:tr w:rsidR="009D2957" w:rsidRPr="00DE4CF8" w:rsidTr="0085000B">
        <w:trPr>
          <w:trHeight w:val="3062"/>
        </w:trPr>
        <w:tc>
          <w:tcPr>
            <w:tcW w:w="4593" w:type="dxa"/>
            <w:tcBorders>
              <w:top w:val="nil"/>
              <w:left w:val="single" w:sz="4" w:space="0" w:color="000000"/>
              <w:bottom w:val="single" w:sz="4" w:space="0" w:color="000000"/>
              <w:right w:val="single" w:sz="4" w:space="0" w:color="000000"/>
            </w:tcBorders>
            <w:shd w:val="clear" w:color="auto" w:fill="FDE9D9" w:themeFill="accent6" w:themeFillTint="33"/>
            <w:vAlign w:val="center"/>
          </w:tcPr>
          <w:p w:rsidR="009D2957" w:rsidRPr="00DE4CF8" w:rsidRDefault="00B15D53">
            <w:pPr>
              <w:rPr>
                <w:rFonts w:ascii="Calibri" w:eastAsia="Calibri" w:hAnsi="Calibri" w:cs="Calibri"/>
                <w:color w:val="000000" w:themeColor="text1"/>
              </w:rPr>
            </w:pPr>
            <w:r w:rsidRPr="00DE4CF8">
              <w:rPr>
                <w:rFonts w:ascii="Calibri" w:eastAsia="Calibri" w:hAnsi="Calibri" w:cs="Calibri"/>
                <w:color w:val="000000" w:themeColor="text1"/>
              </w:rPr>
              <w:t>Kariyer beklentileri,</w:t>
            </w:r>
            <w:r w:rsidRPr="00DE4CF8">
              <w:rPr>
                <w:rFonts w:ascii="Calibri" w:eastAsia="Calibri" w:hAnsi="Calibri" w:cs="Calibri"/>
                <w:color w:val="000000" w:themeColor="text1"/>
              </w:rPr>
              <w:br/>
              <w:t>Ailelerin ve öğrencilerin bilinçlenmeleri,</w:t>
            </w:r>
            <w:r w:rsidRPr="00DE4CF8">
              <w:rPr>
                <w:rFonts w:ascii="Calibri" w:eastAsia="Calibri" w:hAnsi="Calibri" w:cs="Calibri"/>
                <w:color w:val="000000" w:themeColor="text1"/>
              </w:rPr>
              <w:br/>
              <w:t>Aile yapısındaki değişmeler (geniş aileden çekirdek aileye geçiş, erken yaşta evlenme vs.),</w:t>
            </w:r>
            <w:r w:rsidRPr="00DE4CF8">
              <w:rPr>
                <w:rFonts w:ascii="Calibri" w:eastAsia="Calibri" w:hAnsi="Calibri" w:cs="Calibri"/>
                <w:color w:val="000000" w:themeColor="text1"/>
              </w:rPr>
              <w:br/>
              <w:t>Nüfus artışı, Göç,</w:t>
            </w:r>
            <w:r w:rsidRPr="00DE4CF8">
              <w:rPr>
                <w:rFonts w:ascii="Calibri" w:eastAsia="Calibri" w:hAnsi="Calibri" w:cs="Calibri"/>
                <w:color w:val="000000" w:themeColor="text1"/>
              </w:rPr>
              <w:br/>
              <w:t>Nüfusun yaş gruplarına göre dağılımı,</w:t>
            </w:r>
            <w:r w:rsidRPr="00DE4CF8">
              <w:rPr>
                <w:rFonts w:ascii="Calibri" w:eastAsia="Calibri" w:hAnsi="Calibri" w:cs="Calibri"/>
                <w:color w:val="000000" w:themeColor="text1"/>
              </w:rPr>
              <w:br/>
              <w:t>Hayat beklentilerindeki değişimler (Hızlı para kazanma hırsı, lüks yaşama düşkünlük, kırsal alanda kentsel yaşam),</w:t>
            </w:r>
            <w:r w:rsidRPr="00DE4CF8">
              <w:rPr>
                <w:rFonts w:ascii="Calibri" w:eastAsia="Calibri" w:hAnsi="Calibri" w:cs="Calibri"/>
                <w:color w:val="000000" w:themeColor="text1"/>
              </w:rPr>
              <w:br/>
              <w:t>Beslenme alışkanlıkları,</w:t>
            </w:r>
            <w:r w:rsidRPr="00DE4CF8">
              <w:rPr>
                <w:rFonts w:ascii="Calibri" w:eastAsia="Calibri" w:hAnsi="Calibri" w:cs="Calibri"/>
                <w:color w:val="000000" w:themeColor="text1"/>
              </w:rPr>
              <w:br/>
              <w:t>Değerler, mesleki etik kuralları vb.</w:t>
            </w:r>
          </w:p>
        </w:tc>
        <w:tc>
          <w:tcPr>
            <w:tcW w:w="4476" w:type="dxa"/>
            <w:tcBorders>
              <w:top w:val="nil"/>
              <w:left w:val="nil"/>
              <w:bottom w:val="single" w:sz="4" w:space="0" w:color="000000"/>
              <w:right w:val="single" w:sz="4" w:space="0" w:color="000000"/>
            </w:tcBorders>
            <w:shd w:val="clear" w:color="auto" w:fill="FDE9D9" w:themeFill="accent6" w:themeFillTint="33"/>
            <w:vAlign w:val="center"/>
          </w:tcPr>
          <w:p w:rsidR="009D2957" w:rsidRPr="00DE4CF8" w:rsidRDefault="00B15D53">
            <w:pPr>
              <w:rPr>
                <w:rFonts w:ascii="Calibri" w:eastAsia="Calibri" w:hAnsi="Calibri" w:cs="Calibri"/>
                <w:color w:val="000000" w:themeColor="text1"/>
              </w:rPr>
            </w:pPr>
            <w:r w:rsidRPr="00DE4CF8">
              <w:rPr>
                <w:rFonts w:ascii="Calibri" w:eastAsia="Calibri" w:hAnsi="Calibri" w:cs="Calibri"/>
                <w:color w:val="000000" w:themeColor="text1"/>
              </w:rPr>
              <w:t>E-Devlet uygulamaları,</w:t>
            </w:r>
            <w:r w:rsidRPr="00DE4CF8">
              <w:rPr>
                <w:rFonts w:ascii="Calibri" w:eastAsia="Calibri" w:hAnsi="Calibri" w:cs="Calibri"/>
                <w:color w:val="000000" w:themeColor="text1"/>
              </w:rPr>
              <w:br/>
              <w:t>Dijital Platformlar üzerinden uzaktan eğitim imkânları,</w:t>
            </w:r>
            <w:r w:rsidRPr="00DE4CF8">
              <w:rPr>
                <w:rFonts w:ascii="Calibri" w:eastAsia="Calibri" w:hAnsi="Calibri" w:cs="Calibri"/>
                <w:color w:val="000000" w:themeColor="text1"/>
              </w:rPr>
              <w:br/>
              <w:t>Okul/kurumun sahip olmadığı teknolojik araçlar</w:t>
            </w:r>
            <w:r w:rsidRPr="00DE4CF8">
              <w:rPr>
                <w:rFonts w:ascii="Calibri" w:eastAsia="Calibri" w:hAnsi="Calibri" w:cs="Calibri"/>
                <w:color w:val="000000" w:themeColor="text1"/>
              </w:rPr>
              <w:br/>
              <w:t>Personelin ve öğrencilerin teknoloji kullanım kapasiteleri,</w:t>
            </w:r>
            <w:r w:rsidRPr="00DE4CF8">
              <w:rPr>
                <w:rFonts w:ascii="Calibri" w:eastAsia="Calibri" w:hAnsi="Calibri" w:cs="Calibri"/>
                <w:color w:val="000000" w:themeColor="text1"/>
              </w:rPr>
              <w:br/>
              <w:t>Personelin ve öğrencilerin sahip olduğu teknolojik araçlar,</w:t>
            </w:r>
            <w:r w:rsidRPr="00DE4CF8">
              <w:rPr>
                <w:rFonts w:ascii="Calibri" w:eastAsia="Calibri" w:hAnsi="Calibri" w:cs="Calibri"/>
                <w:color w:val="000000" w:themeColor="text1"/>
              </w:rPr>
              <w:br/>
              <w:t>Teknoloji alanındaki gelişmeler</w:t>
            </w:r>
            <w:r w:rsidRPr="00DE4CF8">
              <w:rPr>
                <w:rFonts w:ascii="Calibri" w:eastAsia="Calibri" w:hAnsi="Calibri" w:cs="Calibri"/>
                <w:color w:val="000000" w:themeColor="text1"/>
              </w:rPr>
              <w:br/>
              <w:t xml:space="preserve">Teknolojinin eğitimde kullanımı </w:t>
            </w:r>
          </w:p>
        </w:tc>
      </w:tr>
      <w:tr w:rsidR="009D2957" w:rsidRPr="00DE4CF8" w:rsidTr="0085000B">
        <w:trPr>
          <w:trHeight w:val="235"/>
        </w:trPr>
        <w:tc>
          <w:tcPr>
            <w:tcW w:w="4593" w:type="dxa"/>
            <w:tcBorders>
              <w:top w:val="nil"/>
              <w:left w:val="single" w:sz="4" w:space="0" w:color="000000"/>
              <w:bottom w:val="single" w:sz="4" w:space="0" w:color="000000"/>
              <w:right w:val="single" w:sz="4" w:space="0" w:color="000000"/>
            </w:tcBorders>
            <w:shd w:val="clear" w:color="auto" w:fill="E36C0A" w:themeFill="accent6" w:themeFillShade="BF"/>
            <w:vAlign w:val="center"/>
          </w:tcPr>
          <w:p w:rsidR="009D2957" w:rsidRPr="00DE4CF8" w:rsidRDefault="00B15D53">
            <w:pPr>
              <w:jc w:val="center"/>
              <w:rPr>
                <w:rFonts w:ascii="Calibri" w:eastAsia="Calibri" w:hAnsi="Calibri" w:cs="Calibri"/>
                <w:b/>
                <w:color w:val="000000" w:themeColor="text1"/>
              </w:rPr>
            </w:pPr>
            <w:r w:rsidRPr="00DE4CF8">
              <w:rPr>
                <w:rFonts w:ascii="Calibri" w:eastAsia="Calibri" w:hAnsi="Calibri" w:cs="Calibri"/>
                <w:b/>
                <w:color w:val="000000" w:themeColor="text1"/>
              </w:rPr>
              <w:t>Çevresel Etkenler</w:t>
            </w:r>
          </w:p>
        </w:tc>
        <w:tc>
          <w:tcPr>
            <w:tcW w:w="4476" w:type="dxa"/>
            <w:tcBorders>
              <w:top w:val="nil"/>
              <w:left w:val="nil"/>
              <w:bottom w:val="single" w:sz="4" w:space="0" w:color="000000"/>
              <w:right w:val="single" w:sz="4" w:space="0" w:color="000000"/>
            </w:tcBorders>
            <w:shd w:val="clear" w:color="auto" w:fill="E36C0A" w:themeFill="accent6" w:themeFillShade="BF"/>
            <w:vAlign w:val="bottom"/>
          </w:tcPr>
          <w:p w:rsidR="009D2957" w:rsidRPr="00DE4CF8" w:rsidRDefault="00B15D53">
            <w:pPr>
              <w:rPr>
                <w:rFonts w:ascii="Calibri" w:eastAsia="Calibri" w:hAnsi="Calibri" w:cs="Calibri"/>
                <w:color w:val="000000" w:themeColor="text1"/>
              </w:rPr>
            </w:pPr>
            <w:r w:rsidRPr="00DE4CF8">
              <w:rPr>
                <w:rFonts w:ascii="Calibri" w:eastAsia="Calibri" w:hAnsi="Calibri" w:cs="Calibri"/>
                <w:color w:val="000000" w:themeColor="text1"/>
              </w:rPr>
              <w:t> </w:t>
            </w:r>
          </w:p>
        </w:tc>
      </w:tr>
      <w:tr w:rsidR="009D2957" w:rsidRPr="00DE4CF8" w:rsidTr="0085000B">
        <w:trPr>
          <w:trHeight w:val="2120"/>
        </w:trPr>
        <w:tc>
          <w:tcPr>
            <w:tcW w:w="4593" w:type="dxa"/>
            <w:tcBorders>
              <w:top w:val="nil"/>
              <w:left w:val="single" w:sz="4" w:space="0" w:color="000000"/>
              <w:bottom w:val="single" w:sz="4" w:space="0" w:color="000000"/>
              <w:right w:val="single" w:sz="4" w:space="0" w:color="000000"/>
            </w:tcBorders>
            <w:shd w:val="clear" w:color="auto" w:fill="FDE9D9" w:themeFill="accent6" w:themeFillTint="33"/>
            <w:vAlign w:val="center"/>
          </w:tcPr>
          <w:p w:rsidR="009D2957" w:rsidRPr="00DE4CF8" w:rsidRDefault="00B15D53">
            <w:pPr>
              <w:rPr>
                <w:rFonts w:ascii="Calibri" w:eastAsia="Calibri" w:hAnsi="Calibri" w:cs="Calibri"/>
                <w:color w:val="000000" w:themeColor="text1"/>
              </w:rPr>
            </w:pPr>
            <w:r w:rsidRPr="00DE4CF8">
              <w:rPr>
                <w:rFonts w:ascii="Calibri" w:eastAsia="Calibri" w:hAnsi="Calibri" w:cs="Calibri"/>
                <w:color w:val="000000" w:themeColor="text1"/>
              </w:rPr>
              <w:t>Bitki örtüsü,</w:t>
            </w:r>
            <w:r w:rsidRPr="00DE4CF8">
              <w:rPr>
                <w:rFonts w:ascii="Calibri" w:eastAsia="Calibri" w:hAnsi="Calibri" w:cs="Calibri"/>
                <w:color w:val="000000" w:themeColor="text1"/>
              </w:rPr>
              <w:br/>
              <w:t>Doğal kaynakların korunması için yapılan çalışmalar,</w:t>
            </w:r>
            <w:r w:rsidRPr="00DE4CF8">
              <w:rPr>
                <w:rFonts w:ascii="Calibri" w:eastAsia="Calibri" w:hAnsi="Calibri" w:cs="Calibri"/>
                <w:color w:val="000000" w:themeColor="text1"/>
              </w:rPr>
              <w:br/>
              <w:t>Çevrede yoğunluk gösteren hastalıklar,</w:t>
            </w:r>
            <w:r w:rsidRPr="00DE4CF8">
              <w:rPr>
                <w:rFonts w:ascii="Calibri" w:eastAsia="Calibri" w:hAnsi="Calibri" w:cs="Calibri"/>
                <w:color w:val="000000" w:themeColor="text1"/>
              </w:rPr>
              <w:br/>
              <w:t xml:space="preserve">Doğal afetler (deprem kuşağında bulunma, </w:t>
            </w:r>
            <w:proofErr w:type="spellStart"/>
            <w:r w:rsidRPr="00DE4CF8">
              <w:rPr>
                <w:rFonts w:ascii="Calibri" w:eastAsia="Calibri" w:hAnsi="Calibri" w:cs="Calibri"/>
                <w:color w:val="000000" w:themeColor="text1"/>
              </w:rPr>
              <w:t>Covid</w:t>
            </w:r>
            <w:proofErr w:type="spellEnd"/>
            <w:r w:rsidRPr="00DE4CF8">
              <w:rPr>
                <w:rFonts w:ascii="Calibri" w:eastAsia="Calibri" w:hAnsi="Calibri" w:cs="Calibri"/>
                <w:color w:val="000000" w:themeColor="text1"/>
              </w:rPr>
              <w:t xml:space="preserve"> 19, kene vakaları vb.)</w:t>
            </w:r>
            <w:r w:rsidRPr="00DE4CF8">
              <w:rPr>
                <w:rFonts w:ascii="Calibri" w:eastAsia="Calibri" w:hAnsi="Calibri" w:cs="Calibri"/>
                <w:color w:val="000000" w:themeColor="text1"/>
              </w:rPr>
              <w:br/>
              <w:t xml:space="preserve">*Örnek olarak verilmiştir. Değerlendirme okul/kurum özelinde yapılacaktır. </w:t>
            </w:r>
          </w:p>
        </w:tc>
        <w:tc>
          <w:tcPr>
            <w:tcW w:w="4476" w:type="dxa"/>
            <w:tcBorders>
              <w:top w:val="nil"/>
              <w:left w:val="nil"/>
              <w:bottom w:val="single" w:sz="4" w:space="0" w:color="000000"/>
              <w:right w:val="single" w:sz="4" w:space="0" w:color="000000"/>
            </w:tcBorders>
            <w:shd w:val="clear" w:color="auto" w:fill="FDE9D9" w:themeFill="accent6" w:themeFillTint="33"/>
            <w:vAlign w:val="bottom"/>
          </w:tcPr>
          <w:p w:rsidR="009D2957" w:rsidRPr="00DE4CF8" w:rsidRDefault="00B15D53">
            <w:pPr>
              <w:rPr>
                <w:rFonts w:ascii="Calibri" w:eastAsia="Calibri" w:hAnsi="Calibri" w:cs="Calibri"/>
                <w:color w:val="000000" w:themeColor="text1"/>
              </w:rPr>
            </w:pPr>
            <w:r w:rsidRPr="00DE4CF8">
              <w:rPr>
                <w:rFonts w:ascii="Calibri" w:eastAsia="Calibri" w:hAnsi="Calibri" w:cs="Calibri"/>
                <w:color w:val="000000" w:themeColor="text1"/>
              </w:rPr>
              <w:t> </w:t>
            </w:r>
          </w:p>
        </w:tc>
      </w:tr>
    </w:tbl>
    <w:p w:rsidR="009D2957" w:rsidRPr="00DE4CF8" w:rsidRDefault="009D2957">
      <w:pPr>
        <w:spacing w:line="259" w:lineRule="auto"/>
        <w:jc w:val="both"/>
        <w:rPr>
          <w:color w:val="000000" w:themeColor="text1"/>
        </w:rPr>
        <w:sectPr w:rsidR="009D2957" w:rsidRPr="00DE4CF8">
          <w:pgSz w:w="11910" w:h="16840"/>
          <w:pgMar w:top="1440" w:right="1440" w:bottom="1440" w:left="1440" w:header="0" w:footer="83" w:gutter="0"/>
          <w:cols w:space="708"/>
        </w:sectPr>
      </w:pPr>
    </w:p>
    <w:p w:rsidR="009D2957" w:rsidRPr="00C7359C" w:rsidRDefault="00B15D53">
      <w:pPr>
        <w:spacing w:before="280" w:after="280" w:line="360" w:lineRule="auto"/>
        <w:ind w:left="357" w:hanging="357"/>
        <w:rPr>
          <w:b/>
          <w:color w:val="000000" w:themeColor="text1"/>
          <w:sz w:val="20"/>
          <w:szCs w:val="20"/>
        </w:rPr>
      </w:pPr>
      <w:r w:rsidRPr="00C7359C">
        <w:rPr>
          <w:b/>
          <w:color w:val="000000" w:themeColor="text1"/>
          <w:sz w:val="20"/>
          <w:szCs w:val="20"/>
        </w:rPr>
        <w:lastRenderedPageBreak/>
        <w:t>1. POLİTİK, EKONOMİK, SOSYAL, TEKNOLOJİK, YASAL VE ÇEVRESEL (PESTLE) analiz</w:t>
      </w:r>
    </w:p>
    <w:p w:rsidR="009D2957" w:rsidRPr="00C7359C" w:rsidRDefault="00B15D53">
      <w:pPr>
        <w:spacing w:before="280" w:after="280" w:line="360" w:lineRule="auto"/>
        <w:ind w:firstLine="707"/>
        <w:jc w:val="both"/>
        <w:rPr>
          <w:color w:val="000000" w:themeColor="text1"/>
          <w:sz w:val="20"/>
          <w:szCs w:val="20"/>
        </w:rPr>
      </w:pPr>
      <w:r w:rsidRPr="00C7359C">
        <w:rPr>
          <w:color w:val="000000" w:themeColor="text1"/>
          <w:sz w:val="20"/>
          <w:szCs w:val="20"/>
        </w:rPr>
        <w:t>Kuruluşun kontrolü dışında olan ancak kuruluş için kritik olabilecek dışsal değişim ve eğilimlerin incelenmesidir.</w:t>
      </w:r>
    </w:p>
    <w:p w:rsidR="009D2957" w:rsidRPr="00C7359C" w:rsidRDefault="00B15D53">
      <w:pPr>
        <w:spacing w:before="280" w:after="280" w:line="360" w:lineRule="auto"/>
        <w:ind w:firstLine="719"/>
        <w:jc w:val="both"/>
        <w:rPr>
          <w:color w:val="000000" w:themeColor="text1"/>
          <w:sz w:val="20"/>
          <w:szCs w:val="20"/>
        </w:rPr>
      </w:pPr>
      <w:r w:rsidRPr="00C7359C">
        <w:rPr>
          <w:color w:val="000000" w:themeColor="text1"/>
          <w:sz w:val="20"/>
          <w:szCs w:val="20"/>
        </w:rPr>
        <w:t xml:space="preserve">Müdürlüğümüz için </w:t>
      </w:r>
      <w:proofErr w:type="spellStart"/>
      <w:r w:rsidRPr="00C7359C">
        <w:rPr>
          <w:color w:val="000000" w:themeColor="text1"/>
          <w:sz w:val="20"/>
          <w:szCs w:val="20"/>
        </w:rPr>
        <w:t>pest</w:t>
      </w:r>
      <w:proofErr w:type="spellEnd"/>
      <w:r w:rsidRPr="00C7359C">
        <w:rPr>
          <w:color w:val="000000" w:themeColor="text1"/>
          <w:sz w:val="20"/>
          <w:szCs w:val="20"/>
        </w:rPr>
        <w:t xml:space="preserve"> analizi yapılırken; politik, ekonomik, sosyal ve teknolojik yönden çevre faktörlerinin incelenerek, önemli ve hemen harekete geçirilmesi gerekenler tespit edilmek suretiyle çalışmalar yapılandırılmıştır. Bu yapılandırmayla birlikte analiz sonuçlarının üst belgelerle ilişkilendirilmesi yapılmıştır.</w:t>
      </w:r>
    </w:p>
    <w:p w:rsidR="009D2957" w:rsidRPr="00C7359C" w:rsidRDefault="00B15D53">
      <w:pPr>
        <w:numPr>
          <w:ilvl w:val="1"/>
          <w:numId w:val="15"/>
        </w:numPr>
        <w:tabs>
          <w:tab w:val="left" w:pos="922"/>
        </w:tabs>
        <w:spacing w:before="280" w:after="280"/>
        <w:ind w:left="481" w:hanging="481"/>
        <w:rPr>
          <w:b/>
          <w:i/>
          <w:color w:val="000000" w:themeColor="text1"/>
          <w:sz w:val="20"/>
          <w:szCs w:val="20"/>
        </w:rPr>
      </w:pPr>
      <w:r w:rsidRPr="00C7359C">
        <w:rPr>
          <w:b/>
          <w:i/>
          <w:color w:val="000000" w:themeColor="text1"/>
          <w:sz w:val="20"/>
          <w:szCs w:val="20"/>
        </w:rPr>
        <w:t>Politik Etmenler</w:t>
      </w:r>
    </w:p>
    <w:p w:rsidR="009D2957" w:rsidRPr="00C7359C" w:rsidRDefault="00B15D53">
      <w:pPr>
        <w:spacing w:before="229" w:line="360" w:lineRule="auto"/>
        <w:ind w:left="1149"/>
        <w:jc w:val="both"/>
        <w:rPr>
          <w:color w:val="000000" w:themeColor="text1"/>
          <w:sz w:val="20"/>
          <w:szCs w:val="20"/>
        </w:rPr>
      </w:pPr>
      <w:r w:rsidRPr="00C7359C">
        <w:rPr>
          <w:color w:val="000000" w:themeColor="text1"/>
          <w:sz w:val="20"/>
          <w:szCs w:val="20"/>
        </w:rPr>
        <w:t>Politik çevre, kurumun faaliyette bulunduğu bölgede, merkezî ve yerel resmî</w:t>
      </w:r>
    </w:p>
    <w:p w:rsidR="009D2957" w:rsidRPr="00C7359C" w:rsidRDefault="00B15D53">
      <w:pPr>
        <w:spacing w:before="280" w:after="280" w:line="360" w:lineRule="auto"/>
        <w:jc w:val="both"/>
        <w:rPr>
          <w:color w:val="000000" w:themeColor="text1"/>
          <w:sz w:val="20"/>
          <w:szCs w:val="20"/>
        </w:rPr>
      </w:pPr>
      <w:r w:rsidRPr="00C7359C">
        <w:rPr>
          <w:color w:val="000000" w:themeColor="text1"/>
          <w:sz w:val="20"/>
          <w:szCs w:val="20"/>
        </w:rPr>
        <w:t>Makamlar ile bunlara bağlı kuruluşların siyasi otoritesini sağladığı ve kullandığı ortamdır. Kurumumuz devlet politikalarının uygulanması, yurttaşlık bilincinin geliştirilmesi ve devlet sistemlerinin oluşturulmasında bireyler üzerinde etkin rol oynamaktadır. İlçemiz</w:t>
      </w:r>
    </w:p>
    <w:p w:rsidR="009D2957" w:rsidRPr="00C7359C" w:rsidRDefault="00B15D53">
      <w:pPr>
        <w:spacing w:before="280" w:after="280" w:line="360" w:lineRule="auto"/>
        <w:ind w:firstLine="707"/>
        <w:jc w:val="both"/>
        <w:rPr>
          <w:color w:val="000000" w:themeColor="text1"/>
          <w:sz w:val="20"/>
          <w:szCs w:val="20"/>
        </w:rPr>
      </w:pPr>
      <w:r w:rsidRPr="00C7359C">
        <w:rPr>
          <w:color w:val="000000" w:themeColor="text1"/>
          <w:sz w:val="20"/>
          <w:szCs w:val="20"/>
        </w:rPr>
        <w:t>Eğitim politikaları belirlenirken, ülkemizin ve bölgemizin sahip olduğu politik sistem ve eğitim bilimleri alanındaki bilgi ve deneyimler dikkate alınmaktadır. Eğitim sistemini doğrudan ya da dolaylı olarak etkileyen süreçler irdelendiğinde;</w:t>
      </w:r>
    </w:p>
    <w:p w:rsidR="009D2957" w:rsidRPr="00C7359C" w:rsidRDefault="00B15D53">
      <w:pPr>
        <w:numPr>
          <w:ilvl w:val="0"/>
          <w:numId w:val="13"/>
        </w:numPr>
        <w:tabs>
          <w:tab w:val="left" w:pos="1134"/>
          <w:tab w:val="left" w:pos="1150"/>
        </w:tabs>
        <w:spacing w:before="280" w:line="360" w:lineRule="auto"/>
        <w:ind w:left="709" w:firstLine="0"/>
        <w:rPr>
          <w:color w:val="000000" w:themeColor="text1"/>
          <w:sz w:val="20"/>
          <w:szCs w:val="20"/>
        </w:rPr>
      </w:pPr>
      <w:r w:rsidRPr="00C7359C">
        <w:rPr>
          <w:color w:val="000000" w:themeColor="text1"/>
          <w:sz w:val="20"/>
          <w:szCs w:val="20"/>
        </w:rPr>
        <w:t xml:space="preserve">Kamu yönetiminde yenilikçi anlayışın sağlanmasına yönelik </w:t>
      </w:r>
      <w:r w:rsidRPr="00C7359C">
        <w:rPr>
          <w:color w:val="000000" w:themeColor="text1"/>
          <w:sz w:val="20"/>
          <w:szCs w:val="20"/>
        </w:rPr>
        <w:tab/>
        <w:t>düzenlemelerin yapılması gerekmektedir.</w:t>
      </w:r>
    </w:p>
    <w:p w:rsidR="009D2957" w:rsidRPr="00C7359C" w:rsidRDefault="00B15D53">
      <w:pPr>
        <w:numPr>
          <w:ilvl w:val="0"/>
          <w:numId w:val="13"/>
        </w:numPr>
        <w:tabs>
          <w:tab w:val="left" w:pos="1134"/>
          <w:tab w:val="left" w:pos="1150"/>
        </w:tabs>
        <w:spacing w:line="360" w:lineRule="auto"/>
        <w:ind w:left="709" w:firstLine="0"/>
        <w:rPr>
          <w:color w:val="000000" w:themeColor="text1"/>
          <w:sz w:val="20"/>
          <w:szCs w:val="20"/>
        </w:rPr>
      </w:pPr>
      <w:r w:rsidRPr="00C7359C">
        <w:rPr>
          <w:color w:val="000000" w:themeColor="text1"/>
          <w:sz w:val="20"/>
          <w:szCs w:val="20"/>
        </w:rPr>
        <w:t xml:space="preserve">Kurumumuz bireylerin hayat boyu öğrenmeye erişim ve katılımlarının </w:t>
      </w:r>
      <w:r w:rsidRPr="00C7359C">
        <w:rPr>
          <w:color w:val="000000" w:themeColor="text1"/>
          <w:sz w:val="20"/>
          <w:szCs w:val="20"/>
        </w:rPr>
        <w:tab/>
        <w:t>sağlanması konusunda önemli bir yere sahiptir.</w:t>
      </w:r>
    </w:p>
    <w:p w:rsidR="009D2957" w:rsidRPr="00C7359C" w:rsidRDefault="00B15D53">
      <w:pPr>
        <w:numPr>
          <w:ilvl w:val="0"/>
          <w:numId w:val="13"/>
        </w:numPr>
        <w:tabs>
          <w:tab w:val="left" w:pos="1134"/>
        </w:tabs>
        <w:spacing w:line="360" w:lineRule="auto"/>
        <w:ind w:left="709" w:firstLine="0"/>
        <w:jc w:val="both"/>
        <w:rPr>
          <w:color w:val="000000" w:themeColor="text1"/>
          <w:sz w:val="20"/>
          <w:szCs w:val="20"/>
        </w:rPr>
      </w:pPr>
      <w:r w:rsidRPr="00C7359C">
        <w:rPr>
          <w:color w:val="000000" w:themeColor="text1"/>
          <w:sz w:val="20"/>
          <w:szCs w:val="20"/>
        </w:rPr>
        <w:t xml:space="preserve">Erken çocukluk eğitimlerinin öğrencilerin gelişimi ve örgün eğitimdeki </w:t>
      </w:r>
      <w:r w:rsidRPr="00C7359C">
        <w:rPr>
          <w:color w:val="000000" w:themeColor="text1"/>
          <w:sz w:val="20"/>
          <w:szCs w:val="20"/>
        </w:rPr>
        <w:tab/>
        <w:t xml:space="preserve">başarıları üzerindeki önemli etkilerinin olduğu ve bu durumun ulusal ve </w:t>
      </w:r>
      <w:r w:rsidRPr="00C7359C">
        <w:rPr>
          <w:color w:val="000000" w:themeColor="text1"/>
          <w:sz w:val="20"/>
          <w:szCs w:val="20"/>
        </w:rPr>
        <w:tab/>
        <w:t>uluslararası geçerliliği belirgin bir düzeye çıkmıştır.</w:t>
      </w:r>
    </w:p>
    <w:p w:rsidR="009D2957" w:rsidRPr="00C7359C" w:rsidRDefault="00B15D53">
      <w:pPr>
        <w:numPr>
          <w:ilvl w:val="0"/>
          <w:numId w:val="13"/>
        </w:numPr>
        <w:tabs>
          <w:tab w:val="left" w:pos="1134"/>
        </w:tabs>
        <w:spacing w:after="280" w:line="360" w:lineRule="auto"/>
        <w:ind w:left="709" w:firstLine="0"/>
        <w:jc w:val="both"/>
        <w:rPr>
          <w:color w:val="000000" w:themeColor="text1"/>
          <w:sz w:val="20"/>
          <w:szCs w:val="20"/>
        </w:rPr>
      </w:pPr>
      <w:r w:rsidRPr="00C7359C">
        <w:rPr>
          <w:color w:val="000000" w:themeColor="text1"/>
          <w:sz w:val="20"/>
          <w:szCs w:val="20"/>
        </w:rPr>
        <w:t xml:space="preserve">Bireylerin doğal yeteneklerinin ve ilgi alanlarının dikkate alınması gibi </w:t>
      </w:r>
      <w:r w:rsidRPr="00C7359C">
        <w:rPr>
          <w:color w:val="000000" w:themeColor="text1"/>
          <w:sz w:val="20"/>
          <w:szCs w:val="20"/>
        </w:rPr>
        <w:tab/>
        <w:t>özelliklerin ön plana çıktığı görülmektedir.</w:t>
      </w:r>
    </w:p>
    <w:p w:rsidR="009D2957" w:rsidRPr="00DE4CF8" w:rsidRDefault="009D2957">
      <w:pPr>
        <w:spacing w:line="266" w:lineRule="auto"/>
        <w:jc w:val="both"/>
        <w:rPr>
          <w:color w:val="000000" w:themeColor="text1"/>
          <w:sz w:val="24"/>
          <w:szCs w:val="24"/>
        </w:rPr>
        <w:sectPr w:rsidR="009D2957" w:rsidRPr="00DE4CF8">
          <w:pgSz w:w="11910" w:h="16840"/>
          <w:pgMar w:top="1440" w:right="1440" w:bottom="1440" w:left="1440" w:header="0" w:footer="83" w:gutter="0"/>
          <w:cols w:space="708"/>
        </w:sectPr>
      </w:pPr>
    </w:p>
    <w:p w:rsidR="009D2957" w:rsidRPr="00C7359C" w:rsidRDefault="00B15D53">
      <w:pPr>
        <w:numPr>
          <w:ilvl w:val="1"/>
          <w:numId w:val="15"/>
        </w:numPr>
        <w:tabs>
          <w:tab w:val="left" w:pos="982"/>
        </w:tabs>
        <w:spacing w:before="280" w:line="360" w:lineRule="auto"/>
        <w:ind w:left="539" w:hanging="539"/>
        <w:rPr>
          <w:b/>
          <w:i/>
          <w:color w:val="000000" w:themeColor="text1"/>
          <w:sz w:val="20"/>
          <w:szCs w:val="20"/>
        </w:rPr>
      </w:pPr>
      <w:r w:rsidRPr="00C7359C">
        <w:rPr>
          <w:b/>
          <w:i/>
          <w:color w:val="000000" w:themeColor="text1"/>
          <w:sz w:val="20"/>
          <w:szCs w:val="20"/>
        </w:rPr>
        <w:lastRenderedPageBreak/>
        <w:t>Ekonomik Etmenler</w:t>
      </w:r>
    </w:p>
    <w:p w:rsidR="009D2957" w:rsidRPr="00C7359C" w:rsidRDefault="00B15D53">
      <w:pPr>
        <w:widowControl/>
        <w:numPr>
          <w:ilvl w:val="0"/>
          <w:numId w:val="15"/>
        </w:numPr>
        <w:pBdr>
          <w:top w:val="nil"/>
          <w:left w:val="nil"/>
          <w:bottom w:val="nil"/>
          <w:right w:val="nil"/>
          <w:between w:val="nil"/>
        </w:pBdr>
        <w:shd w:val="clear" w:color="auto" w:fill="FFFFFF"/>
        <w:spacing w:line="360" w:lineRule="auto"/>
        <w:ind w:left="482" w:hanging="482"/>
        <w:jc w:val="both"/>
        <w:rPr>
          <w:color w:val="000000" w:themeColor="text1"/>
          <w:sz w:val="20"/>
          <w:szCs w:val="20"/>
        </w:rPr>
      </w:pPr>
      <w:r w:rsidRPr="00C7359C">
        <w:rPr>
          <w:color w:val="000000" w:themeColor="text1"/>
          <w:sz w:val="20"/>
          <w:szCs w:val="20"/>
        </w:rPr>
        <w:t>Birçok medeniyete ev sahipliği yapmış, kadim medeniyetlerin her birinin bıraktığı izleri günümüze kadar taşımayı başarmış, İnegöl, sürekli büyüyen ve gelişen, üretim, istihdam ve beraberinde artan ihracatıyla Türkiye ekonomisinin parlayan yıldızı.</w:t>
      </w:r>
    </w:p>
    <w:p w:rsidR="009D2957" w:rsidRPr="00C7359C" w:rsidRDefault="00B15D53">
      <w:pPr>
        <w:widowControl/>
        <w:numPr>
          <w:ilvl w:val="0"/>
          <w:numId w:val="15"/>
        </w:numPr>
        <w:pBdr>
          <w:top w:val="nil"/>
          <w:left w:val="nil"/>
          <w:bottom w:val="nil"/>
          <w:right w:val="nil"/>
          <w:between w:val="nil"/>
        </w:pBdr>
        <w:shd w:val="clear" w:color="auto" w:fill="FFFFFF"/>
        <w:spacing w:line="360" w:lineRule="auto"/>
        <w:ind w:left="482" w:hanging="482"/>
        <w:jc w:val="both"/>
        <w:rPr>
          <w:color w:val="000000" w:themeColor="text1"/>
          <w:sz w:val="20"/>
          <w:szCs w:val="20"/>
        </w:rPr>
      </w:pPr>
      <w:r w:rsidRPr="00C7359C">
        <w:rPr>
          <w:color w:val="000000" w:themeColor="text1"/>
          <w:sz w:val="20"/>
          <w:szCs w:val="20"/>
        </w:rPr>
        <w:t> 270 bin nüfusa sahip olan İnegöl, Güney Marmara’nın nüfus bakımından en büyük 2. Şehri. Limanlara yakınlığı ile deniz ulaşımına, Yenişehir Hava Limanına yakınlığı ile hava ulaşımına olmak üzere ülkemizin üç büyük şehrine eşit uzaklıkta olması sebebiyle ulaşım noktasında önemli bir yere sahip. Bu yüzden ekonomik anlamda pazar payı oluşturabilecek bir konumda yer alıyor. Tarihi İpekyolu’nun üzerinde bulunmasının getirdiği ticari hareketlilik ekonomik anlamda şehre canlılık katmaya devam ediyor. Bursa’nın en büyük merkez ilçelerinden olan İnegöl, önemli bir mobilya merkezi olmasının yanı sıra hammadde kaynaklarına yakınlık avantajı sebebiyle de sektörün ihracat dağılımında ilk sıralarda yerini alıyor.</w:t>
      </w:r>
    </w:p>
    <w:p w:rsidR="009D2957" w:rsidRPr="00C7359C" w:rsidRDefault="00B15D53">
      <w:pPr>
        <w:widowControl/>
        <w:numPr>
          <w:ilvl w:val="0"/>
          <w:numId w:val="15"/>
        </w:numPr>
        <w:pBdr>
          <w:top w:val="nil"/>
          <w:left w:val="nil"/>
          <w:bottom w:val="nil"/>
          <w:right w:val="nil"/>
          <w:between w:val="nil"/>
        </w:pBdr>
        <w:shd w:val="clear" w:color="auto" w:fill="FFFFFF"/>
        <w:spacing w:line="360" w:lineRule="auto"/>
        <w:ind w:left="482" w:hanging="482"/>
        <w:jc w:val="both"/>
        <w:rPr>
          <w:color w:val="000000" w:themeColor="text1"/>
          <w:sz w:val="20"/>
          <w:szCs w:val="20"/>
        </w:rPr>
      </w:pPr>
      <w:r w:rsidRPr="00C7359C">
        <w:rPr>
          <w:color w:val="000000" w:themeColor="text1"/>
          <w:sz w:val="20"/>
          <w:szCs w:val="20"/>
        </w:rPr>
        <w:t> Geçmiş yıllardan çok farklı olarak bugün, bünyesinde barındırdığı 3 OSB(İnegöl Organize Sanayi Bölgesi, İnegöl Mobilya Ağaç İşleri İhtisas Organize Sanayi Bölgesi ve Yenice Organize Sanayi Bölgesi), Mobilya Alışveriş Merkezleriyle İnegöl üretiyor, değişiyor, gelişiyor ve her şeyden önemlisi bitmek bilmeyen müteşebbis ruhu ile Türkiye ekonomisine değer katıyor.</w:t>
      </w:r>
    </w:p>
    <w:p w:rsidR="009D2957" w:rsidRPr="00C7359C" w:rsidRDefault="00B15D53">
      <w:pPr>
        <w:widowControl/>
        <w:numPr>
          <w:ilvl w:val="0"/>
          <w:numId w:val="15"/>
        </w:numPr>
        <w:pBdr>
          <w:top w:val="nil"/>
          <w:left w:val="nil"/>
          <w:bottom w:val="nil"/>
          <w:right w:val="nil"/>
          <w:between w:val="nil"/>
        </w:pBdr>
        <w:shd w:val="clear" w:color="auto" w:fill="FFFFFF"/>
        <w:spacing w:line="360" w:lineRule="auto"/>
        <w:ind w:left="482" w:hanging="482"/>
        <w:jc w:val="both"/>
        <w:rPr>
          <w:color w:val="000000" w:themeColor="text1"/>
          <w:sz w:val="20"/>
          <w:szCs w:val="20"/>
        </w:rPr>
      </w:pPr>
      <w:r w:rsidRPr="00C7359C">
        <w:rPr>
          <w:color w:val="000000" w:themeColor="text1"/>
          <w:sz w:val="20"/>
          <w:szCs w:val="20"/>
        </w:rPr>
        <w:t> Uzun yıllar geçimini tarım ve hayvancılıkla sağlayan İnegöl, aynı zamanda çevresinin ormanlarla kaplı olmasından dolayı orman ürünleri sanayiinde gelişme göstermiştir. Kuruluş yeri itibariyle Uludağ’ın eteklerinde yer alan İnegöl, yakın çevresinde bulunan ormanlar nedeniyle daha çok orman ürünleri alanında imalat yapılan bir yer olma özelliğine sahiptir. Önceleri her türlü ahşap eşya üretimi yapılırken 1950’li yıllardan itibaren küçük atölyelerde tamamıyla mobilya imalatına geçilmiştir.</w:t>
      </w:r>
    </w:p>
    <w:p w:rsidR="009D2957" w:rsidRPr="00C7359C" w:rsidRDefault="00B15D53">
      <w:pPr>
        <w:widowControl/>
        <w:numPr>
          <w:ilvl w:val="0"/>
          <w:numId w:val="15"/>
        </w:numPr>
        <w:pBdr>
          <w:top w:val="nil"/>
          <w:left w:val="nil"/>
          <w:bottom w:val="nil"/>
          <w:right w:val="nil"/>
          <w:between w:val="nil"/>
        </w:pBdr>
        <w:shd w:val="clear" w:color="auto" w:fill="FFFFFF"/>
        <w:spacing w:line="360" w:lineRule="auto"/>
        <w:ind w:left="482" w:hanging="482"/>
        <w:jc w:val="both"/>
        <w:rPr>
          <w:color w:val="000000" w:themeColor="text1"/>
          <w:sz w:val="20"/>
          <w:szCs w:val="20"/>
        </w:rPr>
      </w:pPr>
      <w:r w:rsidRPr="00C7359C">
        <w:rPr>
          <w:color w:val="000000" w:themeColor="text1"/>
          <w:sz w:val="20"/>
          <w:szCs w:val="20"/>
        </w:rPr>
        <w:t> Özellikle 1980’lerden sonra Organize Sanayi Bölgesinin de etkisiyle sanayi alanında daha da hızlı bir gelişme görülmektedir. 80’lerden günümüze kadar geçen süreç içinde orman ürünlerinin yanında başta tekstil olmak üzere diğer sektörlerde faaliyet gösteren firmalar ilçemizde tesisler kurmaya başlamıştır.</w:t>
      </w:r>
    </w:p>
    <w:p w:rsidR="009D2957" w:rsidRPr="00C7359C" w:rsidRDefault="00B15D53">
      <w:pPr>
        <w:widowControl/>
        <w:numPr>
          <w:ilvl w:val="0"/>
          <w:numId w:val="15"/>
        </w:numPr>
        <w:pBdr>
          <w:top w:val="nil"/>
          <w:left w:val="nil"/>
          <w:bottom w:val="nil"/>
          <w:right w:val="nil"/>
          <w:between w:val="nil"/>
        </w:pBdr>
        <w:shd w:val="clear" w:color="auto" w:fill="FFFFFF"/>
        <w:spacing w:line="360" w:lineRule="auto"/>
        <w:ind w:left="482" w:hanging="482"/>
        <w:jc w:val="both"/>
        <w:rPr>
          <w:color w:val="000000" w:themeColor="text1"/>
          <w:sz w:val="20"/>
          <w:szCs w:val="20"/>
        </w:rPr>
      </w:pPr>
      <w:r w:rsidRPr="00C7359C">
        <w:rPr>
          <w:color w:val="000000" w:themeColor="text1"/>
          <w:sz w:val="20"/>
          <w:szCs w:val="20"/>
        </w:rPr>
        <w:t xml:space="preserve"> Günümüzde irili ufaklı 2000 mobilya firmasının faaliyet gösterdiği İnegöl’de, her geçen gün yükselen bir </w:t>
      </w:r>
      <w:proofErr w:type="gramStart"/>
      <w:r w:rsidRPr="00C7359C">
        <w:rPr>
          <w:color w:val="000000" w:themeColor="text1"/>
          <w:sz w:val="20"/>
          <w:szCs w:val="20"/>
        </w:rPr>
        <w:t>trendle</w:t>
      </w:r>
      <w:proofErr w:type="gramEnd"/>
      <w:r w:rsidRPr="00C7359C">
        <w:rPr>
          <w:color w:val="000000" w:themeColor="text1"/>
          <w:sz w:val="20"/>
          <w:szCs w:val="20"/>
        </w:rPr>
        <w:t xml:space="preserve"> devam eden İnegöl mobilyası, üretim, pazarlama, dış ticaret ve fuarcılık bağlamında iç piyasa ve yurt dışına hitap eden çok güçlü mobilya markalarına da sahiptir.</w:t>
      </w:r>
    </w:p>
    <w:p w:rsidR="009D2957" w:rsidRPr="00C7359C" w:rsidRDefault="00B15D53">
      <w:pPr>
        <w:widowControl/>
        <w:numPr>
          <w:ilvl w:val="0"/>
          <w:numId w:val="15"/>
        </w:numPr>
        <w:pBdr>
          <w:top w:val="nil"/>
          <w:left w:val="nil"/>
          <w:bottom w:val="nil"/>
          <w:right w:val="nil"/>
          <w:between w:val="nil"/>
        </w:pBdr>
        <w:shd w:val="clear" w:color="auto" w:fill="FFFFFF"/>
        <w:spacing w:line="360" w:lineRule="auto"/>
        <w:ind w:left="482" w:hanging="482"/>
        <w:jc w:val="both"/>
        <w:rPr>
          <w:color w:val="000000" w:themeColor="text1"/>
          <w:sz w:val="20"/>
          <w:szCs w:val="20"/>
        </w:rPr>
      </w:pPr>
      <w:r w:rsidRPr="00C7359C">
        <w:rPr>
          <w:color w:val="000000" w:themeColor="text1"/>
          <w:sz w:val="20"/>
          <w:szCs w:val="20"/>
        </w:rPr>
        <w:t> İnegöl’ün en çok istihdam sağlayan sektörü ağaç ürünleri, mobilya ve tekstildir. Bugün sadece OSB merkezli yaklaşık 100 fabrika mevcuttur. İnegöl’ün 2.OSB’si, ağaç işleri ve mobilyacılık üzerine kurulan Türkiye’nin ilk Mobilya İhtisas organize sanayi bölgesidir.</w:t>
      </w:r>
    </w:p>
    <w:p w:rsidR="009D2957" w:rsidRPr="00C7359C" w:rsidRDefault="00B15D53">
      <w:pPr>
        <w:widowControl/>
        <w:numPr>
          <w:ilvl w:val="0"/>
          <w:numId w:val="15"/>
        </w:numPr>
        <w:pBdr>
          <w:top w:val="nil"/>
          <w:left w:val="nil"/>
          <w:bottom w:val="nil"/>
          <w:right w:val="nil"/>
          <w:between w:val="nil"/>
        </w:pBdr>
        <w:shd w:val="clear" w:color="auto" w:fill="FFFFFF"/>
        <w:spacing w:line="360" w:lineRule="auto"/>
        <w:ind w:left="482" w:hanging="482"/>
        <w:jc w:val="both"/>
        <w:rPr>
          <w:color w:val="000000" w:themeColor="text1"/>
          <w:sz w:val="20"/>
          <w:szCs w:val="20"/>
        </w:rPr>
      </w:pPr>
      <w:r w:rsidRPr="00C7359C">
        <w:rPr>
          <w:color w:val="000000" w:themeColor="text1"/>
          <w:sz w:val="20"/>
          <w:szCs w:val="20"/>
        </w:rPr>
        <w:t> 1980’li yılların sonunda İnegöl Belediyesinin başlattığı festivalin içinde oluşturulan mobilya fuarları, günümüzde MODEF adlı şirketle ulusal ve uluslararası düzeyde profesyonel bir şekilde sürdürülmektedir.</w:t>
      </w:r>
    </w:p>
    <w:p w:rsidR="009D2957" w:rsidRPr="00C7359C" w:rsidRDefault="00B15D53">
      <w:pPr>
        <w:widowControl/>
        <w:numPr>
          <w:ilvl w:val="0"/>
          <w:numId w:val="15"/>
        </w:numPr>
        <w:pBdr>
          <w:top w:val="nil"/>
          <w:left w:val="nil"/>
          <w:bottom w:val="nil"/>
          <w:right w:val="nil"/>
          <w:between w:val="nil"/>
        </w:pBdr>
        <w:shd w:val="clear" w:color="auto" w:fill="FFFFFF"/>
        <w:spacing w:line="360" w:lineRule="auto"/>
        <w:ind w:left="482" w:hanging="482"/>
        <w:jc w:val="both"/>
        <w:rPr>
          <w:color w:val="000000" w:themeColor="text1"/>
          <w:sz w:val="20"/>
          <w:szCs w:val="20"/>
        </w:rPr>
      </w:pPr>
      <w:r w:rsidRPr="00C7359C">
        <w:rPr>
          <w:color w:val="000000" w:themeColor="text1"/>
          <w:sz w:val="20"/>
          <w:szCs w:val="20"/>
        </w:rPr>
        <w:t>İnegöl’ün dış ticaret hacmi 1 milyar doları geçmiştir. İnegöl'ün 691 milyon dolarlık dış ticaret fazlasıyla ekonomik gücünü ortaya koyduğunu görüyoruz. Dış ticaret fazlası veren bir İnegöl; ülkemiz için model ekonomi şehri olma özelliğini göstermekte. İnegöl, mobilyada dünyaya açılan pencere konumundadır.</w:t>
      </w:r>
    </w:p>
    <w:p w:rsidR="009D2957" w:rsidRPr="00C7359C" w:rsidRDefault="00B15D53">
      <w:pPr>
        <w:widowControl/>
        <w:numPr>
          <w:ilvl w:val="0"/>
          <w:numId w:val="15"/>
        </w:numPr>
        <w:pBdr>
          <w:top w:val="nil"/>
          <w:left w:val="nil"/>
          <w:bottom w:val="nil"/>
          <w:right w:val="nil"/>
          <w:between w:val="nil"/>
        </w:pBdr>
        <w:shd w:val="clear" w:color="auto" w:fill="FFFFFF"/>
        <w:spacing w:line="360" w:lineRule="auto"/>
        <w:ind w:left="482" w:hanging="482"/>
        <w:jc w:val="both"/>
        <w:rPr>
          <w:color w:val="000000" w:themeColor="text1"/>
          <w:sz w:val="20"/>
          <w:szCs w:val="20"/>
        </w:rPr>
      </w:pPr>
      <w:r w:rsidRPr="00C7359C">
        <w:rPr>
          <w:color w:val="000000" w:themeColor="text1"/>
          <w:sz w:val="20"/>
          <w:szCs w:val="20"/>
        </w:rPr>
        <w:t xml:space="preserve">İnegöl’de ekonomik hayatın temel unsurlarından birisi de tarımdır. İnegöl tarım alanında da kaliteli ürün yetiştiriciliği noktasında gözde bir şehir. İnegöl tarımı gerek meyve üreticiliği gerek fidancılık gerek ay çekirdeği, çilek, armut, şeftali, elma, yaban mersini ve daha birçok tarımsal ürünle hem ülke hem de dünya </w:t>
      </w:r>
      <w:r w:rsidRPr="00C7359C">
        <w:rPr>
          <w:color w:val="000000" w:themeColor="text1"/>
          <w:sz w:val="20"/>
          <w:szCs w:val="20"/>
        </w:rPr>
        <w:lastRenderedPageBreak/>
        <w:t>çapında tercih edilen bir marka durumundadır. Üretimin en fazla olduğu 10 üründe 110.862 dekarlık alanda 206.550 ton mahsul yetişiyor.</w:t>
      </w:r>
    </w:p>
    <w:p w:rsidR="009D2957" w:rsidRPr="00C7359C" w:rsidRDefault="00B15D53">
      <w:pPr>
        <w:widowControl/>
        <w:numPr>
          <w:ilvl w:val="0"/>
          <w:numId w:val="15"/>
        </w:numPr>
        <w:pBdr>
          <w:top w:val="nil"/>
          <w:left w:val="nil"/>
          <w:bottom w:val="nil"/>
          <w:right w:val="nil"/>
          <w:between w:val="nil"/>
        </w:pBdr>
        <w:shd w:val="clear" w:color="auto" w:fill="FFFFFF"/>
        <w:spacing w:line="360" w:lineRule="auto"/>
        <w:ind w:left="482" w:hanging="482"/>
        <w:jc w:val="both"/>
        <w:rPr>
          <w:color w:val="000000" w:themeColor="text1"/>
          <w:sz w:val="20"/>
          <w:szCs w:val="20"/>
        </w:rPr>
      </w:pPr>
      <w:r w:rsidRPr="00C7359C">
        <w:rPr>
          <w:color w:val="000000" w:themeColor="text1"/>
          <w:sz w:val="20"/>
          <w:szCs w:val="20"/>
        </w:rPr>
        <w:t xml:space="preserve">Düzenlenen tarım festivallerinde yaban mersininde Türkiye’nin en büyük tek parça ekiliş arazine sahip olan, raf ömrü, </w:t>
      </w:r>
      <w:proofErr w:type="gramStart"/>
      <w:r w:rsidRPr="00C7359C">
        <w:rPr>
          <w:color w:val="000000" w:themeColor="text1"/>
          <w:sz w:val="20"/>
          <w:szCs w:val="20"/>
        </w:rPr>
        <w:t>aroması</w:t>
      </w:r>
      <w:proofErr w:type="gramEnd"/>
      <w:r w:rsidRPr="00C7359C">
        <w:rPr>
          <w:color w:val="000000" w:themeColor="text1"/>
          <w:sz w:val="20"/>
          <w:szCs w:val="20"/>
        </w:rPr>
        <w:t xml:space="preserve"> ve dayanıklılık yönünden ayrı bir yere sahip olan ve Bursa bölgesinde üretimin %55’ini karşılayan Şeftalisi ve son hasadın ilçemizde gerçekleştiği Çilek ile yaptığı festivallerle göz doldurmaya devam ediyor. Üretken Çiftçiler Kooperatifinin kurulduğu ve soğuk hava deposu için 30 bin dekarlık alanda meyve paketleme ve işleme tesisi kurulacak olan İnegöl’ün, İnegöl Köftesi ise coğrafi işaret tescillidir. Ay çekirdeğinin patenti alınmış olup, ay çekirdeğinin ve pırasanın coğrafi işaret tescili için müracaatları yapılmıştır.</w:t>
      </w:r>
    </w:p>
    <w:p w:rsidR="009D2957" w:rsidRPr="00C7359C" w:rsidRDefault="00B15D53">
      <w:pPr>
        <w:widowControl/>
        <w:numPr>
          <w:ilvl w:val="0"/>
          <w:numId w:val="15"/>
        </w:numPr>
        <w:pBdr>
          <w:top w:val="nil"/>
          <w:left w:val="nil"/>
          <w:bottom w:val="nil"/>
          <w:right w:val="nil"/>
          <w:between w:val="nil"/>
        </w:pBdr>
        <w:shd w:val="clear" w:color="auto" w:fill="FFFFFF"/>
        <w:spacing w:after="280" w:line="360" w:lineRule="auto"/>
        <w:ind w:left="482" w:hanging="482"/>
        <w:jc w:val="both"/>
        <w:rPr>
          <w:color w:val="000000" w:themeColor="text1"/>
          <w:sz w:val="20"/>
          <w:szCs w:val="20"/>
        </w:rPr>
      </w:pPr>
      <w:r w:rsidRPr="00C7359C">
        <w:rPr>
          <w:color w:val="000000" w:themeColor="text1"/>
          <w:sz w:val="20"/>
          <w:szCs w:val="20"/>
        </w:rPr>
        <w:t>Verimli ovasıyla, Uludağ’dan gelen can suyu ile beslenen tarımsal ürünleriyle sektörde önemli bir yere sahip olan İnegöl Tarımı, sağlam adımlar ile büyümeye ve gelişmeye devam ediyor.</w:t>
      </w:r>
    </w:p>
    <w:p w:rsidR="009D2957" w:rsidRPr="00C7359C" w:rsidRDefault="00AA31ED">
      <w:pPr>
        <w:tabs>
          <w:tab w:val="left" w:pos="1042"/>
        </w:tabs>
        <w:spacing w:before="280" w:after="280" w:line="360" w:lineRule="auto"/>
        <w:rPr>
          <w:b/>
          <w:i/>
          <w:color w:val="000000" w:themeColor="text1"/>
          <w:sz w:val="20"/>
          <w:szCs w:val="20"/>
        </w:rPr>
      </w:pPr>
      <w:r w:rsidRPr="00C7359C">
        <w:rPr>
          <w:b/>
          <w:i/>
          <w:color w:val="000000" w:themeColor="text1"/>
          <w:sz w:val="20"/>
          <w:szCs w:val="20"/>
        </w:rPr>
        <w:t xml:space="preserve">2.16 </w:t>
      </w:r>
      <w:r w:rsidR="00B15D53" w:rsidRPr="00C7359C">
        <w:rPr>
          <w:b/>
          <w:i/>
          <w:color w:val="000000" w:themeColor="text1"/>
          <w:sz w:val="20"/>
          <w:szCs w:val="20"/>
        </w:rPr>
        <w:t>Sosyal Etmenler</w:t>
      </w:r>
    </w:p>
    <w:p w:rsidR="009D2957" w:rsidRPr="00C7359C" w:rsidRDefault="00B15D53">
      <w:pPr>
        <w:spacing w:before="280" w:after="280" w:line="360" w:lineRule="auto"/>
        <w:ind w:firstLine="720"/>
        <w:jc w:val="both"/>
        <w:rPr>
          <w:color w:val="000000" w:themeColor="text1"/>
          <w:sz w:val="20"/>
          <w:szCs w:val="20"/>
          <w:highlight w:val="white"/>
        </w:rPr>
      </w:pPr>
      <w:r w:rsidRPr="00C7359C">
        <w:rPr>
          <w:color w:val="000000" w:themeColor="text1"/>
          <w:sz w:val="20"/>
          <w:szCs w:val="20"/>
          <w:highlight w:val="white"/>
        </w:rPr>
        <w:t>İnegöl'deki nüfusun dağılışını etkileyen doğal etkenler arasında coğrafi faktörler, iklim koşulları ve tarım olanakları bulunabilir. Bu unsurlar, insanların bölgeye yerleşme ve yaşama tercihlerini etkileyebilir.</w:t>
      </w:r>
    </w:p>
    <w:p w:rsidR="009D2957" w:rsidRPr="00C7359C" w:rsidRDefault="00B15D53" w:rsidP="00C7359C">
      <w:pPr>
        <w:spacing w:before="280" w:after="280" w:line="360" w:lineRule="auto"/>
        <w:ind w:firstLine="720"/>
        <w:jc w:val="both"/>
        <w:rPr>
          <w:color w:val="000000" w:themeColor="text1"/>
          <w:sz w:val="20"/>
          <w:szCs w:val="20"/>
          <w:highlight w:val="white"/>
        </w:rPr>
        <w:sectPr w:rsidR="009D2957" w:rsidRPr="00C7359C">
          <w:pgSz w:w="11910" w:h="16840"/>
          <w:pgMar w:top="1440" w:right="1440" w:bottom="1440" w:left="1440" w:header="0" w:footer="83" w:gutter="0"/>
          <w:cols w:space="708"/>
        </w:sectPr>
      </w:pPr>
      <w:r w:rsidRPr="00C7359C">
        <w:rPr>
          <w:color w:val="000000" w:themeColor="text1"/>
          <w:sz w:val="20"/>
          <w:szCs w:val="20"/>
          <w:highlight w:val="white"/>
        </w:rPr>
        <w:t>Beşerî etkenler arasında ise ekonomik fırsatlar, istihdam imkânları, altyapı hizmetleri, eğitim olanakları ve sosyal yaşam kalitesi gibi faktörler yer alabilir. Bu unsurlar, insanların bir yerde yaşamayı seçmelerinde önemli rol oynayabilir ve</w:t>
      </w:r>
      <w:r w:rsidR="00C7359C" w:rsidRPr="00C7359C">
        <w:rPr>
          <w:color w:val="000000" w:themeColor="text1"/>
          <w:sz w:val="20"/>
          <w:szCs w:val="20"/>
          <w:highlight w:val="white"/>
        </w:rPr>
        <w:t xml:space="preserve"> nüfus dağılımını etkileyebilir</w:t>
      </w:r>
    </w:p>
    <w:p w:rsidR="009D2957" w:rsidRPr="00C7359C" w:rsidRDefault="00AA31ED" w:rsidP="00AA31ED">
      <w:pPr>
        <w:tabs>
          <w:tab w:val="left" w:pos="863"/>
        </w:tabs>
        <w:spacing w:before="280" w:after="280" w:line="360" w:lineRule="auto"/>
        <w:ind w:left="741"/>
        <w:jc w:val="both"/>
        <w:rPr>
          <w:b/>
          <w:i/>
          <w:color w:val="000000" w:themeColor="text1"/>
          <w:sz w:val="20"/>
          <w:szCs w:val="20"/>
        </w:rPr>
      </w:pPr>
      <w:r w:rsidRPr="00C7359C">
        <w:rPr>
          <w:b/>
          <w:i/>
          <w:color w:val="000000" w:themeColor="text1"/>
          <w:sz w:val="20"/>
          <w:szCs w:val="20"/>
        </w:rPr>
        <w:lastRenderedPageBreak/>
        <w:t>2.17</w:t>
      </w:r>
      <w:r w:rsidR="00B15D53" w:rsidRPr="00C7359C">
        <w:rPr>
          <w:b/>
          <w:i/>
          <w:color w:val="000000" w:themeColor="text1"/>
          <w:sz w:val="20"/>
          <w:szCs w:val="20"/>
        </w:rPr>
        <w:t>Teknolojik Etmenler</w:t>
      </w:r>
    </w:p>
    <w:p w:rsidR="009D2957" w:rsidRPr="00C7359C" w:rsidRDefault="00B15D53">
      <w:pPr>
        <w:spacing w:before="280" w:after="280" w:line="360" w:lineRule="auto"/>
        <w:ind w:firstLine="659"/>
        <w:jc w:val="both"/>
        <w:rPr>
          <w:color w:val="000000" w:themeColor="text1"/>
          <w:sz w:val="20"/>
          <w:szCs w:val="20"/>
        </w:rPr>
      </w:pPr>
      <w:r w:rsidRPr="00C7359C">
        <w:rPr>
          <w:color w:val="000000" w:themeColor="text1"/>
          <w:sz w:val="20"/>
          <w:szCs w:val="20"/>
        </w:rPr>
        <w:t>Teknoloji, günümüzde veri paylaşımının en etkin bir biçimde kullanılarak keşiflere yön vermesinin etkin bir parçası olarak tanımlanabilmektedir.</w:t>
      </w:r>
    </w:p>
    <w:p w:rsidR="009D2957" w:rsidRPr="00C7359C" w:rsidRDefault="00B15D53">
      <w:pPr>
        <w:spacing w:before="280" w:after="280" w:line="360" w:lineRule="auto"/>
        <w:ind w:firstLine="719"/>
        <w:jc w:val="both"/>
        <w:rPr>
          <w:color w:val="000000" w:themeColor="text1"/>
          <w:sz w:val="20"/>
          <w:szCs w:val="20"/>
        </w:rPr>
      </w:pPr>
      <w:r w:rsidRPr="00C7359C">
        <w:rPr>
          <w:color w:val="000000" w:themeColor="text1"/>
          <w:sz w:val="20"/>
          <w:szCs w:val="20"/>
        </w:rPr>
        <w:t>Eğitim ve teknolojinin insan hayatında önemli bir yeri vardır. Eğitim; insanın doğuştan sahip olduğu yeteneklerin ortaya çıkmasına ve bireyin gelişmesine hizmet etmektedir. Teknoloji ise; insanın eğitim yoluyla kazandığı bilgi ve becerilerin daha iyi, daha etkin ve daha bilinçli kullanmasına yardımcı olmaktadır. Çağımızda teknoloji, çok hızlı bir gelişim ve değişim içerisindedir. Her geçen gün yeni bir teknolojik gelişme ön plana çıkmaktadır. Bu konuda ülkemiz ve dünyada teknolojideki hızlı gelişmeler, eğitim</w:t>
      </w:r>
    </w:p>
    <w:p w:rsidR="009D2957" w:rsidRPr="00C7359C" w:rsidRDefault="00B15D53">
      <w:pPr>
        <w:spacing w:before="280" w:after="280" w:line="360" w:lineRule="auto"/>
        <w:jc w:val="both"/>
        <w:rPr>
          <w:color w:val="000000" w:themeColor="text1"/>
          <w:sz w:val="20"/>
          <w:szCs w:val="20"/>
        </w:rPr>
      </w:pPr>
      <w:r w:rsidRPr="00C7359C">
        <w:rPr>
          <w:color w:val="000000" w:themeColor="text1"/>
          <w:sz w:val="20"/>
          <w:szCs w:val="20"/>
        </w:rPr>
        <w:t>Sistemine de yansımakta ve öğrenme-öğretme faaliyetlerini etkilemektedir. İlimizde bu gelişmeler yakından takip edilmekte olup bilimsel verilere ve teknolojik gelişmelere dayanılarak eğitim öğretim faaliyetleri daha ileri düzeye çıkarılmaktadır. Bilgi, refaha ve mutluluğa ulaşmada ana itici güç olarak değerlendirildiğinde;</w:t>
      </w:r>
    </w:p>
    <w:p w:rsidR="009D2957" w:rsidRPr="00C7359C" w:rsidRDefault="00B15D53">
      <w:pPr>
        <w:numPr>
          <w:ilvl w:val="0"/>
          <w:numId w:val="21"/>
        </w:numPr>
        <w:spacing w:before="280" w:line="360" w:lineRule="auto"/>
        <w:ind w:left="1134" w:hanging="701"/>
        <w:rPr>
          <w:color w:val="000000" w:themeColor="text1"/>
          <w:sz w:val="20"/>
          <w:szCs w:val="20"/>
        </w:rPr>
      </w:pPr>
      <w:r w:rsidRPr="00C7359C">
        <w:rPr>
          <w:color w:val="000000" w:themeColor="text1"/>
          <w:sz w:val="20"/>
          <w:szCs w:val="20"/>
        </w:rPr>
        <w:t>İlerleyen teknolojinin bireyler tarafından benimsenmesi ve uygulanmasının artırılması,</w:t>
      </w:r>
    </w:p>
    <w:p w:rsidR="009D2957" w:rsidRPr="00C7359C" w:rsidRDefault="00B15D53">
      <w:pPr>
        <w:numPr>
          <w:ilvl w:val="0"/>
          <w:numId w:val="21"/>
        </w:numPr>
        <w:spacing w:line="360" w:lineRule="auto"/>
        <w:ind w:left="1134" w:hanging="701"/>
        <w:rPr>
          <w:color w:val="000000" w:themeColor="text1"/>
          <w:sz w:val="20"/>
          <w:szCs w:val="20"/>
        </w:rPr>
      </w:pPr>
      <w:r w:rsidRPr="00C7359C">
        <w:rPr>
          <w:color w:val="000000" w:themeColor="text1"/>
          <w:sz w:val="20"/>
          <w:szCs w:val="20"/>
        </w:rPr>
        <w:t>Elde edilen bilginin erişilebilirlik ve kullanılabilirliğinin yaygınlaştırılması,</w:t>
      </w:r>
    </w:p>
    <w:p w:rsidR="009D2957" w:rsidRPr="00C7359C" w:rsidRDefault="00B15D53">
      <w:pPr>
        <w:numPr>
          <w:ilvl w:val="0"/>
          <w:numId w:val="21"/>
        </w:numPr>
        <w:spacing w:line="360" w:lineRule="auto"/>
        <w:ind w:left="1134" w:hanging="701"/>
        <w:rPr>
          <w:color w:val="000000" w:themeColor="text1"/>
          <w:sz w:val="20"/>
          <w:szCs w:val="20"/>
        </w:rPr>
      </w:pPr>
      <w:r w:rsidRPr="00C7359C">
        <w:rPr>
          <w:color w:val="000000" w:themeColor="text1"/>
          <w:sz w:val="20"/>
          <w:szCs w:val="20"/>
        </w:rPr>
        <w:t>Yeni eğitim, öğretim ve öğrenme ortamlarının teknolojinin sağladığı imkânlarla hazırlanması,</w:t>
      </w:r>
    </w:p>
    <w:p w:rsidR="009D2957" w:rsidRPr="00C7359C" w:rsidRDefault="00B15D53">
      <w:pPr>
        <w:numPr>
          <w:ilvl w:val="0"/>
          <w:numId w:val="21"/>
        </w:numPr>
        <w:spacing w:after="280" w:line="360" w:lineRule="auto"/>
        <w:ind w:left="1134" w:hanging="701"/>
        <w:rPr>
          <w:color w:val="000000" w:themeColor="text1"/>
          <w:sz w:val="20"/>
          <w:szCs w:val="20"/>
        </w:rPr>
      </w:pPr>
      <w:r w:rsidRPr="00C7359C">
        <w:rPr>
          <w:color w:val="000000" w:themeColor="text1"/>
          <w:sz w:val="20"/>
          <w:szCs w:val="20"/>
        </w:rPr>
        <w:t>Toplumda bilişim teknolojileri ve internet kullanılması,</w:t>
      </w:r>
    </w:p>
    <w:p w:rsidR="00AA31ED" w:rsidRPr="00C7359C" w:rsidRDefault="00B15D53" w:rsidP="00AA31ED">
      <w:pPr>
        <w:spacing w:before="280" w:after="280" w:line="360" w:lineRule="auto"/>
        <w:rPr>
          <w:color w:val="000000" w:themeColor="text1"/>
          <w:sz w:val="20"/>
          <w:szCs w:val="20"/>
        </w:rPr>
      </w:pPr>
      <w:r w:rsidRPr="00C7359C">
        <w:rPr>
          <w:color w:val="000000" w:themeColor="text1"/>
          <w:sz w:val="20"/>
          <w:szCs w:val="20"/>
        </w:rPr>
        <w:t>Sonucunda meydana gelen değişiklikler dikkate alınmakta ve çalışmala</w:t>
      </w:r>
      <w:r w:rsidR="00AA31ED" w:rsidRPr="00C7359C">
        <w:rPr>
          <w:color w:val="000000" w:themeColor="text1"/>
          <w:sz w:val="20"/>
          <w:szCs w:val="20"/>
        </w:rPr>
        <w:t>r bu alanlarda yoğunlaşmaktadır</w:t>
      </w:r>
    </w:p>
    <w:p w:rsidR="009D2957" w:rsidRPr="00C7359C" w:rsidRDefault="00AA31ED" w:rsidP="00AA31ED">
      <w:pPr>
        <w:spacing w:before="280" w:after="280" w:line="360" w:lineRule="auto"/>
        <w:rPr>
          <w:color w:val="000000" w:themeColor="text1"/>
          <w:sz w:val="20"/>
          <w:szCs w:val="20"/>
        </w:rPr>
      </w:pPr>
      <w:r w:rsidRPr="00C7359C">
        <w:rPr>
          <w:color w:val="000000" w:themeColor="text1"/>
          <w:sz w:val="20"/>
          <w:szCs w:val="20"/>
        </w:rPr>
        <w:t>2.18</w:t>
      </w:r>
      <w:r w:rsidR="00B15D53" w:rsidRPr="00C7359C">
        <w:rPr>
          <w:b/>
          <w:i/>
          <w:color w:val="000000" w:themeColor="text1"/>
          <w:sz w:val="20"/>
          <w:szCs w:val="20"/>
        </w:rPr>
        <w:t>Yasal (Legal) Etmenler</w:t>
      </w:r>
    </w:p>
    <w:p w:rsidR="009D2957" w:rsidRPr="00C7359C" w:rsidRDefault="00B15D53">
      <w:pPr>
        <w:spacing w:before="280" w:after="280" w:line="360" w:lineRule="auto"/>
        <w:ind w:firstLine="707"/>
        <w:jc w:val="both"/>
        <w:rPr>
          <w:color w:val="000000" w:themeColor="text1"/>
          <w:sz w:val="20"/>
          <w:szCs w:val="20"/>
        </w:rPr>
      </w:pPr>
      <w:r w:rsidRPr="00C7359C">
        <w:rPr>
          <w:color w:val="000000" w:themeColor="text1"/>
          <w:sz w:val="20"/>
          <w:szCs w:val="20"/>
        </w:rPr>
        <w:t xml:space="preserve">Hukuk; </w:t>
      </w:r>
      <w:hyperlink r:id="rId129">
        <w:r w:rsidRPr="00C7359C">
          <w:rPr>
            <w:color w:val="000000" w:themeColor="text1"/>
            <w:sz w:val="20"/>
            <w:szCs w:val="20"/>
          </w:rPr>
          <w:t xml:space="preserve">birey, toplum </w:t>
        </w:r>
      </w:hyperlink>
      <w:r w:rsidRPr="00C7359C">
        <w:rPr>
          <w:color w:val="000000" w:themeColor="text1"/>
          <w:sz w:val="20"/>
          <w:szCs w:val="20"/>
        </w:rPr>
        <w:t xml:space="preserve">ve </w:t>
      </w:r>
      <w:hyperlink r:id="rId130">
        <w:r w:rsidRPr="00C7359C">
          <w:rPr>
            <w:color w:val="000000" w:themeColor="text1"/>
            <w:sz w:val="20"/>
            <w:szCs w:val="20"/>
          </w:rPr>
          <w:t xml:space="preserve">devletin </w:t>
        </w:r>
      </w:hyperlink>
      <w:r w:rsidRPr="00C7359C">
        <w:rPr>
          <w:color w:val="000000" w:themeColor="text1"/>
          <w:sz w:val="20"/>
          <w:szCs w:val="20"/>
        </w:rPr>
        <w:t xml:space="preserve">hareketlerini, birbirleriyle olan ilişkilerini; yetkili organlar tarafından yürürlükte olan </w:t>
      </w:r>
      <w:hyperlink r:id="rId131">
        <w:r w:rsidRPr="00C7359C">
          <w:rPr>
            <w:color w:val="000000" w:themeColor="text1"/>
            <w:sz w:val="20"/>
            <w:szCs w:val="20"/>
          </w:rPr>
          <w:t>normlarla</w:t>
        </w:r>
      </w:hyperlink>
      <w:r w:rsidRPr="00C7359C">
        <w:rPr>
          <w:color w:val="000000" w:themeColor="text1"/>
          <w:sz w:val="20"/>
          <w:szCs w:val="20"/>
        </w:rPr>
        <w:t xml:space="preserve"> düzenleyen bir </w:t>
      </w:r>
      <w:hyperlink r:id="rId132">
        <w:r w:rsidRPr="00C7359C">
          <w:rPr>
            <w:color w:val="000000" w:themeColor="text1"/>
            <w:sz w:val="20"/>
            <w:szCs w:val="20"/>
          </w:rPr>
          <w:t>bilimdir.</w:t>
        </w:r>
      </w:hyperlink>
      <w:r w:rsidRPr="00C7359C">
        <w:rPr>
          <w:color w:val="000000" w:themeColor="text1"/>
          <w:sz w:val="20"/>
          <w:szCs w:val="20"/>
        </w:rPr>
        <w:t xml:space="preserve"> Hukuk, birey-toplum-devlet ilişkilerinde ortak iyilik ve ortak menfaati gözetir. Anayasamızın 2. Maddesine göre Türkiye Cumhuriyeti bir hukuk devletidir. Anayasa, 430 sayılı </w:t>
      </w:r>
      <w:proofErr w:type="spellStart"/>
      <w:r w:rsidRPr="00C7359C">
        <w:rPr>
          <w:color w:val="000000" w:themeColor="text1"/>
          <w:sz w:val="20"/>
          <w:szCs w:val="20"/>
        </w:rPr>
        <w:t>Tevhid</w:t>
      </w:r>
      <w:proofErr w:type="spellEnd"/>
      <w:r w:rsidRPr="00C7359C">
        <w:rPr>
          <w:color w:val="000000" w:themeColor="text1"/>
          <w:sz w:val="20"/>
          <w:szCs w:val="20"/>
        </w:rPr>
        <w:t>-i Tedrisat Kanunu, 1739 sayılı Millî Eğitim Kanunu</w:t>
      </w:r>
    </w:p>
    <w:p w:rsidR="009D2957" w:rsidRPr="00DE4CF8" w:rsidRDefault="009D2957">
      <w:pPr>
        <w:spacing w:line="288" w:lineRule="auto"/>
        <w:jc w:val="both"/>
        <w:rPr>
          <w:color w:val="000000" w:themeColor="text1"/>
        </w:rPr>
        <w:sectPr w:rsidR="009D2957" w:rsidRPr="00DE4CF8">
          <w:pgSz w:w="11910" w:h="16840"/>
          <w:pgMar w:top="1440" w:right="1440" w:bottom="1440" w:left="1440" w:header="0" w:footer="83" w:gutter="0"/>
          <w:cols w:space="708"/>
        </w:sectPr>
      </w:pPr>
    </w:p>
    <w:p w:rsidR="009D2957" w:rsidRPr="00C7359C" w:rsidRDefault="00B15D53">
      <w:pPr>
        <w:spacing w:before="280" w:after="280" w:line="360" w:lineRule="auto"/>
        <w:jc w:val="both"/>
        <w:rPr>
          <w:color w:val="000000" w:themeColor="text1"/>
          <w:sz w:val="20"/>
          <w:szCs w:val="20"/>
        </w:rPr>
      </w:pPr>
      <w:r w:rsidRPr="00C7359C">
        <w:rPr>
          <w:color w:val="000000" w:themeColor="text1"/>
          <w:sz w:val="20"/>
          <w:szCs w:val="20"/>
        </w:rPr>
        <w:lastRenderedPageBreak/>
        <w:t>Temel Kanunu, kalkınma plan ve programları doğrultusunda eğitim hizmetlerini yürütmek üzere, Millî Eğitim Bakanlığının kuruluş, görev, yetki ve sorumluluklarını düzenlemektedir.</w:t>
      </w:r>
    </w:p>
    <w:p w:rsidR="009D2957" w:rsidRPr="00C7359C" w:rsidRDefault="00B15D53">
      <w:pPr>
        <w:spacing w:before="280" w:after="280" w:line="360" w:lineRule="auto"/>
        <w:ind w:firstLine="707"/>
        <w:jc w:val="both"/>
        <w:rPr>
          <w:color w:val="000000" w:themeColor="text1"/>
          <w:sz w:val="20"/>
          <w:szCs w:val="20"/>
        </w:rPr>
      </w:pPr>
      <w:r w:rsidRPr="00C7359C">
        <w:rPr>
          <w:color w:val="000000" w:themeColor="text1"/>
          <w:sz w:val="20"/>
          <w:szCs w:val="20"/>
        </w:rPr>
        <w:t>Kurumumuzda hukuk hizmetleri 14/6/1973 tarihli ve 1739 sayılı Millî Eğitim Temel Kanunu ve 25/8/2011 tarihli ve 652 sayılı Millî Eğitim Bakanlığının teşkilât ve Görevleri Hakkında KHK hükümlerine dayanılarak yürütülmektedir.</w:t>
      </w:r>
    </w:p>
    <w:p w:rsidR="009D2957" w:rsidRPr="00C7359C" w:rsidRDefault="00AA31ED" w:rsidP="00AA31ED">
      <w:pPr>
        <w:tabs>
          <w:tab w:val="left" w:pos="922"/>
        </w:tabs>
        <w:spacing w:before="280" w:after="280" w:line="360" w:lineRule="auto"/>
        <w:ind w:left="741"/>
        <w:rPr>
          <w:b/>
          <w:i/>
          <w:color w:val="000000" w:themeColor="text1"/>
          <w:sz w:val="20"/>
          <w:szCs w:val="20"/>
        </w:rPr>
      </w:pPr>
      <w:r w:rsidRPr="00C7359C">
        <w:rPr>
          <w:b/>
          <w:i/>
          <w:color w:val="000000" w:themeColor="text1"/>
          <w:sz w:val="20"/>
          <w:szCs w:val="20"/>
        </w:rPr>
        <w:t>2.19</w:t>
      </w:r>
      <w:r w:rsidR="00B15D53" w:rsidRPr="00C7359C">
        <w:rPr>
          <w:b/>
          <w:i/>
          <w:color w:val="000000" w:themeColor="text1"/>
          <w:sz w:val="20"/>
          <w:szCs w:val="20"/>
        </w:rPr>
        <w:t>Ekolojik Etmenler</w:t>
      </w:r>
    </w:p>
    <w:p w:rsidR="009D2957" w:rsidRPr="00C7359C" w:rsidRDefault="00B15D53">
      <w:pPr>
        <w:spacing w:before="280" w:after="280" w:line="360" w:lineRule="auto"/>
        <w:ind w:firstLine="720"/>
        <w:jc w:val="both"/>
        <w:rPr>
          <w:b/>
          <w:i/>
          <w:color w:val="000000" w:themeColor="text1"/>
          <w:sz w:val="20"/>
          <w:szCs w:val="20"/>
        </w:rPr>
      </w:pPr>
      <w:r w:rsidRPr="00C7359C">
        <w:rPr>
          <w:color w:val="000000" w:themeColor="text1"/>
          <w:sz w:val="20"/>
          <w:szCs w:val="20"/>
        </w:rPr>
        <w:t xml:space="preserve">İnegöl’ün iklimi Karadeniz ile Akdeniz iklimi arasında geçiş karakteri göstermektedir. Bölgede ılıman Marmara iklimi görülür. Yaz ayları daha çok Akdeniz iklimine benzer. Sıcak ve az yağışlıdır. Kış ayları ise soğuk ve bol yağışlıdır. Kar yağışları normal, don olayları fazladır. Yıllık ortalama sıcaklık 12,4 </w:t>
      </w:r>
      <w:proofErr w:type="spellStart"/>
      <w:r w:rsidRPr="00C7359C">
        <w:rPr>
          <w:color w:val="000000" w:themeColor="text1"/>
          <w:sz w:val="20"/>
          <w:szCs w:val="20"/>
        </w:rPr>
        <w:t>oC’dir</w:t>
      </w:r>
      <w:proofErr w:type="spellEnd"/>
      <w:r w:rsidRPr="00C7359C">
        <w:rPr>
          <w:color w:val="000000" w:themeColor="text1"/>
          <w:sz w:val="20"/>
          <w:szCs w:val="20"/>
        </w:rPr>
        <w:t xml:space="preserve">. Yaz sıcaklık ortalaması 21,9 </w:t>
      </w:r>
      <w:proofErr w:type="spellStart"/>
      <w:r w:rsidRPr="00C7359C">
        <w:rPr>
          <w:color w:val="000000" w:themeColor="text1"/>
          <w:sz w:val="20"/>
          <w:szCs w:val="20"/>
        </w:rPr>
        <w:t>oC</w:t>
      </w:r>
      <w:proofErr w:type="spellEnd"/>
      <w:r w:rsidRPr="00C7359C">
        <w:rPr>
          <w:color w:val="000000" w:themeColor="text1"/>
          <w:sz w:val="20"/>
          <w:szCs w:val="20"/>
        </w:rPr>
        <w:t xml:space="preserve">, Kış sıcaklık ortalaması ise 2,3 </w:t>
      </w:r>
      <w:proofErr w:type="spellStart"/>
      <w:r w:rsidRPr="00C7359C">
        <w:rPr>
          <w:color w:val="000000" w:themeColor="text1"/>
          <w:sz w:val="20"/>
          <w:szCs w:val="20"/>
        </w:rPr>
        <w:t>oC’dir</w:t>
      </w:r>
      <w:proofErr w:type="spellEnd"/>
      <w:r w:rsidRPr="00C7359C">
        <w:rPr>
          <w:color w:val="000000" w:themeColor="text1"/>
          <w:sz w:val="20"/>
          <w:szCs w:val="20"/>
        </w:rPr>
        <w:t xml:space="preserve">. Bu güne kadar ölçülen en yüksek sıcaklık 41,2 </w:t>
      </w:r>
      <w:proofErr w:type="spellStart"/>
      <w:r w:rsidRPr="00C7359C">
        <w:rPr>
          <w:color w:val="000000" w:themeColor="text1"/>
          <w:sz w:val="20"/>
          <w:szCs w:val="20"/>
        </w:rPr>
        <w:t>oC</w:t>
      </w:r>
      <w:proofErr w:type="spellEnd"/>
      <w:r w:rsidRPr="00C7359C">
        <w:rPr>
          <w:color w:val="000000" w:themeColor="text1"/>
          <w:sz w:val="20"/>
          <w:szCs w:val="20"/>
        </w:rPr>
        <w:t xml:space="preserve"> ile Ağustos ayına aittir. En düşük sıcaklık ise -22,7 </w:t>
      </w:r>
      <w:proofErr w:type="spellStart"/>
      <w:r w:rsidRPr="00C7359C">
        <w:rPr>
          <w:color w:val="000000" w:themeColor="text1"/>
          <w:sz w:val="20"/>
          <w:szCs w:val="20"/>
        </w:rPr>
        <w:t>oC</w:t>
      </w:r>
      <w:proofErr w:type="spellEnd"/>
      <w:r w:rsidRPr="00C7359C">
        <w:rPr>
          <w:color w:val="000000" w:themeColor="text1"/>
          <w:sz w:val="20"/>
          <w:szCs w:val="20"/>
        </w:rPr>
        <w:t xml:space="preserve"> olarak ölçülmüştür. İnegöl, Anadolu Yarımadası’nın kuzeybatısında, Marmara Bölgesi’nin güneydoğusunda yer alır. 40o 09’ derece kuzey enlemi 29° 49’ doğu boylamı arasındadır. İnegöl’ün tamamı Marmara Bölgesi sınırları içinde olup konumu itibariyle de Marmara Bölgesi güney sınırlarını belirler. Bursa’nın güneydoğusundaki İnegöl’ün kuzeyinde Yenişehir ilçesi, güneyinde Kütahya ili, güneybatısında Keles ilçesi ve güneydoğusunda Bilecik bulunmaktadır. Bu sınırlar içindeki İnegöl’ün yüzölçümü 1031 km²’dir. İnegöl’ün güneybatısından başlayan dağlar güneydoğusuna, doğudan başlayan dağlar da kuzeybatısına kadar ulaşmaktadır. Çevresindeki dağların belirlediği sınırlar içinde bulunan İnegöl Ovası’nın uzunluğu, Akıncılar Yöresi Kurşunlu Kasabası arasında 24 km’yi bulmaktadır. Batıdaki Yenice Kasabası yakınlarına 3-4 km olan genişliği, </w:t>
      </w:r>
      <w:proofErr w:type="spellStart"/>
      <w:r w:rsidRPr="00C7359C">
        <w:rPr>
          <w:color w:val="000000" w:themeColor="text1"/>
          <w:sz w:val="20"/>
          <w:szCs w:val="20"/>
        </w:rPr>
        <w:t>Hocaköy</w:t>
      </w:r>
      <w:proofErr w:type="spellEnd"/>
      <w:r w:rsidRPr="00C7359C">
        <w:rPr>
          <w:color w:val="000000" w:themeColor="text1"/>
          <w:sz w:val="20"/>
          <w:szCs w:val="20"/>
        </w:rPr>
        <w:t xml:space="preserve"> yakınlarında 9 km’dir. Doğuya doğru 4 km, Çitli Köyü’nde 2,5 km, Kurşunlu Kasabası çevresinde ise 1 km’ye düşer. Etrafı çevreleyen dağların ortasında, denizden yüksekliği 300-350 metreyi bulan, 142 km’lik bir ova mevcuttur. İnegöl Ovası kuzeyde Küpeli Tepe (558 m.) ve </w:t>
      </w:r>
      <w:proofErr w:type="spellStart"/>
      <w:r w:rsidRPr="00C7359C">
        <w:rPr>
          <w:color w:val="000000" w:themeColor="text1"/>
          <w:sz w:val="20"/>
          <w:szCs w:val="20"/>
        </w:rPr>
        <w:t>Karadoğu</w:t>
      </w:r>
      <w:proofErr w:type="spellEnd"/>
      <w:r w:rsidRPr="00C7359C">
        <w:rPr>
          <w:color w:val="000000" w:themeColor="text1"/>
          <w:sz w:val="20"/>
          <w:szCs w:val="20"/>
        </w:rPr>
        <w:t xml:space="preserve"> Tepesi (534 m.) ile Yenişehir Ovası’ndan ayrılmaktadır. Doğusunda Ağı Dağı (1030 m.), batısında Uludağ ve güneyinde ise Uludağ uzantısı olan Domaniç Dağı (1794 m.) ile çevrelenmiştir. İnegöl’ü çevreleyen dağ ve platolar içinde en yüksek yer, 2470 m ile Uludağ üzerinde bulunan </w:t>
      </w:r>
      <w:proofErr w:type="spellStart"/>
      <w:r w:rsidRPr="00C7359C">
        <w:rPr>
          <w:color w:val="000000" w:themeColor="text1"/>
          <w:sz w:val="20"/>
          <w:szCs w:val="20"/>
        </w:rPr>
        <w:t>Kuzyatağı</w:t>
      </w:r>
      <w:proofErr w:type="spellEnd"/>
      <w:r w:rsidRPr="00C7359C">
        <w:rPr>
          <w:color w:val="000000" w:themeColor="text1"/>
          <w:sz w:val="20"/>
          <w:szCs w:val="20"/>
        </w:rPr>
        <w:t xml:space="preserve"> Tepesi’dir. 9 İnegöl’ün güneyindeki Uludağ’ın eteklerinden, batıdaki </w:t>
      </w:r>
      <w:proofErr w:type="spellStart"/>
      <w:r w:rsidRPr="00C7359C">
        <w:rPr>
          <w:color w:val="000000" w:themeColor="text1"/>
          <w:sz w:val="20"/>
          <w:szCs w:val="20"/>
        </w:rPr>
        <w:t>Mezit</w:t>
      </w:r>
      <w:proofErr w:type="spellEnd"/>
      <w:r w:rsidRPr="00C7359C">
        <w:rPr>
          <w:color w:val="000000" w:themeColor="text1"/>
          <w:sz w:val="20"/>
          <w:szCs w:val="20"/>
        </w:rPr>
        <w:t xml:space="preserve"> Köyü’ne kadar çam ormanları ile kaplı birçok yayla bulunmaktadır. Bunlar; Taraklı, Bataklı, Arap Oturağı, Alaçam, Eğrelti, Yanaklı, Paşa Çayırı, </w:t>
      </w:r>
      <w:proofErr w:type="spellStart"/>
      <w:r w:rsidRPr="00C7359C">
        <w:rPr>
          <w:color w:val="000000" w:themeColor="text1"/>
          <w:sz w:val="20"/>
          <w:szCs w:val="20"/>
        </w:rPr>
        <w:t>Boğazova</w:t>
      </w:r>
      <w:proofErr w:type="spellEnd"/>
      <w:r w:rsidRPr="00C7359C">
        <w:rPr>
          <w:color w:val="000000" w:themeColor="text1"/>
          <w:sz w:val="20"/>
          <w:szCs w:val="20"/>
        </w:rPr>
        <w:t xml:space="preserve">, Çiçek, Ardıçlı, </w:t>
      </w:r>
      <w:proofErr w:type="spellStart"/>
      <w:r w:rsidRPr="00C7359C">
        <w:rPr>
          <w:color w:val="000000" w:themeColor="text1"/>
          <w:sz w:val="20"/>
          <w:szCs w:val="20"/>
        </w:rPr>
        <w:t>Paşaalan</w:t>
      </w:r>
      <w:proofErr w:type="spellEnd"/>
      <w:r w:rsidRPr="00C7359C">
        <w:rPr>
          <w:color w:val="000000" w:themeColor="text1"/>
          <w:sz w:val="20"/>
          <w:szCs w:val="20"/>
        </w:rPr>
        <w:t xml:space="preserve">, </w:t>
      </w:r>
      <w:proofErr w:type="spellStart"/>
      <w:r w:rsidRPr="00C7359C">
        <w:rPr>
          <w:color w:val="000000" w:themeColor="text1"/>
          <w:sz w:val="20"/>
          <w:szCs w:val="20"/>
        </w:rPr>
        <w:t>Gökgeliş</w:t>
      </w:r>
      <w:proofErr w:type="spellEnd"/>
      <w:r w:rsidRPr="00C7359C">
        <w:rPr>
          <w:color w:val="000000" w:themeColor="text1"/>
          <w:sz w:val="20"/>
          <w:szCs w:val="20"/>
        </w:rPr>
        <w:t xml:space="preserve">, </w:t>
      </w:r>
      <w:proofErr w:type="spellStart"/>
      <w:r w:rsidRPr="00C7359C">
        <w:rPr>
          <w:color w:val="000000" w:themeColor="text1"/>
          <w:sz w:val="20"/>
          <w:szCs w:val="20"/>
        </w:rPr>
        <w:t>Sarıçayır</w:t>
      </w:r>
      <w:proofErr w:type="spellEnd"/>
      <w:r w:rsidRPr="00C7359C">
        <w:rPr>
          <w:color w:val="000000" w:themeColor="text1"/>
          <w:sz w:val="20"/>
          <w:szCs w:val="20"/>
        </w:rPr>
        <w:t xml:space="preserve"> ve Arpalık yaylalarıdır. İnegöl toprakları, çevre dağların yüksek kesimlerinde doğan irili ufaklı birçok akarsu ile bölünmektedir. En önemlileri </w:t>
      </w:r>
      <w:proofErr w:type="spellStart"/>
      <w:r w:rsidRPr="00C7359C">
        <w:rPr>
          <w:color w:val="000000" w:themeColor="text1"/>
          <w:sz w:val="20"/>
          <w:szCs w:val="20"/>
        </w:rPr>
        <w:t>Kocadere</w:t>
      </w:r>
      <w:proofErr w:type="spellEnd"/>
      <w:r w:rsidRPr="00C7359C">
        <w:rPr>
          <w:color w:val="000000" w:themeColor="text1"/>
          <w:sz w:val="20"/>
          <w:szCs w:val="20"/>
        </w:rPr>
        <w:t xml:space="preserve">, </w:t>
      </w:r>
      <w:proofErr w:type="spellStart"/>
      <w:r w:rsidRPr="00C7359C">
        <w:rPr>
          <w:color w:val="000000" w:themeColor="text1"/>
          <w:sz w:val="20"/>
          <w:szCs w:val="20"/>
        </w:rPr>
        <w:t>Karadere</w:t>
      </w:r>
      <w:proofErr w:type="spellEnd"/>
      <w:r w:rsidRPr="00C7359C">
        <w:rPr>
          <w:color w:val="000000" w:themeColor="text1"/>
          <w:sz w:val="20"/>
          <w:szCs w:val="20"/>
        </w:rPr>
        <w:t xml:space="preserve">, </w:t>
      </w:r>
      <w:proofErr w:type="spellStart"/>
      <w:r w:rsidRPr="00C7359C">
        <w:rPr>
          <w:color w:val="000000" w:themeColor="text1"/>
          <w:sz w:val="20"/>
          <w:szCs w:val="20"/>
        </w:rPr>
        <w:t>Hocaköy</w:t>
      </w:r>
      <w:proofErr w:type="spellEnd"/>
      <w:r w:rsidRPr="00C7359C">
        <w:rPr>
          <w:color w:val="000000" w:themeColor="text1"/>
          <w:sz w:val="20"/>
          <w:szCs w:val="20"/>
        </w:rPr>
        <w:t xml:space="preserve"> Deresi, Bedre Deresi, Akçasu Deresi, Çandır Deresi, </w:t>
      </w:r>
      <w:proofErr w:type="spellStart"/>
      <w:r w:rsidRPr="00C7359C">
        <w:rPr>
          <w:color w:val="000000" w:themeColor="text1"/>
          <w:sz w:val="20"/>
          <w:szCs w:val="20"/>
        </w:rPr>
        <w:t>Mezit</w:t>
      </w:r>
      <w:proofErr w:type="spellEnd"/>
      <w:r w:rsidRPr="00C7359C">
        <w:rPr>
          <w:color w:val="000000" w:themeColor="text1"/>
          <w:sz w:val="20"/>
          <w:szCs w:val="20"/>
        </w:rPr>
        <w:t xml:space="preserve"> Deresi’dir ve bu dereler çeşitli yerlerde şelaleler oluşturmaktadır. Bu akarsuların önlerine baraj ve göletler yapılarak sulama alanında yararlanılmaktadır. Bursa Ovası sularını Marmara Denizi’ne gönderirken, İnegöl Ovası’nın suları Karadeniz’e dökülür. 3.2. Ulaşım İnegöl’ü çevre il ve ilçelere bağlayan üzerindedir.</w:t>
      </w:r>
    </w:p>
    <w:p w:rsidR="009D2957" w:rsidRPr="00DE4CF8" w:rsidRDefault="009D2957">
      <w:pPr>
        <w:spacing w:line="259" w:lineRule="auto"/>
        <w:jc w:val="both"/>
        <w:rPr>
          <w:color w:val="000000" w:themeColor="text1"/>
        </w:rPr>
        <w:sectPr w:rsidR="009D2957" w:rsidRPr="00DE4CF8">
          <w:pgSz w:w="11910" w:h="16840"/>
          <w:pgMar w:top="1440" w:right="1440" w:bottom="1440" w:left="1440" w:header="0" w:footer="985" w:gutter="0"/>
          <w:cols w:space="708"/>
        </w:sectPr>
      </w:pPr>
    </w:p>
    <w:p w:rsidR="009D2957" w:rsidRPr="00573937" w:rsidRDefault="00B15D53">
      <w:pPr>
        <w:pStyle w:val="Balk3"/>
        <w:spacing w:before="280" w:after="280" w:line="360" w:lineRule="auto"/>
        <w:ind w:left="0"/>
        <w:rPr>
          <w:color w:val="000000" w:themeColor="text1"/>
          <w:sz w:val="20"/>
          <w:szCs w:val="20"/>
        </w:rPr>
      </w:pPr>
      <w:r w:rsidRPr="00573937">
        <w:rPr>
          <w:color w:val="000000" w:themeColor="text1"/>
          <w:sz w:val="20"/>
          <w:szCs w:val="20"/>
        </w:rPr>
        <w:lastRenderedPageBreak/>
        <w:t>2.9 GZFT (Güçlü, Zayıf, Fırsat, Tehdit) Analizi</w:t>
      </w:r>
    </w:p>
    <w:p w:rsidR="009D2957" w:rsidRPr="00573937" w:rsidRDefault="00B15D53">
      <w:pPr>
        <w:pBdr>
          <w:top w:val="nil"/>
          <w:left w:val="nil"/>
          <w:bottom w:val="nil"/>
          <w:right w:val="nil"/>
          <w:between w:val="nil"/>
        </w:pBdr>
        <w:spacing w:before="280" w:after="280" w:line="360" w:lineRule="auto"/>
        <w:ind w:firstLine="708"/>
        <w:jc w:val="both"/>
        <w:rPr>
          <w:color w:val="000000" w:themeColor="text1"/>
          <w:sz w:val="20"/>
          <w:szCs w:val="20"/>
        </w:rPr>
      </w:pPr>
      <w:r w:rsidRPr="00573937">
        <w:rPr>
          <w:color w:val="000000" w:themeColor="text1"/>
          <w:sz w:val="20"/>
          <w:szCs w:val="20"/>
        </w:rPr>
        <w:t>Okulumuzun temel istatistiklerinde verilen okul künyesi, çalışan bilgileri, bina bilgileri, teknolojik kaynak bilgileri ve gelir gider bilgileri ile paydaş anketleri sonucunda ortaya çıkan sorun ve gelişime açık alanlar iç ve dış faktör olarak değerlendirilerek GZFT tablosunda belirtilmiştir. Dolayısıyla olguyu belirten istatistikler ile algıyı ölçen anketlerden çıkan sonuçlar tek bir analizde birleştirilmiştir.</w:t>
      </w:r>
    </w:p>
    <w:p w:rsidR="009D2957" w:rsidRPr="00573937" w:rsidRDefault="00B15D53">
      <w:pPr>
        <w:spacing w:before="280" w:after="280" w:line="360" w:lineRule="auto"/>
        <w:ind w:firstLine="708"/>
        <w:jc w:val="both"/>
        <w:rPr>
          <w:color w:val="000000" w:themeColor="text1"/>
          <w:sz w:val="20"/>
          <w:szCs w:val="20"/>
        </w:rPr>
      </w:pPr>
      <w:r w:rsidRPr="00573937">
        <w:rPr>
          <w:color w:val="000000" w:themeColor="text1"/>
          <w:sz w:val="20"/>
          <w:szCs w:val="20"/>
        </w:rPr>
        <w:t xml:space="preserve">Kurumun güçlü ve zayıf yönleri donanım, malzeme, çalışan, iş yapma becerisi, kurumsal </w:t>
      </w:r>
      <w:r w:rsidRPr="00573937">
        <w:rPr>
          <w:b/>
          <w:color w:val="000000" w:themeColor="text1"/>
          <w:sz w:val="20"/>
          <w:szCs w:val="20"/>
        </w:rPr>
        <w:t xml:space="preserve">iletişim gibi çok çeşitli alanlarda kendisinden kaynaklı olan güçlülükleri ve zayıflıkları ifade </w:t>
      </w:r>
      <w:r w:rsidRPr="00573937">
        <w:rPr>
          <w:color w:val="000000" w:themeColor="text1"/>
          <w:sz w:val="20"/>
          <w:szCs w:val="20"/>
        </w:rPr>
        <w:t>etmektedir ve ayrımda temel olarak okul müdürü/müdürlüğü kapsamından bakılarak iç faktör ve dış faktör ayrımı yapılmıştır.</w:t>
      </w:r>
    </w:p>
    <w:p w:rsidR="009D2957" w:rsidRPr="00DE4CF8" w:rsidRDefault="00B15D53">
      <w:pPr>
        <w:pStyle w:val="Balk2"/>
        <w:spacing w:before="280" w:after="280" w:line="360" w:lineRule="auto"/>
        <w:ind w:left="0"/>
        <w:rPr>
          <w:color w:val="000000" w:themeColor="text1"/>
        </w:rPr>
      </w:pPr>
      <w:r w:rsidRPr="00DE4CF8">
        <w:rPr>
          <w:color w:val="000000" w:themeColor="text1"/>
        </w:rPr>
        <w:t>İçsel Faktörler</w:t>
      </w:r>
    </w:p>
    <w:p w:rsidR="009D2957" w:rsidRPr="00DE4CF8" w:rsidRDefault="00B15D53">
      <w:pPr>
        <w:spacing w:before="280" w:after="280" w:line="360" w:lineRule="auto"/>
        <w:rPr>
          <w:b/>
          <w:color w:val="000000" w:themeColor="text1"/>
          <w:sz w:val="24"/>
          <w:szCs w:val="24"/>
        </w:rPr>
      </w:pPr>
      <w:r w:rsidRPr="00DE4CF8">
        <w:rPr>
          <w:b/>
          <w:color w:val="000000" w:themeColor="text1"/>
          <w:sz w:val="24"/>
          <w:szCs w:val="24"/>
        </w:rPr>
        <w:t>Güçlü Yönler</w:t>
      </w:r>
    </w:p>
    <w:tbl>
      <w:tblPr>
        <w:tblStyle w:val="aff2"/>
        <w:tblW w:w="8453"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155"/>
        <w:gridCol w:w="6298"/>
      </w:tblGrid>
      <w:tr w:rsidR="009D2957" w:rsidRPr="00DE4CF8">
        <w:trPr>
          <w:trHeight w:val="20"/>
        </w:trPr>
        <w:tc>
          <w:tcPr>
            <w:tcW w:w="2155" w:type="dxa"/>
            <w:shd w:val="clear" w:color="auto" w:fill="FFE499"/>
          </w:tcPr>
          <w:p w:rsidR="009D2957" w:rsidRPr="00DE4CF8" w:rsidRDefault="00B15D53">
            <w:pPr>
              <w:pBdr>
                <w:top w:val="nil"/>
                <w:left w:val="nil"/>
                <w:bottom w:val="nil"/>
                <w:right w:val="nil"/>
                <w:between w:val="nil"/>
              </w:pBdr>
              <w:rPr>
                <w:b/>
                <w:color w:val="000000" w:themeColor="text1"/>
              </w:rPr>
            </w:pPr>
            <w:r w:rsidRPr="00DE4CF8">
              <w:rPr>
                <w:b/>
                <w:color w:val="000000" w:themeColor="text1"/>
              </w:rPr>
              <w:t>Öğrenciler</w:t>
            </w:r>
          </w:p>
        </w:tc>
        <w:tc>
          <w:tcPr>
            <w:tcW w:w="6298" w:type="dxa"/>
          </w:tcPr>
          <w:p w:rsidR="009D2957" w:rsidRPr="00DE4CF8" w:rsidRDefault="00B15D53">
            <w:pPr>
              <w:numPr>
                <w:ilvl w:val="0"/>
                <w:numId w:val="10"/>
              </w:numPr>
              <w:pBdr>
                <w:top w:val="nil"/>
                <w:left w:val="nil"/>
                <w:bottom w:val="nil"/>
                <w:right w:val="nil"/>
                <w:between w:val="nil"/>
              </w:pBdr>
              <w:tabs>
                <w:tab w:val="left" w:pos="348"/>
              </w:tabs>
              <w:ind w:left="0" w:hanging="242"/>
              <w:rPr>
                <w:color w:val="000000" w:themeColor="text1"/>
              </w:rPr>
            </w:pPr>
            <w:r w:rsidRPr="00DE4CF8">
              <w:rPr>
                <w:color w:val="000000" w:themeColor="text1"/>
              </w:rPr>
              <w:t>Çok sayıda ve çeşitli alanlarda kurs seçeneğinin bulunması.</w:t>
            </w:r>
          </w:p>
          <w:p w:rsidR="009D2957" w:rsidRPr="00DE4CF8" w:rsidRDefault="00B15D53">
            <w:pPr>
              <w:numPr>
                <w:ilvl w:val="0"/>
                <w:numId w:val="10"/>
              </w:numPr>
              <w:pBdr>
                <w:top w:val="nil"/>
                <w:left w:val="nil"/>
                <w:bottom w:val="nil"/>
                <w:right w:val="nil"/>
                <w:between w:val="nil"/>
              </w:pBdr>
              <w:tabs>
                <w:tab w:val="left" w:pos="348"/>
              </w:tabs>
              <w:ind w:left="0" w:hanging="242"/>
              <w:rPr>
                <w:color w:val="000000" w:themeColor="text1"/>
              </w:rPr>
            </w:pPr>
            <w:r w:rsidRPr="00DE4CF8">
              <w:rPr>
                <w:color w:val="000000" w:themeColor="text1"/>
              </w:rPr>
              <w:t>Bursa'da bulunan iki Açık öğretim koordinasyon merkezinden biri olmamız.</w:t>
            </w:r>
          </w:p>
        </w:tc>
      </w:tr>
      <w:tr w:rsidR="009D2957" w:rsidRPr="00DE4CF8">
        <w:trPr>
          <w:trHeight w:val="20"/>
        </w:trPr>
        <w:tc>
          <w:tcPr>
            <w:tcW w:w="2155" w:type="dxa"/>
            <w:shd w:val="clear" w:color="auto" w:fill="FFE499"/>
          </w:tcPr>
          <w:p w:rsidR="009D2957" w:rsidRPr="00DE4CF8" w:rsidRDefault="00B15D53">
            <w:pPr>
              <w:pBdr>
                <w:top w:val="nil"/>
                <w:left w:val="nil"/>
                <w:bottom w:val="nil"/>
                <w:right w:val="nil"/>
                <w:between w:val="nil"/>
              </w:pBdr>
              <w:rPr>
                <w:b/>
                <w:color w:val="000000" w:themeColor="text1"/>
              </w:rPr>
            </w:pPr>
            <w:r w:rsidRPr="00DE4CF8">
              <w:rPr>
                <w:b/>
                <w:color w:val="000000" w:themeColor="text1"/>
              </w:rPr>
              <w:t>Çalışanlar</w:t>
            </w:r>
          </w:p>
        </w:tc>
        <w:tc>
          <w:tcPr>
            <w:tcW w:w="6298" w:type="dxa"/>
          </w:tcPr>
          <w:p w:rsidR="009D2957" w:rsidRPr="00DE4CF8" w:rsidRDefault="00B15D53">
            <w:pPr>
              <w:numPr>
                <w:ilvl w:val="0"/>
                <w:numId w:val="7"/>
              </w:numPr>
              <w:pBdr>
                <w:top w:val="nil"/>
                <w:left w:val="nil"/>
                <w:bottom w:val="nil"/>
                <w:right w:val="nil"/>
                <w:between w:val="nil"/>
              </w:pBdr>
              <w:tabs>
                <w:tab w:val="left" w:pos="348"/>
              </w:tabs>
              <w:ind w:left="0" w:hanging="242"/>
              <w:rPr>
                <w:color w:val="000000" w:themeColor="text1"/>
              </w:rPr>
            </w:pPr>
            <w:r w:rsidRPr="00DE4CF8">
              <w:rPr>
                <w:color w:val="000000" w:themeColor="text1"/>
              </w:rPr>
              <w:t>Öğretmenlerin mevcut teknolojiyi etkin kullanabilmeleri.</w:t>
            </w:r>
          </w:p>
          <w:p w:rsidR="009D2957" w:rsidRPr="00DE4CF8" w:rsidRDefault="00B15D53">
            <w:pPr>
              <w:numPr>
                <w:ilvl w:val="0"/>
                <w:numId w:val="7"/>
              </w:numPr>
              <w:pBdr>
                <w:top w:val="nil"/>
                <w:left w:val="nil"/>
                <w:bottom w:val="nil"/>
                <w:right w:val="nil"/>
                <w:between w:val="nil"/>
              </w:pBdr>
              <w:tabs>
                <w:tab w:val="left" w:pos="348"/>
              </w:tabs>
              <w:ind w:left="0" w:hanging="242"/>
              <w:rPr>
                <w:color w:val="000000" w:themeColor="text1"/>
              </w:rPr>
            </w:pPr>
            <w:r w:rsidRPr="00DE4CF8">
              <w:rPr>
                <w:color w:val="000000" w:themeColor="text1"/>
              </w:rPr>
              <w:t>Kurumumuzdaki idareci ve memurların değişim ve yeniliklere açık olmaları.</w:t>
            </w:r>
          </w:p>
        </w:tc>
      </w:tr>
      <w:tr w:rsidR="009D2957" w:rsidRPr="00DE4CF8">
        <w:trPr>
          <w:trHeight w:val="20"/>
        </w:trPr>
        <w:tc>
          <w:tcPr>
            <w:tcW w:w="2155" w:type="dxa"/>
            <w:shd w:val="clear" w:color="auto" w:fill="FFE499"/>
          </w:tcPr>
          <w:p w:rsidR="009D2957" w:rsidRPr="00DE4CF8" w:rsidRDefault="00B15D53">
            <w:pPr>
              <w:pBdr>
                <w:top w:val="nil"/>
                <w:left w:val="nil"/>
                <w:bottom w:val="nil"/>
                <w:right w:val="nil"/>
                <w:between w:val="nil"/>
              </w:pBdr>
              <w:rPr>
                <w:b/>
                <w:color w:val="000000" w:themeColor="text1"/>
              </w:rPr>
            </w:pPr>
            <w:r w:rsidRPr="00DE4CF8">
              <w:rPr>
                <w:b/>
                <w:color w:val="000000" w:themeColor="text1"/>
              </w:rPr>
              <w:t>Bina ve Yerleşke</w:t>
            </w:r>
          </w:p>
        </w:tc>
        <w:tc>
          <w:tcPr>
            <w:tcW w:w="6298" w:type="dxa"/>
          </w:tcPr>
          <w:p w:rsidR="009D2957" w:rsidRPr="00DE4CF8" w:rsidRDefault="00B15D53">
            <w:pPr>
              <w:numPr>
                <w:ilvl w:val="0"/>
                <w:numId w:val="4"/>
              </w:numPr>
              <w:pBdr>
                <w:top w:val="nil"/>
                <w:left w:val="nil"/>
                <w:bottom w:val="nil"/>
                <w:right w:val="nil"/>
                <w:between w:val="nil"/>
              </w:pBdr>
              <w:tabs>
                <w:tab w:val="left" w:pos="348"/>
              </w:tabs>
              <w:ind w:left="0" w:hanging="242"/>
              <w:rPr>
                <w:color w:val="000000" w:themeColor="text1"/>
              </w:rPr>
            </w:pPr>
            <w:r w:rsidRPr="00DE4CF8">
              <w:rPr>
                <w:color w:val="000000" w:themeColor="text1"/>
              </w:rPr>
              <w:t>Merkez binamıza ulaşımın kolay olması.</w:t>
            </w:r>
          </w:p>
          <w:p w:rsidR="009D2957" w:rsidRPr="00DE4CF8" w:rsidRDefault="00B15D53">
            <w:pPr>
              <w:numPr>
                <w:ilvl w:val="0"/>
                <w:numId w:val="4"/>
              </w:numPr>
              <w:pBdr>
                <w:top w:val="nil"/>
                <w:left w:val="nil"/>
                <w:bottom w:val="nil"/>
                <w:right w:val="nil"/>
                <w:between w:val="nil"/>
              </w:pBdr>
              <w:tabs>
                <w:tab w:val="left" w:pos="414"/>
              </w:tabs>
              <w:ind w:left="0" w:firstLine="0"/>
              <w:rPr>
                <w:color w:val="000000" w:themeColor="text1"/>
              </w:rPr>
            </w:pPr>
            <w:r w:rsidRPr="00DE4CF8">
              <w:rPr>
                <w:color w:val="000000" w:themeColor="text1"/>
              </w:rPr>
              <w:t>Merkez binamızın büyük olması, birden çok kursun verilebilmesi için yere sahip olunması.</w:t>
            </w:r>
          </w:p>
        </w:tc>
      </w:tr>
      <w:tr w:rsidR="009D2957" w:rsidRPr="00DE4CF8">
        <w:trPr>
          <w:trHeight w:val="20"/>
        </w:trPr>
        <w:tc>
          <w:tcPr>
            <w:tcW w:w="2155" w:type="dxa"/>
            <w:shd w:val="clear" w:color="auto" w:fill="FFE499"/>
          </w:tcPr>
          <w:p w:rsidR="009D2957" w:rsidRPr="00DE4CF8" w:rsidRDefault="00B15D53">
            <w:pPr>
              <w:pBdr>
                <w:top w:val="nil"/>
                <w:left w:val="nil"/>
                <w:bottom w:val="nil"/>
                <w:right w:val="nil"/>
                <w:between w:val="nil"/>
              </w:pBdr>
              <w:rPr>
                <w:b/>
                <w:color w:val="000000" w:themeColor="text1"/>
              </w:rPr>
            </w:pPr>
            <w:r w:rsidRPr="00DE4CF8">
              <w:rPr>
                <w:b/>
                <w:color w:val="000000" w:themeColor="text1"/>
              </w:rPr>
              <w:t>Donanım</w:t>
            </w:r>
          </w:p>
        </w:tc>
        <w:tc>
          <w:tcPr>
            <w:tcW w:w="6298" w:type="dxa"/>
          </w:tcPr>
          <w:p w:rsidR="009D2957" w:rsidRPr="00DE4CF8" w:rsidRDefault="00B15D53">
            <w:pPr>
              <w:numPr>
                <w:ilvl w:val="0"/>
                <w:numId w:val="2"/>
              </w:numPr>
              <w:pBdr>
                <w:top w:val="nil"/>
                <w:left w:val="nil"/>
                <w:bottom w:val="nil"/>
                <w:right w:val="nil"/>
                <w:between w:val="nil"/>
              </w:pBdr>
              <w:tabs>
                <w:tab w:val="left" w:pos="348"/>
              </w:tabs>
              <w:ind w:left="0" w:hanging="242"/>
              <w:rPr>
                <w:color w:val="000000" w:themeColor="text1"/>
              </w:rPr>
            </w:pPr>
            <w:r w:rsidRPr="00DE4CF8">
              <w:rPr>
                <w:color w:val="000000" w:themeColor="text1"/>
              </w:rPr>
              <w:t>Kurumun tüm birimlerinde internet bağlantılı bilgisayarların varlığı.</w:t>
            </w:r>
          </w:p>
          <w:p w:rsidR="009D2957" w:rsidRPr="00DE4CF8" w:rsidRDefault="00B15D53">
            <w:pPr>
              <w:numPr>
                <w:ilvl w:val="0"/>
                <w:numId w:val="2"/>
              </w:numPr>
              <w:pBdr>
                <w:top w:val="nil"/>
                <w:left w:val="nil"/>
                <w:bottom w:val="nil"/>
                <w:right w:val="nil"/>
                <w:between w:val="nil"/>
              </w:pBdr>
              <w:tabs>
                <w:tab w:val="left" w:pos="348"/>
              </w:tabs>
              <w:ind w:left="0" w:hanging="242"/>
              <w:rPr>
                <w:color w:val="000000" w:themeColor="text1"/>
              </w:rPr>
            </w:pPr>
            <w:r w:rsidRPr="00DE4CF8">
              <w:rPr>
                <w:color w:val="000000" w:themeColor="text1"/>
              </w:rPr>
              <w:t>Teknolojik altyapının güçlü olması.</w:t>
            </w:r>
          </w:p>
          <w:p w:rsidR="009D2957" w:rsidRPr="00DE4CF8" w:rsidRDefault="00B15D53">
            <w:pPr>
              <w:numPr>
                <w:ilvl w:val="0"/>
                <w:numId w:val="2"/>
              </w:numPr>
              <w:pBdr>
                <w:top w:val="nil"/>
                <w:left w:val="nil"/>
                <w:bottom w:val="nil"/>
                <w:right w:val="nil"/>
                <w:between w:val="nil"/>
              </w:pBdr>
              <w:tabs>
                <w:tab w:val="left" w:pos="348"/>
              </w:tabs>
              <w:ind w:left="0" w:hanging="242"/>
              <w:rPr>
                <w:color w:val="000000" w:themeColor="text1"/>
              </w:rPr>
            </w:pPr>
            <w:r w:rsidRPr="00DE4CF8">
              <w:rPr>
                <w:color w:val="000000" w:themeColor="text1"/>
              </w:rPr>
              <w:t>Açılan çeşitli kurslarımıza ait donanımın sınıflarımızda yeterli olması yeterli.</w:t>
            </w:r>
          </w:p>
        </w:tc>
      </w:tr>
      <w:tr w:rsidR="009D2957" w:rsidRPr="00DE4CF8">
        <w:trPr>
          <w:trHeight w:val="20"/>
        </w:trPr>
        <w:tc>
          <w:tcPr>
            <w:tcW w:w="2155" w:type="dxa"/>
            <w:shd w:val="clear" w:color="auto" w:fill="FFE499"/>
          </w:tcPr>
          <w:p w:rsidR="009D2957" w:rsidRPr="00DE4CF8" w:rsidRDefault="00B15D53">
            <w:pPr>
              <w:pBdr>
                <w:top w:val="nil"/>
                <w:left w:val="nil"/>
                <w:bottom w:val="nil"/>
                <w:right w:val="nil"/>
                <w:between w:val="nil"/>
              </w:pBdr>
              <w:rPr>
                <w:b/>
                <w:color w:val="000000" w:themeColor="text1"/>
              </w:rPr>
            </w:pPr>
            <w:r w:rsidRPr="00DE4CF8">
              <w:rPr>
                <w:b/>
                <w:color w:val="000000" w:themeColor="text1"/>
              </w:rPr>
              <w:t>Bütçe</w:t>
            </w:r>
          </w:p>
        </w:tc>
        <w:tc>
          <w:tcPr>
            <w:tcW w:w="6298" w:type="dxa"/>
          </w:tcPr>
          <w:p w:rsidR="009D2957" w:rsidRPr="00DE4CF8" w:rsidRDefault="00B15D53">
            <w:pPr>
              <w:pBdr>
                <w:top w:val="nil"/>
                <w:left w:val="nil"/>
                <w:bottom w:val="nil"/>
                <w:right w:val="nil"/>
                <w:between w:val="nil"/>
              </w:pBdr>
              <w:rPr>
                <w:color w:val="000000" w:themeColor="text1"/>
              </w:rPr>
            </w:pPr>
            <w:r w:rsidRPr="00DE4CF8">
              <w:rPr>
                <w:color w:val="000000" w:themeColor="text1"/>
                <w:sz w:val="24"/>
                <w:szCs w:val="24"/>
              </w:rPr>
              <w:t xml:space="preserve">* </w:t>
            </w:r>
            <w:r w:rsidRPr="00DE4CF8">
              <w:rPr>
                <w:color w:val="000000" w:themeColor="text1"/>
              </w:rPr>
              <w:t>Kurslarımızda oluşan ihtiyaçları giderecek bütçeye sahip olunması.</w:t>
            </w:r>
          </w:p>
        </w:tc>
      </w:tr>
      <w:tr w:rsidR="009D2957" w:rsidRPr="00DE4CF8">
        <w:trPr>
          <w:trHeight w:val="20"/>
        </w:trPr>
        <w:tc>
          <w:tcPr>
            <w:tcW w:w="2155" w:type="dxa"/>
            <w:shd w:val="clear" w:color="auto" w:fill="FFE499"/>
          </w:tcPr>
          <w:p w:rsidR="009D2957" w:rsidRPr="00DE4CF8" w:rsidRDefault="00B15D53">
            <w:pPr>
              <w:pBdr>
                <w:top w:val="nil"/>
                <w:left w:val="nil"/>
                <w:bottom w:val="nil"/>
                <w:right w:val="nil"/>
                <w:between w:val="nil"/>
              </w:pBdr>
              <w:rPr>
                <w:b/>
                <w:color w:val="000000" w:themeColor="text1"/>
              </w:rPr>
            </w:pPr>
            <w:r w:rsidRPr="00DE4CF8">
              <w:rPr>
                <w:b/>
                <w:color w:val="000000" w:themeColor="text1"/>
              </w:rPr>
              <w:t>Yönetim Süreçleri</w:t>
            </w:r>
          </w:p>
        </w:tc>
        <w:tc>
          <w:tcPr>
            <w:tcW w:w="6298" w:type="dxa"/>
          </w:tcPr>
          <w:p w:rsidR="009D2957" w:rsidRPr="00DE4CF8" w:rsidRDefault="00B15D53">
            <w:pPr>
              <w:pBdr>
                <w:top w:val="nil"/>
                <w:left w:val="nil"/>
                <w:bottom w:val="nil"/>
                <w:right w:val="nil"/>
                <w:between w:val="nil"/>
              </w:pBdr>
              <w:tabs>
                <w:tab w:val="left" w:pos="507"/>
              </w:tabs>
              <w:rPr>
                <w:color w:val="000000" w:themeColor="text1"/>
              </w:rPr>
            </w:pPr>
            <w:r w:rsidRPr="00DE4CF8">
              <w:rPr>
                <w:color w:val="000000" w:themeColor="text1"/>
                <w:sz w:val="24"/>
                <w:szCs w:val="24"/>
              </w:rPr>
              <w:t>*</w:t>
            </w:r>
            <w:r w:rsidRPr="00DE4CF8">
              <w:rPr>
                <w:color w:val="000000" w:themeColor="text1"/>
                <w:sz w:val="24"/>
                <w:szCs w:val="24"/>
              </w:rPr>
              <w:tab/>
            </w:r>
            <w:r w:rsidRPr="00DE4CF8">
              <w:rPr>
                <w:color w:val="000000" w:themeColor="text1"/>
              </w:rPr>
              <w:t>Yöneticiler arasında işbirliğinin güçlü olması dolayısıyla süreçlerin iyi yönetilmesini sağlıyor olması.</w:t>
            </w:r>
          </w:p>
        </w:tc>
      </w:tr>
      <w:tr w:rsidR="009D2957" w:rsidRPr="00DE4CF8">
        <w:trPr>
          <w:trHeight w:val="20"/>
        </w:trPr>
        <w:tc>
          <w:tcPr>
            <w:tcW w:w="2155" w:type="dxa"/>
            <w:shd w:val="clear" w:color="auto" w:fill="FFE499"/>
          </w:tcPr>
          <w:p w:rsidR="009D2957" w:rsidRPr="00DE4CF8" w:rsidRDefault="00B15D53">
            <w:pPr>
              <w:pBdr>
                <w:top w:val="nil"/>
                <w:left w:val="nil"/>
                <w:bottom w:val="nil"/>
                <w:right w:val="nil"/>
                <w:between w:val="nil"/>
              </w:pBdr>
              <w:rPr>
                <w:b/>
                <w:color w:val="000000" w:themeColor="text1"/>
              </w:rPr>
            </w:pPr>
            <w:r w:rsidRPr="00DE4CF8">
              <w:rPr>
                <w:b/>
                <w:color w:val="000000" w:themeColor="text1"/>
              </w:rPr>
              <w:t>İletişim Süreçleri</w:t>
            </w:r>
          </w:p>
        </w:tc>
        <w:tc>
          <w:tcPr>
            <w:tcW w:w="6298" w:type="dxa"/>
          </w:tcPr>
          <w:p w:rsidR="009D2957" w:rsidRPr="00DE4CF8" w:rsidRDefault="00B15D53">
            <w:pPr>
              <w:pBdr>
                <w:top w:val="nil"/>
                <w:left w:val="nil"/>
                <w:bottom w:val="nil"/>
                <w:right w:val="nil"/>
                <w:between w:val="nil"/>
              </w:pBdr>
              <w:tabs>
                <w:tab w:val="left" w:pos="566"/>
              </w:tabs>
              <w:rPr>
                <w:color w:val="000000" w:themeColor="text1"/>
              </w:rPr>
            </w:pPr>
            <w:r w:rsidRPr="00DE4CF8">
              <w:rPr>
                <w:color w:val="000000" w:themeColor="text1"/>
                <w:sz w:val="24"/>
                <w:szCs w:val="24"/>
              </w:rPr>
              <w:t>*</w:t>
            </w:r>
            <w:r w:rsidRPr="00DE4CF8">
              <w:rPr>
                <w:color w:val="000000" w:themeColor="text1"/>
                <w:sz w:val="24"/>
                <w:szCs w:val="24"/>
              </w:rPr>
              <w:tab/>
            </w:r>
            <w:r w:rsidRPr="00DE4CF8">
              <w:rPr>
                <w:color w:val="000000" w:themeColor="text1"/>
              </w:rPr>
              <w:t>Personelin arasındaki iletişimin iyi olmasından dolayı süreçlerin iyi değerlendirilebilmesini sağlıyor olması.</w:t>
            </w:r>
          </w:p>
        </w:tc>
      </w:tr>
    </w:tbl>
    <w:p w:rsidR="009D2957" w:rsidRPr="00DE4CF8" w:rsidRDefault="009D2957">
      <w:pPr>
        <w:rPr>
          <w:color w:val="000000" w:themeColor="text1"/>
        </w:rPr>
        <w:sectPr w:rsidR="009D2957" w:rsidRPr="00DE4CF8">
          <w:pgSz w:w="11910" w:h="16840"/>
          <w:pgMar w:top="1440" w:right="1440" w:bottom="1440" w:left="1440" w:header="0" w:footer="985" w:gutter="0"/>
          <w:cols w:space="708"/>
        </w:sectPr>
      </w:pPr>
    </w:p>
    <w:p w:rsidR="009D2957" w:rsidRPr="00DE4CF8" w:rsidRDefault="00B15D53">
      <w:pPr>
        <w:pStyle w:val="Balk2"/>
        <w:spacing w:before="280" w:after="280"/>
        <w:ind w:left="0"/>
        <w:rPr>
          <w:color w:val="000000" w:themeColor="text1"/>
        </w:rPr>
      </w:pPr>
      <w:r w:rsidRPr="00DE4CF8">
        <w:rPr>
          <w:color w:val="000000" w:themeColor="text1"/>
        </w:rPr>
        <w:lastRenderedPageBreak/>
        <w:t>İçsel Faktörler</w:t>
      </w:r>
    </w:p>
    <w:p w:rsidR="009D2957" w:rsidRPr="00DE4CF8" w:rsidRDefault="00B15D53">
      <w:pPr>
        <w:spacing w:before="280" w:after="280"/>
        <w:rPr>
          <w:b/>
          <w:color w:val="000000" w:themeColor="text1"/>
        </w:rPr>
      </w:pPr>
      <w:r w:rsidRPr="00DE4CF8">
        <w:rPr>
          <w:b/>
          <w:color w:val="000000" w:themeColor="text1"/>
        </w:rPr>
        <w:t>Zayıf Yönler</w:t>
      </w:r>
    </w:p>
    <w:tbl>
      <w:tblPr>
        <w:tblStyle w:val="aff3"/>
        <w:tblW w:w="9067"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155"/>
        <w:gridCol w:w="6912"/>
      </w:tblGrid>
      <w:tr w:rsidR="009D2957" w:rsidRPr="00DE4CF8" w:rsidTr="00B02DA8">
        <w:trPr>
          <w:trHeight w:val="691"/>
        </w:trPr>
        <w:tc>
          <w:tcPr>
            <w:tcW w:w="2155" w:type="dxa"/>
            <w:shd w:val="clear" w:color="auto" w:fill="F7C9AC"/>
          </w:tcPr>
          <w:p w:rsidR="009D2957" w:rsidRPr="00DE4CF8" w:rsidRDefault="00B15D53">
            <w:pPr>
              <w:pBdr>
                <w:top w:val="nil"/>
                <w:left w:val="nil"/>
                <w:bottom w:val="nil"/>
                <w:right w:val="nil"/>
                <w:between w:val="nil"/>
              </w:pBdr>
              <w:rPr>
                <w:b/>
                <w:color w:val="000000" w:themeColor="text1"/>
                <w:sz w:val="24"/>
                <w:szCs w:val="24"/>
              </w:rPr>
            </w:pPr>
            <w:r w:rsidRPr="00DE4CF8">
              <w:rPr>
                <w:b/>
                <w:color w:val="000000" w:themeColor="text1"/>
                <w:sz w:val="24"/>
                <w:szCs w:val="24"/>
              </w:rPr>
              <w:t>Öğrenciler</w:t>
            </w:r>
          </w:p>
        </w:tc>
        <w:tc>
          <w:tcPr>
            <w:tcW w:w="6912" w:type="dxa"/>
          </w:tcPr>
          <w:p w:rsidR="009D2957" w:rsidRPr="00DE4CF8" w:rsidRDefault="00B15D53">
            <w:pPr>
              <w:pBdr>
                <w:top w:val="nil"/>
                <w:left w:val="nil"/>
                <w:bottom w:val="nil"/>
                <w:right w:val="nil"/>
                <w:between w:val="nil"/>
              </w:pBdr>
              <w:spacing w:line="271" w:lineRule="auto"/>
              <w:rPr>
                <w:color w:val="000000" w:themeColor="text1"/>
                <w:sz w:val="24"/>
                <w:szCs w:val="24"/>
              </w:rPr>
            </w:pPr>
            <w:r w:rsidRPr="00DE4CF8">
              <w:rPr>
                <w:color w:val="000000" w:themeColor="text1"/>
                <w:sz w:val="24"/>
                <w:szCs w:val="24"/>
              </w:rPr>
              <w:t>* Talep edilen bazı kurslara alanla ilgili öğretmen ya da usta öğretici temin edilememesi.</w:t>
            </w:r>
          </w:p>
        </w:tc>
      </w:tr>
      <w:tr w:rsidR="009D2957" w:rsidRPr="00DE4CF8" w:rsidTr="00B02DA8">
        <w:trPr>
          <w:trHeight w:val="343"/>
        </w:trPr>
        <w:tc>
          <w:tcPr>
            <w:tcW w:w="2155" w:type="dxa"/>
            <w:shd w:val="clear" w:color="auto" w:fill="F7C9AC"/>
          </w:tcPr>
          <w:p w:rsidR="009D2957" w:rsidRPr="00DE4CF8" w:rsidRDefault="00B15D53">
            <w:pPr>
              <w:pBdr>
                <w:top w:val="nil"/>
                <w:left w:val="nil"/>
                <w:bottom w:val="nil"/>
                <w:right w:val="nil"/>
                <w:between w:val="nil"/>
              </w:pBdr>
              <w:rPr>
                <w:b/>
                <w:color w:val="000000" w:themeColor="text1"/>
                <w:sz w:val="24"/>
                <w:szCs w:val="24"/>
              </w:rPr>
            </w:pPr>
            <w:r w:rsidRPr="00DE4CF8">
              <w:rPr>
                <w:b/>
                <w:color w:val="000000" w:themeColor="text1"/>
                <w:sz w:val="24"/>
                <w:szCs w:val="24"/>
              </w:rPr>
              <w:t>Çalışanlar</w:t>
            </w:r>
          </w:p>
        </w:tc>
        <w:tc>
          <w:tcPr>
            <w:tcW w:w="6912" w:type="dxa"/>
          </w:tcPr>
          <w:p w:rsidR="009D2957" w:rsidRPr="00DE4CF8" w:rsidRDefault="00B15D53">
            <w:pPr>
              <w:pBdr>
                <w:top w:val="nil"/>
                <w:left w:val="nil"/>
                <w:bottom w:val="nil"/>
                <w:right w:val="nil"/>
                <w:between w:val="nil"/>
              </w:pBdr>
              <w:spacing w:line="269" w:lineRule="auto"/>
              <w:rPr>
                <w:color w:val="000000" w:themeColor="text1"/>
                <w:sz w:val="24"/>
                <w:szCs w:val="24"/>
              </w:rPr>
            </w:pPr>
            <w:r w:rsidRPr="00DE4CF8">
              <w:rPr>
                <w:color w:val="000000" w:themeColor="text1"/>
                <w:sz w:val="24"/>
                <w:szCs w:val="24"/>
              </w:rPr>
              <w:t>* İş ve işlemlerde bürokrasinin fazla olması</w:t>
            </w:r>
          </w:p>
        </w:tc>
      </w:tr>
      <w:tr w:rsidR="009D2957" w:rsidRPr="00DE4CF8" w:rsidTr="00B02DA8">
        <w:trPr>
          <w:trHeight w:val="691"/>
        </w:trPr>
        <w:tc>
          <w:tcPr>
            <w:tcW w:w="2155" w:type="dxa"/>
            <w:shd w:val="clear" w:color="auto" w:fill="F7C9AC"/>
          </w:tcPr>
          <w:p w:rsidR="009D2957" w:rsidRPr="00DE4CF8" w:rsidRDefault="00B15D53">
            <w:pPr>
              <w:pBdr>
                <w:top w:val="nil"/>
                <w:left w:val="nil"/>
                <w:bottom w:val="nil"/>
                <w:right w:val="nil"/>
                <w:between w:val="nil"/>
              </w:pBdr>
              <w:rPr>
                <w:b/>
                <w:color w:val="000000" w:themeColor="text1"/>
                <w:sz w:val="24"/>
                <w:szCs w:val="24"/>
              </w:rPr>
            </w:pPr>
            <w:r w:rsidRPr="00DE4CF8">
              <w:rPr>
                <w:b/>
                <w:color w:val="000000" w:themeColor="text1"/>
                <w:sz w:val="24"/>
                <w:szCs w:val="24"/>
              </w:rPr>
              <w:t>Bina ve Yerleşke</w:t>
            </w:r>
          </w:p>
        </w:tc>
        <w:tc>
          <w:tcPr>
            <w:tcW w:w="6912" w:type="dxa"/>
          </w:tcPr>
          <w:p w:rsidR="009D2957" w:rsidRPr="00DE4CF8" w:rsidRDefault="00B15D53">
            <w:pPr>
              <w:pBdr>
                <w:top w:val="nil"/>
                <w:left w:val="nil"/>
                <w:bottom w:val="nil"/>
                <w:right w:val="nil"/>
                <w:between w:val="nil"/>
              </w:pBdr>
              <w:spacing w:line="271" w:lineRule="auto"/>
              <w:rPr>
                <w:color w:val="000000" w:themeColor="text1"/>
                <w:sz w:val="24"/>
                <w:szCs w:val="24"/>
              </w:rPr>
            </w:pPr>
            <w:r w:rsidRPr="00DE4CF8">
              <w:rPr>
                <w:color w:val="000000" w:themeColor="text1"/>
                <w:sz w:val="24"/>
                <w:szCs w:val="24"/>
              </w:rPr>
              <w:t>Bazı kurslar için binamızın yeterli olmamasından ötürü başka okul binalarını kullanmamız.</w:t>
            </w:r>
          </w:p>
        </w:tc>
      </w:tr>
      <w:tr w:rsidR="009D2957" w:rsidRPr="00DE4CF8" w:rsidTr="00B02DA8">
        <w:trPr>
          <w:trHeight w:val="344"/>
        </w:trPr>
        <w:tc>
          <w:tcPr>
            <w:tcW w:w="2155" w:type="dxa"/>
            <w:shd w:val="clear" w:color="auto" w:fill="F7C9AC"/>
          </w:tcPr>
          <w:p w:rsidR="009D2957" w:rsidRPr="00DE4CF8" w:rsidRDefault="00B15D53">
            <w:pPr>
              <w:pBdr>
                <w:top w:val="nil"/>
                <w:left w:val="nil"/>
                <w:bottom w:val="nil"/>
                <w:right w:val="nil"/>
                <w:between w:val="nil"/>
              </w:pBdr>
              <w:rPr>
                <w:b/>
                <w:color w:val="000000" w:themeColor="text1"/>
                <w:sz w:val="24"/>
                <w:szCs w:val="24"/>
              </w:rPr>
            </w:pPr>
            <w:r w:rsidRPr="00DE4CF8">
              <w:rPr>
                <w:b/>
                <w:color w:val="000000" w:themeColor="text1"/>
                <w:sz w:val="24"/>
                <w:szCs w:val="24"/>
              </w:rPr>
              <w:t>Donanım</w:t>
            </w:r>
          </w:p>
        </w:tc>
        <w:tc>
          <w:tcPr>
            <w:tcW w:w="6912" w:type="dxa"/>
          </w:tcPr>
          <w:p w:rsidR="009D2957" w:rsidRPr="00DE4CF8" w:rsidRDefault="00B15D53">
            <w:pPr>
              <w:pBdr>
                <w:top w:val="nil"/>
                <w:left w:val="nil"/>
                <w:bottom w:val="nil"/>
                <w:right w:val="nil"/>
                <w:between w:val="nil"/>
              </w:pBdr>
              <w:spacing w:line="269" w:lineRule="auto"/>
              <w:rPr>
                <w:color w:val="000000" w:themeColor="text1"/>
                <w:sz w:val="24"/>
                <w:szCs w:val="24"/>
              </w:rPr>
            </w:pPr>
            <w:r w:rsidRPr="00DE4CF8">
              <w:rPr>
                <w:color w:val="000000" w:themeColor="text1"/>
                <w:sz w:val="24"/>
                <w:szCs w:val="24"/>
              </w:rPr>
              <w:t>* Bazı kurs noktalarımızdaki donanım yetersizliği</w:t>
            </w:r>
          </w:p>
        </w:tc>
      </w:tr>
      <w:tr w:rsidR="009D2957" w:rsidRPr="00DE4CF8" w:rsidTr="00B02DA8">
        <w:trPr>
          <w:trHeight w:val="346"/>
        </w:trPr>
        <w:tc>
          <w:tcPr>
            <w:tcW w:w="2155" w:type="dxa"/>
            <w:shd w:val="clear" w:color="auto" w:fill="F7C9AC"/>
          </w:tcPr>
          <w:p w:rsidR="009D2957" w:rsidRPr="00DE4CF8" w:rsidRDefault="00B15D53">
            <w:pPr>
              <w:pBdr>
                <w:top w:val="nil"/>
                <w:left w:val="nil"/>
                <w:bottom w:val="nil"/>
                <w:right w:val="nil"/>
                <w:between w:val="nil"/>
              </w:pBdr>
              <w:rPr>
                <w:b/>
                <w:color w:val="000000" w:themeColor="text1"/>
                <w:sz w:val="24"/>
                <w:szCs w:val="24"/>
              </w:rPr>
            </w:pPr>
            <w:r w:rsidRPr="00DE4CF8">
              <w:rPr>
                <w:b/>
                <w:color w:val="000000" w:themeColor="text1"/>
                <w:sz w:val="24"/>
                <w:szCs w:val="24"/>
              </w:rPr>
              <w:t>Bütçe</w:t>
            </w:r>
          </w:p>
        </w:tc>
        <w:tc>
          <w:tcPr>
            <w:tcW w:w="6912" w:type="dxa"/>
          </w:tcPr>
          <w:p w:rsidR="009D2957" w:rsidRPr="00DE4CF8" w:rsidRDefault="00B15D53">
            <w:pPr>
              <w:pBdr>
                <w:top w:val="nil"/>
                <w:left w:val="nil"/>
                <w:bottom w:val="nil"/>
                <w:right w:val="nil"/>
                <w:between w:val="nil"/>
              </w:pBdr>
              <w:spacing w:line="269" w:lineRule="auto"/>
              <w:rPr>
                <w:color w:val="000000" w:themeColor="text1"/>
                <w:sz w:val="24"/>
                <w:szCs w:val="24"/>
              </w:rPr>
            </w:pPr>
            <w:r w:rsidRPr="00DE4CF8">
              <w:rPr>
                <w:color w:val="000000" w:themeColor="text1"/>
                <w:sz w:val="24"/>
                <w:szCs w:val="24"/>
              </w:rPr>
              <w:t>* Döner sermayemizin olmaması.</w:t>
            </w:r>
          </w:p>
        </w:tc>
      </w:tr>
      <w:tr w:rsidR="009D2957" w:rsidRPr="00DE4CF8" w:rsidTr="00B02DA8">
        <w:trPr>
          <w:trHeight w:val="344"/>
        </w:trPr>
        <w:tc>
          <w:tcPr>
            <w:tcW w:w="2155" w:type="dxa"/>
            <w:shd w:val="clear" w:color="auto" w:fill="F7C9AC"/>
          </w:tcPr>
          <w:p w:rsidR="009D2957" w:rsidRPr="00DE4CF8" w:rsidRDefault="00B15D53">
            <w:pPr>
              <w:pBdr>
                <w:top w:val="nil"/>
                <w:left w:val="nil"/>
                <w:bottom w:val="nil"/>
                <w:right w:val="nil"/>
                <w:between w:val="nil"/>
              </w:pBdr>
              <w:rPr>
                <w:b/>
                <w:color w:val="000000" w:themeColor="text1"/>
                <w:sz w:val="24"/>
                <w:szCs w:val="24"/>
              </w:rPr>
            </w:pPr>
            <w:r w:rsidRPr="00DE4CF8">
              <w:rPr>
                <w:b/>
                <w:color w:val="000000" w:themeColor="text1"/>
                <w:sz w:val="24"/>
                <w:szCs w:val="24"/>
              </w:rPr>
              <w:t>Yönetim Süreçleri</w:t>
            </w:r>
          </w:p>
        </w:tc>
        <w:tc>
          <w:tcPr>
            <w:tcW w:w="6912" w:type="dxa"/>
          </w:tcPr>
          <w:p w:rsidR="009D2957" w:rsidRPr="00DE4CF8" w:rsidRDefault="00B15D53">
            <w:pPr>
              <w:pBdr>
                <w:top w:val="nil"/>
                <w:left w:val="nil"/>
                <w:bottom w:val="nil"/>
                <w:right w:val="nil"/>
                <w:between w:val="nil"/>
              </w:pBdr>
              <w:spacing w:line="269" w:lineRule="auto"/>
              <w:rPr>
                <w:color w:val="000000" w:themeColor="text1"/>
                <w:sz w:val="24"/>
                <w:szCs w:val="24"/>
              </w:rPr>
            </w:pPr>
            <w:r w:rsidRPr="00DE4CF8">
              <w:rPr>
                <w:color w:val="000000" w:themeColor="text1"/>
                <w:sz w:val="24"/>
                <w:szCs w:val="24"/>
              </w:rPr>
              <w:t>* Bürokratik işlemlerden ötürü yönetim süreçlerinin uzaması.</w:t>
            </w:r>
          </w:p>
        </w:tc>
      </w:tr>
      <w:tr w:rsidR="009D2957" w:rsidRPr="00DE4CF8" w:rsidTr="00B02DA8">
        <w:trPr>
          <w:trHeight w:val="691"/>
        </w:trPr>
        <w:tc>
          <w:tcPr>
            <w:tcW w:w="2155" w:type="dxa"/>
            <w:shd w:val="clear" w:color="auto" w:fill="F7C9AC"/>
          </w:tcPr>
          <w:p w:rsidR="009D2957" w:rsidRPr="00DE4CF8" w:rsidRDefault="00B15D53">
            <w:pPr>
              <w:pBdr>
                <w:top w:val="nil"/>
                <w:left w:val="nil"/>
                <w:bottom w:val="nil"/>
                <w:right w:val="nil"/>
                <w:between w:val="nil"/>
              </w:pBdr>
              <w:rPr>
                <w:b/>
                <w:color w:val="000000" w:themeColor="text1"/>
                <w:sz w:val="24"/>
                <w:szCs w:val="24"/>
              </w:rPr>
            </w:pPr>
            <w:r w:rsidRPr="00DE4CF8">
              <w:rPr>
                <w:b/>
                <w:color w:val="000000" w:themeColor="text1"/>
                <w:sz w:val="24"/>
                <w:szCs w:val="24"/>
              </w:rPr>
              <w:t>İletişim Süreçleri</w:t>
            </w:r>
          </w:p>
        </w:tc>
        <w:tc>
          <w:tcPr>
            <w:tcW w:w="6912" w:type="dxa"/>
          </w:tcPr>
          <w:p w:rsidR="009D2957" w:rsidRPr="00DE4CF8" w:rsidRDefault="00B15D53">
            <w:pPr>
              <w:pBdr>
                <w:top w:val="nil"/>
                <w:left w:val="nil"/>
                <w:bottom w:val="nil"/>
                <w:right w:val="nil"/>
                <w:between w:val="nil"/>
              </w:pBdr>
              <w:spacing w:line="269" w:lineRule="auto"/>
              <w:rPr>
                <w:color w:val="000000" w:themeColor="text1"/>
                <w:sz w:val="24"/>
                <w:szCs w:val="24"/>
              </w:rPr>
            </w:pPr>
            <w:r w:rsidRPr="00DE4CF8">
              <w:rPr>
                <w:color w:val="000000" w:themeColor="text1"/>
                <w:sz w:val="24"/>
                <w:szCs w:val="24"/>
              </w:rPr>
              <w:t>* Farklı kültürlerden ve dillerden kursiyerlerin olmasından dolayı iletişim süreçlerinde aksamalar görülmesi.</w:t>
            </w:r>
          </w:p>
        </w:tc>
      </w:tr>
    </w:tbl>
    <w:p w:rsidR="009D2957" w:rsidRPr="00DE4CF8" w:rsidRDefault="00B15D53">
      <w:pPr>
        <w:pStyle w:val="Balk2"/>
        <w:spacing w:before="280" w:after="280" w:line="379" w:lineRule="auto"/>
        <w:ind w:left="0"/>
        <w:rPr>
          <w:color w:val="000000" w:themeColor="text1"/>
        </w:rPr>
      </w:pPr>
      <w:r w:rsidRPr="00DE4CF8">
        <w:rPr>
          <w:color w:val="000000" w:themeColor="text1"/>
        </w:rPr>
        <w:t>Dışsal Faktörler Fırsatlar</w:t>
      </w:r>
    </w:p>
    <w:tbl>
      <w:tblPr>
        <w:tblStyle w:val="aff4"/>
        <w:tblW w:w="8991"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137"/>
        <w:gridCol w:w="6854"/>
      </w:tblGrid>
      <w:tr w:rsidR="009D2957" w:rsidRPr="00DE4CF8" w:rsidTr="00B02DA8">
        <w:trPr>
          <w:trHeight w:val="684"/>
        </w:trPr>
        <w:tc>
          <w:tcPr>
            <w:tcW w:w="2137" w:type="dxa"/>
            <w:shd w:val="clear" w:color="auto" w:fill="FBD4B4" w:themeFill="accent6" w:themeFillTint="66"/>
          </w:tcPr>
          <w:p w:rsidR="009D2957" w:rsidRPr="00DE4CF8" w:rsidRDefault="00B15D53">
            <w:pPr>
              <w:pBdr>
                <w:top w:val="nil"/>
                <w:left w:val="nil"/>
                <w:bottom w:val="nil"/>
                <w:right w:val="nil"/>
                <w:between w:val="nil"/>
              </w:pBdr>
              <w:spacing w:line="253" w:lineRule="auto"/>
              <w:rPr>
                <w:b/>
                <w:color w:val="000000" w:themeColor="text1"/>
              </w:rPr>
            </w:pPr>
            <w:r w:rsidRPr="00DE4CF8">
              <w:rPr>
                <w:b/>
                <w:color w:val="000000" w:themeColor="text1"/>
              </w:rPr>
              <w:t>Politik</w:t>
            </w:r>
          </w:p>
          <w:p w:rsidR="009D2957" w:rsidRPr="00DE4CF8" w:rsidRDefault="009D2957">
            <w:pPr>
              <w:pBdr>
                <w:top w:val="nil"/>
                <w:left w:val="nil"/>
                <w:bottom w:val="nil"/>
                <w:right w:val="nil"/>
                <w:between w:val="nil"/>
              </w:pBdr>
              <w:spacing w:line="253" w:lineRule="auto"/>
              <w:rPr>
                <w:b/>
                <w:color w:val="000000" w:themeColor="text1"/>
              </w:rPr>
            </w:pPr>
          </w:p>
        </w:tc>
        <w:tc>
          <w:tcPr>
            <w:tcW w:w="6854" w:type="dxa"/>
          </w:tcPr>
          <w:p w:rsidR="009D2957" w:rsidRPr="00DE4CF8" w:rsidRDefault="00B15D53">
            <w:pPr>
              <w:pBdr>
                <w:top w:val="nil"/>
                <w:left w:val="nil"/>
                <w:bottom w:val="nil"/>
                <w:right w:val="nil"/>
                <w:between w:val="nil"/>
              </w:pBdr>
              <w:spacing w:line="269" w:lineRule="auto"/>
              <w:rPr>
                <w:color w:val="000000" w:themeColor="text1"/>
                <w:sz w:val="24"/>
                <w:szCs w:val="24"/>
              </w:rPr>
            </w:pPr>
            <w:r w:rsidRPr="00DE4CF8">
              <w:rPr>
                <w:color w:val="000000" w:themeColor="text1"/>
                <w:sz w:val="24"/>
                <w:szCs w:val="24"/>
              </w:rPr>
              <w:t>* Kariyer yönü ve istihdamda değişiklikler içeren yeni kariyer yapılarının oluşması</w:t>
            </w:r>
          </w:p>
        </w:tc>
      </w:tr>
      <w:tr w:rsidR="009D2957" w:rsidRPr="00DE4CF8" w:rsidTr="00B02DA8">
        <w:trPr>
          <w:trHeight w:val="339"/>
        </w:trPr>
        <w:tc>
          <w:tcPr>
            <w:tcW w:w="2137" w:type="dxa"/>
            <w:shd w:val="clear" w:color="auto" w:fill="FBD4B4" w:themeFill="accent6" w:themeFillTint="66"/>
          </w:tcPr>
          <w:p w:rsidR="009D2957" w:rsidRPr="00DE4CF8" w:rsidRDefault="00B15D53">
            <w:pPr>
              <w:pBdr>
                <w:top w:val="nil"/>
                <w:left w:val="nil"/>
                <w:bottom w:val="nil"/>
                <w:right w:val="nil"/>
                <w:between w:val="nil"/>
              </w:pBdr>
              <w:spacing w:line="253" w:lineRule="auto"/>
              <w:rPr>
                <w:b/>
                <w:color w:val="000000" w:themeColor="text1"/>
              </w:rPr>
            </w:pPr>
            <w:r w:rsidRPr="00DE4CF8">
              <w:rPr>
                <w:b/>
                <w:color w:val="000000" w:themeColor="text1"/>
              </w:rPr>
              <w:t>Ekonomik</w:t>
            </w:r>
          </w:p>
        </w:tc>
        <w:tc>
          <w:tcPr>
            <w:tcW w:w="6854" w:type="dxa"/>
          </w:tcPr>
          <w:p w:rsidR="009D2957" w:rsidRPr="00DE4CF8" w:rsidRDefault="00B15D53">
            <w:pPr>
              <w:pBdr>
                <w:top w:val="nil"/>
                <w:left w:val="nil"/>
                <w:bottom w:val="nil"/>
                <w:right w:val="nil"/>
                <w:between w:val="nil"/>
              </w:pBdr>
              <w:spacing w:line="269" w:lineRule="auto"/>
              <w:rPr>
                <w:color w:val="000000" w:themeColor="text1"/>
                <w:sz w:val="24"/>
                <w:szCs w:val="24"/>
              </w:rPr>
            </w:pPr>
            <w:r w:rsidRPr="00DE4CF8">
              <w:rPr>
                <w:color w:val="000000" w:themeColor="text1"/>
                <w:sz w:val="24"/>
                <w:szCs w:val="24"/>
              </w:rPr>
              <w:t>* İnegöl'ün sanayi şehri olmasının istihdama etkisi</w:t>
            </w:r>
          </w:p>
        </w:tc>
      </w:tr>
      <w:tr w:rsidR="009D2957" w:rsidRPr="00DE4CF8" w:rsidTr="00B02DA8">
        <w:trPr>
          <w:trHeight w:val="341"/>
        </w:trPr>
        <w:tc>
          <w:tcPr>
            <w:tcW w:w="2137" w:type="dxa"/>
            <w:shd w:val="clear" w:color="auto" w:fill="FBD4B4" w:themeFill="accent6" w:themeFillTint="66"/>
          </w:tcPr>
          <w:p w:rsidR="009D2957" w:rsidRPr="00DE4CF8" w:rsidRDefault="00B15D53">
            <w:pPr>
              <w:pBdr>
                <w:top w:val="nil"/>
                <w:left w:val="nil"/>
                <w:bottom w:val="nil"/>
                <w:right w:val="nil"/>
                <w:between w:val="nil"/>
              </w:pBdr>
              <w:spacing w:line="253" w:lineRule="auto"/>
              <w:rPr>
                <w:b/>
                <w:color w:val="000000" w:themeColor="text1"/>
              </w:rPr>
            </w:pPr>
            <w:r w:rsidRPr="00DE4CF8">
              <w:rPr>
                <w:b/>
                <w:color w:val="000000" w:themeColor="text1"/>
              </w:rPr>
              <w:t>Sosyolojik</w:t>
            </w:r>
          </w:p>
        </w:tc>
        <w:tc>
          <w:tcPr>
            <w:tcW w:w="6854" w:type="dxa"/>
          </w:tcPr>
          <w:p w:rsidR="009D2957" w:rsidRPr="00DE4CF8" w:rsidRDefault="00B15D53">
            <w:pPr>
              <w:pBdr>
                <w:top w:val="nil"/>
                <w:left w:val="nil"/>
                <w:bottom w:val="nil"/>
                <w:right w:val="nil"/>
                <w:between w:val="nil"/>
              </w:pBdr>
              <w:spacing w:line="269" w:lineRule="auto"/>
              <w:rPr>
                <w:color w:val="000000" w:themeColor="text1"/>
                <w:sz w:val="24"/>
                <w:szCs w:val="24"/>
              </w:rPr>
            </w:pPr>
            <w:r w:rsidRPr="00DE4CF8">
              <w:rPr>
                <w:color w:val="000000" w:themeColor="text1"/>
                <w:sz w:val="24"/>
                <w:szCs w:val="24"/>
              </w:rPr>
              <w:t>* Hayırseverlerin yardım ve bağışlarının olması</w:t>
            </w:r>
          </w:p>
        </w:tc>
      </w:tr>
      <w:tr w:rsidR="009D2957" w:rsidRPr="00DE4CF8" w:rsidTr="00B02DA8">
        <w:trPr>
          <w:trHeight w:val="343"/>
        </w:trPr>
        <w:tc>
          <w:tcPr>
            <w:tcW w:w="2137" w:type="dxa"/>
            <w:shd w:val="clear" w:color="auto" w:fill="FBD4B4" w:themeFill="accent6" w:themeFillTint="66"/>
          </w:tcPr>
          <w:p w:rsidR="009D2957" w:rsidRPr="00DE4CF8" w:rsidRDefault="00B15D53">
            <w:pPr>
              <w:pBdr>
                <w:top w:val="nil"/>
                <w:left w:val="nil"/>
                <w:bottom w:val="nil"/>
                <w:right w:val="nil"/>
                <w:between w:val="nil"/>
              </w:pBdr>
              <w:rPr>
                <w:b/>
                <w:color w:val="000000" w:themeColor="text1"/>
              </w:rPr>
            </w:pPr>
            <w:r w:rsidRPr="00DE4CF8">
              <w:rPr>
                <w:b/>
                <w:color w:val="000000" w:themeColor="text1"/>
              </w:rPr>
              <w:t>Teknolojik</w:t>
            </w:r>
          </w:p>
        </w:tc>
        <w:tc>
          <w:tcPr>
            <w:tcW w:w="6854" w:type="dxa"/>
          </w:tcPr>
          <w:p w:rsidR="009D2957" w:rsidRPr="00DE4CF8" w:rsidRDefault="00B15D53">
            <w:pPr>
              <w:pBdr>
                <w:top w:val="nil"/>
                <w:left w:val="nil"/>
                <w:bottom w:val="nil"/>
                <w:right w:val="nil"/>
                <w:between w:val="nil"/>
              </w:pBdr>
              <w:spacing w:line="271" w:lineRule="auto"/>
              <w:rPr>
                <w:color w:val="000000" w:themeColor="text1"/>
                <w:sz w:val="24"/>
                <w:szCs w:val="24"/>
              </w:rPr>
            </w:pPr>
            <w:r w:rsidRPr="00DE4CF8">
              <w:rPr>
                <w:color w:val="000000" w:themeColor="text1"/>
                <w:sz w:val="24"/>
                <w:szCs w:val="24"/>
              </w:rPr>
              <w:t>* Bilgiye ulaşmanın teknoloji sayesinde kolaylaşmış olması</w:t>
            </w:r>
          </w:p>
        </w:tc>
      </w:tr>
      <w:tr w:rsidR="009D2957" w:rsidRPr="00DE4CF8" w:rsidTr="00B02DA8">
        <w:trPr>
          <w:trHeight w:val="339"/>
        </w:trPr>
        <w:tc>
          <w:tcPr>
            <w:tcW w:w="2137" w:type="dxa"/>
            <w:shd w:val="clear" w:color="auto" w:fill="FBD4B4" w:themeFill="accent6" w:themeFillTint="66"/>
          </w:tcPr>
          <w:p w:rsidR="009D2957" w:rsidRPr="00DE4CF8" w:rsidRDefault="00B15D53">
            <w:pPr>
              <w:pBdr>
                <w:top w:val="nil"/>
                <w:left w:val="nil"/>
                <w:bottom w:val="nil"/>
                <w:right w:val="nil"/>
                <w:between w:val="nil"/>
              </w:pBdr>
              <w:spacing w:line="253" w:lineRule="auto"/>
              <w:rPr>
                <w:b/>
                <w:color w:val="000000" w:themeColor="text1"/>
              </w:rPr>
            </w:pPr>
            <w:r w:rsidRPr="00DE4CF8">
              <w:rPr>
                <w:b/>
                <w:color w:val="000000" w:themeColor="text1"/>
              </w:rPr>
              <w:t>Mevzuat-Yasal</w:t>
            </w:r>
          </w:p>
        </w:tc>
        <w:tc>
          <w:tcPr>
            <w:tcW w:w="6854" w:type="dxa"/>
          </w:tcPr>
          <w:p w:rsidR="009D2957" w:rsidRPr="00DE4CF8" w:rsidRDefault="00B15D53">
            <w:pPr>
              <w:pBdr>
                <w:top w:val="nil"/>
                <w:left w:val="nil"/>
                <w:bottom w:val="nil"/>
                <w:right w:val="nil"/>
                <w:between w:val="nil"/>
              </w:pBdr>
              <w:spacing w:line="269" w:lineRule="auto"/>
              <w:rPr>
                <w:color w:val="000000" w:themeColor="text1"/>
                <w:sz w:val="24"/>
                <w:szCs w:val="24"/>
              </w:rPr>
            </w:pPr>
            <w:r w:rsidRPr="00DE4CF8">
              <w:rPr>
                <w:color w:val="000000" w:themeColor="text1"/>
                <w:sz w:val="24"/>
                <w:szCs w:val="24"/>
              </w:rPr>
              <w:t>* STK'lar ile birlikte çalışabilme imkânının olması</w:t>
            </w:r>
          </w:p>
        </w:tc>
      </w:tr>
      <w:tr w:rsidR="009D2957" w:rsidRPr="00DE4CF8" w:rsidTr="00B02DA8">
        <w:trPr>
          <w:trHeight w:val="343"/>
        </w:trPr>
        <w:tc>
          <w:tcPr>
            <w:tcW w:w="2137" w:type="dxa"/>
            <w:shd w:val="clear" w:color="auto" w:fill="FBD4B4" w:themeFill="accent6" w:themeFillTint="66"/>
          </w:tcPr>
          <w:p w:rsidR="009D2957" w:rsidRPr="00DE4CF8" w:rsidRDefault="00B15D53">
            <w:pPr>
              <w:pBdr>
                <w:top w:val="nil"/>
                <w:left w:val="nil"/>
                <w:bottom w:val="nil"/>
                <w:right w:val="nil"/>
                <w:between w:val="nil"/>
              </w:pBdr>
              <w:spacing w:line="253" w:lineRule="auto"/>
              <w:rPr>
                <w:b/>
                <w:color w:val="000000" w:themeColor="text1"/>
              </w:rPr>
            </w:pPr>
            <w:r w:rsidRPr="00DE4CF8">
              <w:rPr>
                <w:b/>
                <w:color w:val="000000" w:themeColor="text1"/>
              </w:rPr>
              <w:t>Ekolojik</w:t>
            </w:r>
          </w:p>
        </w:tc>
        <w:tc>
          <w:tcPr>
            <w:tcW w:w="6854" w:type="dxa"/>
          </w:tcPr>
          <w:p w:rsidR="009D2957" w:rsidRPr="00DE4CF8" w:rsidRDefault="00B15D53">
            <w:pPr>
              <w:pBdr>
                <w:top w:val="nil"/>
                <w:left w:val="nil"/>
                <w:bottom w:val="nil"/>
                <w:right w:val="nil"/>
                <w:between w:val="nil"/>
              </w:pBdr>
              <w:spacing w:line="269" w:lineRule="auto"/>
              <w:rPr>
                <w:color w:val="000000" w:themeColor="text1"/>
                <w:sz w:val="24"/>
                <w:szCs w:val="24"/>
              </w:rPr>
            </w:pPr>
            <w:r w:rsidRPr="00DE4CF8">
              <w:rPr>
                <w:color w:val="000000" w:themeColor="text1"/>
                <w:sz w:val="24"/>
                <w:szCs w:val="24"/>
              </w:rPr>
              <w:t>* Eğitimlerle kursiyerlerin geleceğini inşa etmesi</w:t>
            </w:r>
          </w:p>
        </w:tc>
      </w:tr>
    </w:tbl>
    <w:p w:rsidR="009D2957" w:rsidRPr="00DE4CF8" w:rsidRDefault="00B15D53">
      <w:pPr>
        <w:spacing w:before="280" w:after="280"/>
        <w:rPr>
          <w:b/>
          <w:color w:val="000000" w:themeColor="text1"/>
          <w:sz w:val="28"/>
          <w:szCs w:val="28"/>
        </w:rPr>
      </w:pPr>
      <w:r w:rsidRPr="00DE4CF8">
        <w:rPr>
          <w:b/>
          <w:color w:val="000000" w:themeColor="text1"/>
          <w:sz w:val="28"/>
          <w:szCs w:val="28"/>
        </w:rPr>
        <w:t>Tehditler</w:t>
      </w:r>
    </w:p>
    <w:tbl>
      <w:tblPr>
        <w:tblStyle w:val="aff5"/>
        <w:tblW w:w="9081"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158"/>
        <w:gridCol w:w="6923"/>
      </w:tblGrid>
      <w:tr w:rsidR="009D2957" w:rsidRPr="00DE4CF8" w:rsidTr="00B02DA8">
        <w:trPr>
          <w:trHeight w:val="367"/>
        </w:trPr>
        <w:tc>
          <w:tcPr>
            <w:tcW w:w="2158" w:type="dxa"/>
            <w:shd w:val="clear" w:color="auto" w:fill="FBD4B4" w:themeFill="accent6" w:themeFillTint="66"/>
          </w:tcPr>
          <w:p w:rsidR="009D2957" w:rsidRPr="00DE4CF8" w:rsidRDefault="00B15D53">
            <w:pPr>
              <w:pBdr>
                <w:top w:val="nil"/>
                <w:left w:val="nil"/>
                <w:bottom w:val="nil"/>
                <w:right w:val="nil"/>
                <w:between w:val="nil"/>
              </w:pBdr>
              <w:spacing w:line="253" w:lineRule="auto"/>
              <w:rPr>
                <w:b/>
                <w:color w:val="000000" w:themeColor="text1"/>
              </w:rPr>
            </w:pPr>
            <w:r w:rsidRPr="00DE4CF8">
              <w:rPr>
                <w:b/>
                <w:color w:val="000000" w:themeColor="text1"/>
              </w:rPr>
              <w:t>Politik</w:t>
            </w:r>
          </w:p>
        </w:tc>
        <w:tc>
          <w:tcPr>
            <w:tcW w:w="6923" w:type="dxa"/>
          </w:tcPr>
          <w:p w:rsidR="009D2957" w:rsidRPr="00DE4CF8" w:rsidRDefault="00B15D53">
            <w:pPr>
              <w:pBdr>
                <w:top w:val="nil"/>
                <w:left w:val="nil"/>
                <w:bottom w:val="nil"/>
                <w:right w:val="nil"/>
                <w:between w:val="nil"/>
              </w:pBdr>
              <w:spacing w:line="269" w:lineRule="auto"/>
              <w:rPr>
                <w:color w:val="000000" w:themeColor="text1"/>
              </w:rPr>
            </w:pPr>
            <w:r w:rsidRPr="00DE4CF8">
              <w:rPr>
                <w:color w:val="000000" w:themeColor="text1"/>
                <w:sz w:val="24"/>
                <w:szCs w:val="24"/>
              </w:rPr>
              <w:t xml:space="preserve">* </w:t>
            </w:r>
            <w:r w:rsidRPr="00DE4CF8">
              <w:rPr>
                <w:color w:val="000000" w:themeColor="text1"/>
              </w:rPr>
              <w:t>Kanunların ve MEB mevzuatının sık değişmesi.</w:t>
            </w:r>
          </w:p>
        </w:tc>
      </w:tr>
      <w:tr w:rsidR="009D2957" w:rsidRPr="00DE4CF8" w:rsidTr="00B02DA8">
        <w:trPr>
          <w:trHeight w:val="367"/>
        </w:trPr>
        <w:tc>
          <w:tcPr>
            <w:tcW w:w="2158" w:type="dxa"/>
            <w:shd w:val="clear" w:color="auto" w:fill="FBD4B4" w:themeFill="accent6" w:themeFillTint="66"/>
          </w:tcPr>
          <w:p w:rsidR="009D2957" w:rsidRPr="00DE4CF8" w:rsidRDefault="00B15D53">
            <w:pPr>
              <w:pBdr>
                <w:top w:val="nil"/>
                <w:left w:val="nil"/>
                <w:bottom w:val="nil"/>
                <w:right w:val="nil"/>
                <w:between w:val="nil"/>
              </w:pBdr>
              <w:spacing w:line="253" w:lineRule="auto"/>
              <w:rPr>
                <w:b/>
                <w:color w:val="000000" w:themeColor="text1"/>
              </w:rPr>
            </w:pPr>
            <w:r w:rsidRPr="00DE4CF8">
              <w:rPr>
                <w:b/>
                <w:color w:val="000000" w:themeColor="text1"/>
              </w:rPr>
              <w:t>Ekonomik</w:t>
            </w:r>
          </w:p>
        </w:tc>
        <w:tc>
          <w:tcPr>
            <w:tcW w:w="6923" w:type="dxa"/>
          </w:tcPr>
          <w:p w:rsidR="009D2957" w:rsidRPr="00DE4CF8" w:rsidRDefault="00B15D53">
            <w:pPr>
              <w:pBdr>
                <w:top w:val="nil"/>
                <w:left w:val="nil"/>
                <w:bottom w:val="nil"/>
                <w:right w:val="nil"/>
                <w:between w:val="nil"/>
              </w:pBdr>
              <w:spacing w:line="269" w:lineRule="auto"/>
              <w:rPr>
                <w:color w:val="000000" w:themeColor="text1"/>
                <w:sz w:val="24"/>
                <w:szCs w:val="24"/>
              </w:rPr>
            </w:pPr>
            <w:r w:rsidRPr="00DE4CF8">
              <w:rPr>
                <w:color w:val="000000" w:themeColor="text1"/>
                <w:sz w:val="24"/>
                <w:szCs w:val="24"/>
              </w:rPr>
              <w:t>* Ödenek eksikliği sebebiyle donanım tamamlanamaması.</w:t>
            </w:r>
          </w:p>
        </w:tc>
      </w:tr>
      <w:tr w:rsidR="009D2957" w:rsidRPr="00DE4CF8" w:rsidTr="00B02DA8">
        <w:trPr>
          <w:trHeight w:val="371"/>
        </w:trPr>
        <w:tc>
          <w:tcPr>
            <w:tcW w:w="2158" w:type="dxa"/>
            <w:shd w:val="clear" w:color="auto" w:fill="FBD4B4" w:themeFill="accent6" w:themeFillTint="66"/>
          </w:tcPr>
          <w:p w:rsidR="009D2957" w:rsidRPr="00DE4CF8" w:rsidRDefault="00B15D53">
            <w:pPr>
              <w:pBdr>
                <w:top w:val="nil"/>
                <w:left w:val="nil"/>
                <w:bottom w:val="nil"/>
                <w:right w:val="nil"/>
                <w:between w:val="nil"/>
              </w:pBdr>
              <w:rPr>
                <w:b/>
                <w:color w:val="000000" w:themeColor="text1"/>
              </w:rPr>
            </w:pPr>
            <w:r w:rsidRPr="00DE4CF8">
              <w:rPr>
                <w:b/>
                <w:color w:val="000000" w:themeColor="text1"/>
              </w:rPr>
              <w:t>Sosyolojik</w:t>
            </w:r>
          </w:p>
        </w:tc>
        <w:tc>
          <w:tcPr>
            <w:tcW w:w="6923" w:type="dxa"/>
          </w:tcPr>
          <w:p w:rsidR="009D2957" w:rsidRPr="00DE4CF8" w:rsidRDefault="00B15D53">
            <w:pPr>
              <w:pBdr>
                <w:top w:val="nil"/>
                <w:left w:val="nil"/>
                <w:bottom w:val="nil"/>
                <w:right w:val="nil"/>
                <w:between w:val="nil"/>
              </w:pBdr>
              <w:spacing w:line="271" w:lineRule="auto"/>
              <w:rPr>
                <w:color w:val="000000" w:themeColor="text1"/>
                <w:sz w:val="24"/>
                <w:szCs w:val="24"/>
              </w:rPr>
            </w:pPr>
            <w:r w:rsidRPr="00DE4CF8">
              <w:rPr>
                <w:color w:val="000000" w:themeColor="text1"/>
                <w:sz w:val="24"/>
                <w:szCs w:val="24"/>
              </w:rPr>
              <w:t>* Sürekli göç alan bir ilçe olması.</w:t>
            </w:r>
          </w:p>
        </w:tc>
      </w:tr>
      <w:tr w:rsidR="009D2957" w:rsidRPr="00DE4CF8" w:rsidTr="00B02DA8">
        <w:trPr>
          <w:trHeight w:val="737"/>
        </w:trPr>
        <w:tc>
          <w:tcPr>
            <w:tcW w:w="2158" w:type="dxa"/>
            <w:shd w:val="clear" w:color="auto" w:fill="FBD4B4" w:themeFill="accent6" w:themeFillTint="66"/>
          </w:tcPr>
          <w:p w:rsidR="009D2957" w:rsidRPr="00DE4CF8" w:rsidRDefault="00B15D53">
            <w:pPr>
              <w:pBdr>
                <w:top w:val="nil"/>
                <w:left w:val="nil"/>
                <w:bottom w:val="nil"/>
                <w:right w:val="nil"/>
                <w:between w:val="nil"/>
              </w:pBdr>
              <w:spacing w:line="253" w:lineRule="auto"/>
              <w:rPr>
                <w:b/>
                <w:color w:val="000000" w:themeColor="text1"/>
              </w:rPr>
            </w:pPr>
            <w:r w:rsidRPr="00DE4CF8">
              <w:rPr>
                <w:b/>
                <w:color w:val="000000" w:themeColor="text1"/>
              </w:rPr>
              <w:t>Teknolojik</w:t>
            </w:r>
          </w:p>
        </w:tc>
        <w:tc>
          <w:tcPr>
            <w:tcW w:w="6923" w:type="dxa"/>
          </w:tcPr>
          <w:p w:rsidR="009D2957" w:rsidRPr="00DE4CF8" w:rsidRDefault="00B15D53">
            <w:pPr>
              <w:pBdr>
                <w:top w:val="nil"/>
                <w:left w:val="nil"/>
                <w:bottom w:val="nil"/>
                <w:right w:val="nil"/>
                <w:between w:val="nil"/>
              </w:pBdr>
              <w:tabs>
                <w:tab w:val="left" w:pos="500"/>
                <w:tab w:val="left" w:pos="2013"/>
                <w:tab w:val="left" w:pos="3151"/>
                <w:tab w:val="left" w:pos="3838"/>
                <w:tab w:val="left" w:pos="4949"/>
                <w:tab w:val="left" w:pos="5450"/>
              </w:tabs>
              <w:spacing w:line="269" w:lineRule="auto"/>
              <w:rPr>
                <w:color w:val="000000" w:themeColor="text1"/>
                <w:sz w:val="24"/>
                <w:szCs w:val="24"/>
              </w:rPr>
            </w:pPr>
            <w:r w:rsidRPr="00DE4CF8">
              <w:rPr>
                <w:color w:val="000000" w:themeColor="text1"/>
                <w:sz w:val="24"/>
                <w:szCs w:val="24"/>
              </w:rPr>
              <w:t>*</w:t>
            </w:r>
            <w:r w:rsidRPr="00DE4CF8">
              <w:rPr>
                <w:color w:val="000000" w:themeColor="text1"/>
                <w:sz w:val="24"/>
                <w:szCs w:val="24"/>
              </w:rPr>
              <w:tab/>
              <w:t>Teknolojinin</w:t>
            </w:r>
            <w:r w:rsidRPr="00DE4CF8">
              <w:rPr>
                <w:color w:val="000000" w:themeColor="text1"/>
                <w:sz w:val="24"/>
                <w:szCs w:val="24"/>
              </w:rPr>
              <w:tab/>
              <w:t>sağladığı</w:t>
            </w:r>
            <w:r w:rsidRPr="00DE4CF8">
              <w:rPr>
                <w:color w:val="000000" w:themeColor="text1"/>
                <w:sz w:val="24"/>
                <w:szCs w:val="24"/>
              </w:rPr>
              <w:tab/>
              <w:t>yeni</w:t>
            </w:r>
            <w:r w:rsidRPr="00DE4CF8">
              <w:rPr>
                <w:color w:val="000000" w:themeColor="text1"/>
                <w:sz w:val="24"/>
                <w:szCs w:val="24"/>
              </w:rPr>
              <w:tab/>
              <w:t>öğrenme</w:t>
            </w:r>
            <w:r w:rsidRPr="00DE4CF8">
              <w:rPr>
                <w:color w:val="000000" w:themeColor="text1"/>
                <w:sz w:val="24"/>
                <w:szCs w:val="24"/>
              </w:rPr>
              <w:tab/>
              <w:t>ve</w:t>
            </w:r>
            <w:r w:rsidRPr="00DE4CF8">
              <w:rPr>
                <w:color w:val="000000" w:themeColor="text1"/>
                <w:sz w:val="24"/>
                <w:szCs w:val="24"/>
              </w:rPr>
              <w:tab/>
              <w:t>etkileşim/paylaşım olanaklarını güçleştirmesi.</w:t>
            </w:r>
          </w:p>
        </w:tc>
      </w:tr>
      <w:tr w:rsidR="009D2957" w:rsidRPr="00DE4CF8" w:rsidTr="00B02DA8">
        <w:trPr>
          <w:trHeight w:val="740"/>
        </w:trPr>
        <w:tc>
          <w:tcPr>
            <w:tcW w:w="2158" w:type="dxa"/>
            <w:shd w:val="clear" w:color="auto" w:fill="FBD4B4" w:themeFill="accent6" w:themeFillTint="66"/>
          </w:tcPr>
          <w:p w:rsidR="009D2957" w:rsidRPr="00DE4CF8" w:rsidRDefault="00B15D53">
            <w:pPr>
              <w:pBdr>
                <w:top w:val="nil"/>
                <w:left w:val="nil"/>
                <w:bottom w:val="nil"/>
                <w:right w:val="nil"/>
                <w:between w:val="nil"/>
              </w:pBdr>
              <w:rPr>
                <w:b/>
                <w:color w:val="000000" w:themeColor="text1"/>
              </w:rPr>
            </w:pPr>
            <w:r w:rsidRPr="00DE4CF8">
              <w:rPr>
                <w:b/>
                <w:color w:val="000000" w:themeColor="text1"/>
              </w:rPr>
              <w:t>Mevzuat-Yasal</w:t>
            </w:r>
          </w:p>
        </w:tc>
        <w:tc>
          <w:tcPr>
            <w:tcW w:w="6923" w:type="dxa"/>
          </w:tcPr>
          <w:p w:rsidR="009D2957" w:rsidRPr="00DE4CF8" w:rsidRDefault="00B15D53">
            <w:pPr>
              <w:pBdr>
                <w:top w:val="nil"/>
                <w:left w:val="nil"/>
                <w:bottom w:val="nil"/>
                <w:right w:val="nil"/>
                <w:between w:val="nil"/>
              </w:pBdr>
              <w:tabs>
                <w:tab w:val="left" w:pos="6955"/>
              </w:tabs>
              <w:spacing w:line="271" w:lineRule="auto"/>
              <w:rPr>
                <w:color w:val="000000" w:themeColor="text1"/>
                <w:sz w:val="24"/>
                <w:szCs w:val="24"/>
              </w:rPr>
            </w:pPr>
            <w:r w:rsidRPr="00DE4CF8">
              <w:rPr>
                <w:color w:val="000000" w:themeColor="text1"/>
                <w:sz w:val="24"/>
                <w:szCs w:val="24"/>
              </w:rPr>
              <w:t>* Yerel yönetimin olanaklarının sınırlı olmasından dolayı eğitime</w:t>
            </w:r>
            <w:r w:rsidRPr="00DE4CF8">
              <w:rPr>
                <w:color w:val="000000" w:themeColor="text1"/>
                <w:sz w:val="24"/>
                <w:szCs w:val="24"/>
              </w:rPr>
              <w:tab/>
              <w:t>her zaman gerekli desteği sunamaması.</w:t>
            </w:r>
          </w:p>
        </w:tc>
      </w:tr>
      <w:tr w:rsidR="009D2957" w:rsidRPr="00DE4CF8" w:rsidTr="00B02DA8">
        <w:trPr>
          <w:trHeight w:val="368"/>
        </w:trPr>
        <w:tc>
          <w:tcPr>
            <w:tcW w:w="2158" w:type="dxa"/>
            <w:shd w:val="clear" w:color="auto" w:fill="FBD4B4" w:themeFill="accent6" w:themeFillTint="66"/>
          </w:tcPr>
          <w:p w:rsidR="009D2957" w:rsidRPr="00DE4CF8" w:rsidRDefault="00B15D53">
            <w:pPr>
              <w:pBdr>
                <w:top w:val="nil"/>
                <w:left w:val="nil"/>
                <w:bottom w:val="nil"/>
                <w:right w:val="nil"/>
                <w:between w:val="nil"/>
              </w:pBdr>
              <w:rPr>
                <w:b/>
                <w:color w:val="000000" w:themeColor="text1"/>
              </w:rPr>
            </w:pPr>
            <w:r w:rsidRPr="00DE4CF8">
              <w:rPr>
                <w:b/>
                <w:color w:val="000000" w:themeColor="text1"/>
              </w:rPr>
              <w:t>Ekolojik</w:t>
            </w:r>
          </w:p>
        </w:tc>
        <w:tc>
          <w:tcPr>
            <w:tcW w:w="6923" w:type="dxa"/>
          </w:tcPr>
          <w:p w:rsidR="009D2957" w:rsidRPr="00DE4CF8" w:rsidRDefault="00B15D53">
            <w:pPr>
              <w:pBdr>
                <w:top w:val="nil"/>
                <w:left w:val="nil"/>
                <w:bottom w:val="nil"/>
                <w:right w:val="nil"/>
                <w:between w:val="nil"/>
              </w:pBdr>
              <w:spacing w:line="269" w:lineRule="auto"/>
              <w:rPr>
                <w:color w:val="000000" w:themeColor="text1"/>
              </w:rPr>
            </w:pPr>
            <w:r w:rsidRPr="00DE4CF8">
              <w:rPr>
                <w:color w:val="000000" w:themeColor="text1"/>
                <w:sz w:val="24"/>
                <w:szCs w:val="24"/>
              </w:rPr>
              <w:t xml:space="preserve">* </w:t>
            </w:r>
            <w:r w:rsidRPr="00DE4CF8">
              <w:rPr>
                <w:color w:val="000000" w:themeColor="text1"/>
              </w:rPr>
              <w:t>Nüfus yoğunluğunun fazla olması</w:t>
            </w:r>
          </w:p>
        </w:tc>
      </w:tr>
    </w:tbl>
    <w:p w:rsidR="009D2957" w:rsidRPr="00DE4CF8" w:rsidRDefault="009D2957">
      <w:pPr>
        <w:spacing w:line="269" w:lineRule="auto"/>
        <w:rPr>
          <w:color w:val="000000" w:themeColor="text1"/>
        </w:rPr>
        <w:sectPr w:rsidR="009D2957" w:rsidRPr="00DE4CF8">
          <w:pgSz w:w="11910" w:h="16840"/>
          <w:pgMar w:top="1440" w:right="1440" w:bottom="1440" w:left="1440" w:header="0" w:footer="985" w:gutter="0"/>
          <w:cols w:space="708"/>
        </w:sectPr>
      </w:pPr>
    </w:p>
    <w:p w:rsidR="009D2957" w:rsidRPr="00573937" w:rsidRDefault="00B15D53">
      <w:pPr>
        <w:pStyle w:val="Balk5"/>
        <w:spacing w:before="280" w:after="280" w:line="360" w:lineRule="auto"/>
        <w:ind w:left="0"/>
        <w:jc w:val="both"/>
        <w:rPr>
          <w:color w:val="000000" w:themeColor="text1"/>
          <w:sz w:val="20"/>
          <w:szCs w:val="20"/>
        </w:rPr>
      </w:pPr>
      <w:r w:rsidRPr="00573937">
        <w:rPr>
          <w:color w:val="000000" w:themeColor="text1"/>
          <w:sz w:val="20"/>
          <w:szCs w:val="20"/>
        </w:rPr>
        <w:lastRenderedPageBreak/>
        <w:t>2.10 TESPİT VE İHTİYAÇLARIN BELİRLENMESİ</w:t>
      </w:r>
    </w:p>
    <w:p w:rsidR="009D2957" w:rsidRPr="00573937" w:rsidRDefault="00B15D53">
      <w:pPr>
        <w:spacing w:before="280" w:after="280" w:line="360" w:lineRule="auto"/>
        <w:ind w:firstLine="708"/>
        <w:jc w:val="both"/>
        <w:rPr>
          <w:color w:val="000000" w:themeColor="text1"/>
          <w:sz w:val="20"/>
          <w:szCs w:val="20"/>
        </w:rPr>
      </w:pPr>
      <w:r w:rsidRPr="00573937">
        <w:rPr>
          <w:color w:val="000000" w:themeColor="text1"/>
          <w:sz w:val="20"/>
          <w:szCs w:val="20"/>
        </w:rPr>
        <w:t>Gelişim ve sorun alanları analizi ile GZFT analizi sonucunda ortaya çıkan sonuçların planın geleceğe yönelim bölümü ile ilişkilendirilmesi ve buradan hareketle hedef, gösterge ve eylemlerin belirlenmesi sağlanmaktadır.</w:t>
      </w:r>
    </w:p>
    <w:p w:rsidR="009D2957" w:rsidRPr="00573937" w:rsidRDefault="00B15D53">
      <w:pPr>
        <w:spacing w:before="280" w:after="280" w:line="360" w:lineRule="auto"/>
        <w:ind w:firstLine="720"/>
        <w:jc w:val="both"/>
        <w:rPr>
          <w:color w:val="000000" w:themeColor="text1"/>
          <w:sz w:val="20"/>
          <w:szCs w:val="20"/>
        </w:rPr>
      </w:pPr>
      <w:r w:rsidRPr="00573937">
        <w:rPr>
          <w:color w:val="000000" w:themeColor="text1"/>
          <w:sz w:val="20"/>
          <w:szCs w:val="20"/>
        </w:rPr>
        <w:t xml:space="preserve">Gelişim ve sorun alanları ayrımında eğitim ve öğretim faaliyetlerine ilişkin üç temel tema olan Eğitime Erişim, Eğitimde Kalite ve kurumsal Kapasite kullanılmıştır. </w:t>
      </w:r>
      <w:proofErr w:type="gramStart"/>
      <w:r w:rsidRPr="00573937">
        <w:rPr>
          <w:color w:val="000000" w:themeColor="text1"/>
          <w:sz w:val="20"/>
          <w:szCs w:val="20"/>
        </w:rPr>
        <w:t>Eğitime erişim, öğrencinin eğitim faaliyetine erişmesi ve tamamlamasına ilişkin süreçleri; Eğitimde kalite, öğrencinin akademik başarısı, sosyal ve bilişsel gelişimi ve istihdamı da dâhil olmak üzere eğitim ve öğretim sürecinin hayata hazırlama evresini; Kurumsal kapasite ise kurumsal yapı, kurum kültürü, donanım, bina gibi eğitim ve öğretim sürecine destek mahiyetinde olan kapasiteyi belirtmektedir.</w:t>
      </w:r>
      <w:proofErr w:type="gramEnd"/>
    </w:p>
    <w:tbl>
      <w:tblPr>
        <w:tblStyle w:val="aff6"/>
        <w:tblW w:w="10011"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558"/>
        <w:gridCol w:w="2984"/>
        <w:gridCol w:w="3469"/>
      </w:tblGrid>
      <w:tr w:rsidR="009D2957" w:rsidRPr="00DE4CF8" w:rsidTr="00B02DA8">
        <w:trPr>
          <w:trHeight w:val="396"/>
        </w:trPr>
        <w:tc>
          <w:tcPr>
            <w:tcW w:w="3558" w:type="dxa"/>
            <w:shd w:val="clear" w:color="auto" w:fill="FFE499"/>
          </w:tcPr>
          <w:p w:rsidR="009D2957" w:rsidRPr="00DE4CF8" w:rsidRDefault="00B15D53">
            <w:pPr>
              <w:pBdr>
                <w:top w:val="nil"/>
                <w:left w:val="nil"/>
                <w:bottom w:val="nil"/>
                <w:right w:val="nil"/>
                <w:between w:val="nil"/>
              </w:pBdr>
              <w:ind w:left="105"/>
              <w:rPr>
                <w:b/>
                <w:color w:val="000000" w:themeColor="text1"/>
                <w:sz w:val="24"/>
                <w:szCs w:val="24"/>
              </w:rPr>
            </w:pPr>
            <w:r w:rsidRPr="00DE4CF8">
              <w:rPr>
                <w:b/>
                <w:color w:val="000000" w:themeColor="text1"/>
                <w:sz w:val="24"/>
                <w:szCs w:val="24"/>
              </w:rPr>
              <w:t>Eğitime Erişim</w:t>
            </w:r>
          </w:p>
        </w:tc>
        <w:tc>
          <w:tcPr>
            <w:tcW w:w="2984" w:type="dxa"/>
            <w:shd w:val="clear" w:color="auto" w:fill="FFE499"/>
          </w:tcPr>
          <w:p w:rsidR="009D2957" w:rsidRPr="00DE4CF8" w:rsidRDefault="00B15D53">
            <w:pPr>
              <w:pBdr>
                <w:top w:val="nil"/>
                <w:left w:val="nil"/>
                <w:bottom w:val="nil"/>
                <w:right w:val="nil"/>
                <w:between w:val="nil"/>
              </w:pBdr>
              <w:ind w:left="105"/>
              <w:rPr>
                <w:b/>
                <w:color w:val="000000" w:themeColor="text1"/>
                <w:sz w:val="24"/>
                <w:szCs w:val="24"/>
              </w:rPr>
            </w:pPr>
            <w:r w:rsidRPr="00DE4CF8">
              <w:rPr>
                <w:b/>
                <w:color w:val="000000" w:themeColor="text1"/>
                <w:sz w:val="24"/>
                <w:szCs w:val="24"/>
              </w:rPr>
              <w:t>Eğitimde Kalite</w:t>
            </w:r>
          </w:p>
        </w:tc>
        <w:tc>
          <w:tcPr>
            <w:tcW w:w="3469" w:type="dxa"/>
            <w:shd w:val="clear" w:color="auto" w:fill="FFE499"/>
          </w:tcPr>
          <w:p w:rsidR="009D2957" w:rsidRPr="00DE4CF8" w:rsidRDefault="00B15D53">
            <w:pPr>
              <w:pBdr>
                <w:top w:val="nil"/>
                <w:left w:val="nil"/>
                <w:bottom w:val="nil"/>
                <w:right w:val="nil"/>
                <w:between w:val="nil"/>
              </w:pBdr>
              <w:ind w:left="107"/>
              <w:rPr>
                <w:b/>
                <w:color w:val="000000" w:themeColor="text1"/>
                <w:sz w:val="24"/>
                <w:szCs w:val="24"/>
              </w:rPr>
            </w:pPr>
            <w:r w:rsidRPr="00DE4CF8">
              <w:rPr>
                <w:b/>
                <w:color w:val="000000" w:themeColor="text1"/>
                <w:sz w:val="24"/>
                <w:szCs w:val="24"/>
              </w:rPr>
              <w:t>Kurumsal Kapasite</w:t>
            </w:r>
          </w:p>
        </w:tc>
      </w:tr>
      <w:tr w:rsidR="009D2957" w:rsidRPr="00DE4CF8" w:rsidTr="00B02DA8">
        <w:trPr>
          <w:trHeight w:val="394"/>
        </w:trPr>
        <w:tc>
          <w:tcPr>
            <w:tcW w:w="3558" w:type="dxa"/>
          </w:tcPr>
          <w:p w:rsidR="009D2957" w:rsidRPr="00DE4CF8" w:rsidRDefault="00B15D53">
            <w:pPr>
              <w:pBdr>
                <w:top w:val="nil"/>
                <w:left w:val="nil"/>
                <w:bottom w:val="nil"/>
                <w:right w:val="nil"/>
                <w:between w:val="nil"/>
              </w:pBdr>
              <w:spacing w:line="269" w:lineRule="auto"/>
              <w:ind w:left="105"/>
              <w:rPr>
                <w:color w:val="000000" w:themeColor="text1"/>
                <w:sz w:val="24"/>
                <w:szCs w:val="24"/>
              </w:rPr>
            </w:pPr>
            <w:r w:rsidRPr="00DE4CF8">
              <w:rPr>
                <w:color w:val="000000" w:themeColor="text1"/>
                <w:sz w:val="24"/>
                <w:szCs w:val="24"/>
              </w:rPr>
              <w:t>Okullaşma Oranı</w:t>
            </w:r>
          </w:p>
        </w:tc>
        <w:tc>
          <w:tcPr>
            <w:tcW w:w="2984" w:type="dxa"/>
          </w:tcPr>
          <w:p w:rsidR="009D2957" w:rsidRPr="00DE4CF8" w:rsidRDefault="00B15D53">
            <w:pPr>
              <w:pBdr>
                <w:top w:val="nil"/>
                <w:left w:val="nil"/>
                <w:bottom w:val="nil"/>
                <w:right w:val="nil"/>
                <w:between w:val="nil"/>
              </w:pBdr>
              <w:spacing w:line="269" w:lineRule="auto"/>
              <w:ind w:left="105"/>
              <w:rPr>
                <w:color w:val="000000" w:themeColor="text1"/>
                <w:sz w:val="24"/>
                <w:szCs w:val="24"/>
              </w:rPr>
            </w:pPr>
            <w:r w:rsidRPr="00DE4CF8">
              <w:rPr>
                <w:color w:val="000000" w:themeColor="text1"/>
                <w:sz w:val="24"/>
                <w:szCs w:val="24"/>
              </w:rPr>
              <w:t>Akademik Başarı</w:t>
            </w:r>
          </w:p>
        </w:tc>
        <w:tc>
          <w:tcPr>
            <w:tcW w:w="3469" w:type="dxa"/>
          </w:tcPr>
          <w:p w:rsidR="009D2957" w:rsidRPr="00DE4CF8" w:rsidRDefault="00B15D53">
            <w:pPr>
              <w:pBdr>
                <w:top w:val="nil"/>
                <w:left w:val="nil"/>
                <w:bottom w:val="nil"/>
                <w:right w:val="nil"/>
                <w:between w:val="nil"/>
              </w:pBdr>
              <w:spacing w:line="269" w:lineRule="auto"/>
              <w:ind w:left="107"/>
              <w:rPr>
                <w:color w:val="000000" w:themeColor="text1"/>
                <w:sz w:val="24"/>
                <w:szCs w:val="24"/>
              </w:rPr>
            </w:pPr>
            <w:r w:rsidRPr="00DE4CF8">
              <w:rPr>
                <w:color w:val="000000" w:themeColor="text1"/>
                <w:sz w:val="24"/>
                <w:szCs w:val="24"/>
              </w:rPr>
              <w:t>Kurumsal İletişim</w:t>
            </w:r>
          </w:p>
        </w:tc>
      </w:tr>
      <w:tr w:rsidR="009D2957" w:rsidRPr="00DE4CF8" w:rsidTr="00B02DA8">
        <w:trPr>
          <w:trHeight w:val="789"/>
        </w:trPr>
        <w:tc>
          <w:tcPr>
            <w:tcW w:w="3558" w:type="dxa"/>
          </w:tcPr>
          <w:p w:rsidR="009D2957" w:rsidRPr="00DE4CF8" w:rsidRDefault="00B15D53">
            <w:pPr>
              <w:pBdr>
                <w:top w:val="nil"/>
                <w:left w:val="nil"/>
                <w:bottom w:val="nil"/>
                <w:right w:val="nil"/>
                <w:between w:val="nil"/>
              </w:pBdr>
              <w:spacing w:line="269" w:lineRule="auto"/>
              <w:ind w:left="105"/>
              <w:rPr>
                <w:color w:val="000000" w:themeColor="text1"/>
                <w:sz w:val="24"/>
                <w:szCs w:val="24"/>
              </w:rPr>
            </w:pPr>
            <w:r w:rsidRPr="00DE4CF8">
              <w:rPr>
                <w:color w:val="000000" w:themeColor="text1"/>
                <w:sz w:val="24"/>
                <w:szCs w:val="24"/>
              </w:rPr>
              <w:t>Okula Devam/ Devamsızlık</w:t>
            </w:r>
          </w:p>
        </w:tc>
        <w:tc>
          <w:tcPr>
            <w:tcW w:w="2984" w:type="dxa"/>
          </w:tcPr>
          <w:p w:rsidR="009D2957" w:rsidRPr="00DE4CF8" w:rsidRDefault="00B15D53">
            <w:pPr>
              <w:pBdr>
                <w:top w:val="nil"/>
                <w:left w:val="nil"/>
                <w:bottom w:val="nil"/>
                <w:right w:val="nil"/>
                <w:between w:val="nil"/>
              </w:pBdr>
              <w:spacing w:line="269" w:lineRule="auto"/>
              <w:ind w:left="105"/>
              <w:rPr>
                <w:color w:val="000000" w:themeColor="text1"/>
                <w:sz w:val="24"/>
                <w:szCs w:val="24"/>
              </w:rPr>
            </w:pPr>
            <w:r w:rsidRPr="00DE4CF8">
              <w:rPr>
                <w:color w:val="000000" w:themeColor="text1"/>
                <w:sz w:val="24"/>
                <w:szCs w:val="24"/>
              </w:rPr>
              <w:t>Sosyal, Kültürel ve</w:t>
            </w:r>
          </w:p>
          <w:p w:rsidR="009D2957" w:rsidRPr="00DE4CF8" w:rsidRDefault="00B15D53">
            <w:pPr>
              <w:pBdr>
                <w:top w:val="nil"/>
                <w:left w:val="nil"/>
                <w:bottom w:val="nil"/>
                <w:right w:val="nil"/>
                <w:between w:val="nil"/>
              </w:pBdr>
              <w:spacing w:before="69"/>
              <w:ind w:left="105"/>
              <w:rPr>
                <w:color w:val="000000" w:themeColor="text1"/>
                <w:sz w:val="24"/>
                <w:szCs w:val="24"/>
              </w:rPr>
            </w:pPr>
            <w:r w:rsidRPr="00DE4CF8">
              <w:rPr>
                <w:color w:val="000000" w:themeColor="text1"/>
                <w:sz w:val="24"/>
                <w:szCs w:val="24"/>
              </w:rPr>
              <w:t>Fiziksel Gelişim</w:t>
            </w:r>
          </w:p>
        </w:tc>
        <w:tc>
          <w:tcPr>
            <w:tcW w:w="3469" w:type="dxa"/>
          </w:tcPr>
          <w:p w:rsidR="009D2957" w:rsidRPr="00DE4CF8" w:rsidRDefault="00B15D53">
            <w:pPr>
              <w:pBdr>
                <w:top w:val="nil"/>
                <w:left w:val="nil"/>
                <w:bottom w:val="nil"/>
                <w:right w:val="nil"/>
                <w:between w:val="nil"/>
              </w:pBdr>
              <w:spacing w:line="269" w:lineRule="auto"/>
              <w:ind w:left="107"/>
              <w:rPr>
                <w:color w:val="000000" w:themeColor="text1"/>
                <w:sz w:val="24"/>
                <w:szCs w:val="24"/>
              </w:rPr>
            </w:pPr>
            <w:r w:rsidRPr="00DE4CF8">
              <w:rPr>
                <w:color w:val="000000" w:themeColor="text1"/>
                <w:sz w:val="24"/>
                <w:szCs w:val="24"/>
              </w:rPr>
              <w:t>Kurumsal Yönetim</w:t>
            </w:r>
          </w:p>
        </w:tc>
      </w:tr>
      <w:tr w:rsidR="009D2957" w:rsidRPr="00DE4CF8" w:rsidTr="00B02DA8">
        <w:trPr>
          <w:trHeight w:val="397"/>
        </w:trPr>
        <w:tc>
          <w:tcPr>
            <w:tcW w:w="3558" w:type="dxa"/>
          </w:tcPr>
          <w:p w:rsidR="009D2957" w:rsidRPr="00DE4CF8" w:rsidRDefault="00B15D53">
            <w:pPr>
              <w:pBdr>
                <w:top w:val="nil"/>
                <w:left w:val="nil"/>
                <w:bottom w:val="nil"/>
                <w:right w:val="nil"/>
                <w:between w:val="nil"/>
              </w:pBdr>
              <w:spacing w:line="271" w:lineRule="auto"/>
              <w:ind w:left="105"/>
              <w:rPr>
                <w:color w:val="000000" w:themeColor="text1"/>
                <w:sz w:val="24"/>
                <w:szCs w:val="24"/>
              </w:rPr>
            </w:pPr>
            <w:r w:rsidRPr="00DE4CF8">
              <w:rPr>
                <w:color w:val="000000" w:themeColor="text1"/>
                <w:sz w:val="24"/>
                <w:szCs w:val="24"/>
              </w:rPr>
              <w:t>Okula Uyum, Oryantasyon</w:t>
            </w:r>
          </w:p>
        </w:tc>
        <w:tc>
          <w:tcPr>
            <w:tcW w:w="2984" w:type="dxa"/>
          </w:tcPr>
          <w:p w:rsidR="009D2957" w:rsidRPr="00DE4CF8" w:rsidRDefault="00B15D53">
            <w:pPr>
              <w:pBdr>
                <w:top w:val="nil"/>
                <w:left w:val="nil"/>
                <w:bottom w:val="nil"/>
                <w:right w:val="nil"/>
                <w:between w:val="nil"/>
              </w:pBdr>
              <w:spacing w:line="271" w:lineRule="auto"/>
              <w:ind w:left="105"/>
              <w:rPr>
                <w:color w:val="000000" w:themeColor="text1"/>
                <w:sz w:val="24"/>
                <w:szCs w:val="24"/>
              </w:rPr>
            </w:pPr>
            <w:r w:rsidRPr="00DE4CF8">
              <w:rPr>
                <w:color w:val="000000" w:themeColor="text1"/>
                <w:sz w:val="24"/>
                <w:szCs w:val="24"/>
              </w:rPr>
              <w:t>Sınıf Tekrarı</w:t>
            </w:r>
          </w:p>
        </w:tc>
        <w:tc>
          <w:tcPr>
            <w:tcW w:w="3469" w:type="dxa"/>
          </w:tcPr>
          <w:p w:rsidR="009D2957" w:rsidRPr="00DE4CF8" w:rsidRDefault="00B15D53">
            <w:pPr>
              <w:pBdr>
                <w:top w:val="nil"/>
                <w:left w:val="nil"/>
                <w:bottom w:val="nil"/>
                <w:right w:val="nil"/>
                <w:between w:val="nil"/>
              </w:pBdr>
              <w:spacing w:line="271" w:lineRule="auto"/>
              <w:ind w:left="107"/>
              <w:rPr>
                <w:color w:val="000000" w:themeColor="text1"/>
                <w:sz w:val="24"/>
                <w:szCs w:val="24"/>
              </w:rPr>
            </w:pPr>
            <w:r w:rsidRPr="00DE4CF8">
              <w:rPr>
                <w:color w:val="000000" w:themeColor="text1"/>
                <w:sz w:val="24"/>
                <w:szCs w:val="24"/>
              </w:rPr>
              <w:t>Bina ve Yerleşke</w:t>
            </w:r>
          </w:p>
        </w:tc>
      </w:tr>
      <w:tr w:rsidR="009D2957" w:rsidRPr="00DE4CF8" w:rsidTr="00B02DA8">
        <w:trPr>
          <w:trHeight w:val="789"/>
        </w:trPr>
        <w:tc>
          <w:tcPr>
            <w:tcW w:w="3558" w:type="dxa"/>
          </w:tcPr>
          <w:p w:rsidR="009D2957" w:rsidRPr="00DE4CF8" w:rsidRDefault="00B15D53">
            <w:pPr>
              <w:pBdr>
                <w:top w:val="nil"/>
                <w:left w:val="nil"/>
                <w:bottom w:val="nil"/>
                <w:right w:val="nil"/>
                <w:between w:val="nil"/>
              </w:pBdr>
              <w:spacing w:line="269" w:lineRule="auto"/>
              <w:ind w:left="105"/>
              <w:rPr>
                <w:color w:val="000000" w:themeColor="text1"/>
                <w:sz w:val="24"/>
                <w:szCs w:val="24"/>
              </w:rPr>
            </w:pPr>
            <w:r w:rsidRPr="00DE4CF8">
              <w:rPr>
                <w:color w:val="000000" w:themeColor="text1"/>
                <w:sz w:val="24"/>
                <w:szCs w:val="24"/>
              </w:rPr>
              <w:t>Özel Eğitime İhtiyaç Duyan</w:t>
            </w:r>
          </w:p>
          <w:p w:rsidR="009D2957" w:rsidRPr="00DE4CF8" w:rsidRDefault="00B15D53">
            <w:pPr>
              <w:pBdr>
                <w:top w:val="nil"/>
                <w:left w:val="nil"/>
                <w:bottom w:val="nil"/>
                <w:right w:val="nil"/>
                <w:between w:val="nil"/>
              </w:pBdr>
              <w:spacing w:before="68"/>
              <w:ind w:left="105"/>
              <w:rPr>
                <w:color w:val="000000" w:themeColor="text1"/>
                <w:sz w:val="24"/>
                <w:szCs w:val="24"/>
              </w:rPr>
            </w:pPr>
            <w:r w:rsidRPr="00DE4CF8">
              <w:rPr>
                <w:color w:val="000000" w:themeColor="text1"/>
                <w:sz w:val="24"/>
                <w:szCs w:val="24"/>
              </w:rPr>
              <w:t>Bireyler</w:t>
            </w:r>
          </w:p>
        </w:tc>
        <w:tc>
          <w:tcPr>
            <w:tcW w:w="2984" w:type="dxa"/>
          </w:tcPr>
          <w:p w:rsidR="009D2957" w:rsidRPr="00DE4CF8" w:rsidRDefault="00B15D53">
            <w:pPr>
              <w:pBdr>
                <w:top w:val="nil"/>
                <w:left w:val="nil"/>
                <w:bottom w:val="nil"/>
                <w:right w:val="nil"/>
                <w:between w:val="nil"/>
              </w:pBdr>
              <w:spacing w:line="269" w:lineRule="auto"/>
              <w:ind w:left="105"/>
              <w:rPr>
                <w:color w:val="000000" w:themeColor="text1"/>
                <w:sz w:val="24"/>
                <w:szCs w:val="24"/>
              </w:rPr>
            </w:pPr>
            <w:r w:rsidRPr="00DE4CF8">
              <w:rPr>
                <w:color w:val="000000" w:themeColor="text1"/>
                <w:sz w:val="24"/>
                <w:szCs w:val="24"/>
              </w:rPr>
              <w:t>İstihdam Edilebilirlik ve</w:t>
            </w:r>
          </w:p>
          <w:p w:rsidR="009D2957" w:rsidRPr="00DE4CF8" w:rsidRDefault="00B15D53">
            <w:pPr>
              <w:pBdr>
                <w:top w:val="nil"/>
                <w:left w:val="nil"/>
                <w:bottom w:val="nil"/>
                <w:right w:val="nil"/>
                <w:between w:val="nil"/>
              </w:pBdr>
              <w:spacing w:before="68"/>
              <w:ind w:left="105"/>
              <w:rPr>
                <w:color w:val="000000" w:themeColor="text1"/>
                <w:sz w:val="24"/>
                <w:szCs w:val="24"/>
              </w:rPr>
            </w:pPr>
            <w:r w:rsidRPr="00DE4CF8">
              <w:rPr>
                <w:color w:val="000000" w:themeColor="text1"/>
                <w:sz w:val="24"/>
                <w:szCs w:val="24"/>
              </w:rPr>
              <w:t>Yönlendirme</w:t>
            </w:r>
          </w:p>
        </w:tc>
        <w:tc>
          <w:tcPr>
            <w:tcW w:w="3469" w:type="dxa"/>
          </w:tcPr>
          <w:p w:rsidR="009D2957" w:rsidRPr="00DE4CF8" w:rsidRDefault="00B15D53">
            <w:pPr>
              <w:pBdr>
                <w:top w:val="nil"/>
                <w:left w:val="nil"/>
                <w:bottom w:val="nil"/>
                <w:right w:val="nil"/>
                <w:between w:val="nil"/>
              </w:pBdr>
              <w:spacing w:line="269" w:lineRule="auto"/>
              <w:ind w:left="107"/>
              <w:rPr>
                <w:color w:val="000000" w:themeColor="text1"/>
                <w:sz w:val="24"/>
                <w:szCs w:val="24"/>
              </w:rPr>
            </w:pPr>
            <w:r w:rsidRPr="00DE4CF8">
              <w:rPr>
                <w:color w:val="000000" w:themeColor="text1"/>
                <w:sz w:val="24"/>
                <w:szCs w:val="24"/>
              </w:rPr>
              <w:t>Donanım</w:t>
            </w:r>
          </w:p>
        </w:tc>
      </w:tr>
      <w:tr w:rsidR="009D2957" w:rsidRPr="00DE4CF8" w:rsidTr="00B02DA8">
        <w:trPr>
          <w:trHeight w:val="396"/>
        </w:trPr>
        <w:tc>
          <w:tcPr>
            <w:tcW w:w="3558" w:type="dxa"/>
          </w:tcPr>
          <w:p w:rsidR="009D2957" w:rsidRPr="00DE4CF8" w:rsidRDefault="00B15D53">
            <w:pPr>
              <w:pBdr>
                <w:top w:val="nil"/>
                <w:left w:val="nil"/>
                <w:bottom w:val="nil"/>
                <w:right w:val="nil"/>
                <w:between w:val="nil"/>
              </w:pBdr>
              <w:spacing w:line="271" w:lineRule="auto"/>
              <w:ind w:left="105"/>
              <w:rPr>
                <w:color w:val="000000" w:themeColor="text1"/>
                <w:sz w:val="24"/>
                <w:szCs w:val="24"/>
              </w:rPr>
            </w:pPr>
            <w:r w:rsidRPr="00DE4CF8">
              <w:rPr>
                <w:color w:val="000000" w:themeColor="text1"/>
                <w:sz w:val="24"/>
                <w:szCs w:val="24"/>
              </w:rPr>
              <w:t>Yabancı Öğrenciler</w:t>
            </w:r>
          </w:p>
        </w:tc>
        <w:tc>
          <w:tcPr>
            <w:tcW w:w="2984" w:type="dxa"/>
          </w:tcPr>
          <w:p w:rsidR="009D2957" w:rsidRPr="00DE4CF8" w:rsidRDefault="00B15D53">
            <w:pPr>
              <w:pBdr>
                <w:top w:val="nil"/>
                <w:left w:val="nil"/>
                <w:bottom w:val="nil"/>
                <w:right w:val="nil"/>
                <w:between w:val="nil"/>
              </w:pBdr>
              <w:spacing w:line="271" w:lineRule="auto"/>
              <w:ind w:left="105"/>
              <w:rPr>
                <w:color w:val="000000" w:themeColor="text1"/>
                <w:sz w:val="24"/>
                <w:szCs w:val="24"/>
              </w:rPr>
            </w:pPr>
            <w:r w:rsidRPr="00DE4CF8">
              <w:rPr>
                <w:color w:val="000000" w:themeColor="text1"/>
                <w:sz w:val="24"/>
                <w:szCs w:val="24"/>
              </w:rPr>
              <w:t>Öğretim Yöntemleri</w:t>
            </w:r>
          </w:p>
        </w:tc>
        <w:tc>
          <w:tcPr>
            <w:tcW w:w="3469" w:type="dxa"/>
          </w:tcPr>
          <w:p w:rsidR="009D2957" w:rsidRPr="00DE4CF8" w:rsidRDefault="00B15D53">
            <w:pPr>
              <w:pBdr>
                <w:top w:val="nil"/>
                <w:left w:val="nil"/>
                <w:bottom w:val="nil"/>
                <w:right w:val="nil"/>
                <w:between w:val="nil"/>
              </w:pBdr>
              <w:spacing w:line="271" w:lineRule="auto"/>
              <w:ind w:left="107"/>
              <w:rPr>
                <w:color w:val="000000" w:themeColor="text1"/>
                <w:sz w:val="24"/>
                <w:szCs w:val="24"/>
              </w:rPr>
            </w:pPr>
            <w:r w:rsidRPr="00DE4CF8">
              <w:rPr>
                <w:color w:val="000000" w:themeColor="text1"/>
                <w:sz w:val="24"/>
                <w:szCs w:val="24"/>
              </w:rPr>
              <w:t>Temizlik, Hijyen</w:t>
            </w:r>
          </w:p>
        </w:tc>
      </w:tr>
      <w:tr w:rsidR="009D2957" w:rsidRPr="00DE4CF8" w:rsidTr="00B02DA8">
        <w:trPr>
          <w:trHeight w:val="394"/>
        </w:trPr>
        <w:tc>
          <w:tcPr>
            <w:tcW w:w="3558" w:type="dxa"/>
          </w:tcPr>
          <w:p w:rsidR="009D2957" w:rsidRPr="00DE4CF8" w:rsidRDefault="00B15D53">
            <w:pPr>
              <w:pBdr>
                <w:top w:val="nil"/>
                <w:left w:val="nil"/>
                <w:bottom w:val="nil"/>
                <w:right w:val="nil"/>
                <w:between w:val="nil"/>
              </w:pBdr>
              <w:spacing w:line="269" w:lineRule="auto"/>
              <w:ind w:left="105"/>
              <w:rPr>
                <w:color w:val="000000" w:themeColor="text1"/>
                <w:sz w:val="24"/>
                <w:szCs w:val="24"/>
              </w:rPr>
            </w:pPr>
            <w:r w:rsidRPr="00DE4CF8">
              <w:rPr>
                <w:color w:val="000000" w:themeColor="text1"/>
                <w:sz w:val="24"/>
                <w:szCs w:val="24"/>
              </w:rPr>
              <w:t>Hayat boyu Öğrenme</w:t>
            </w:r>
          </w:p>
        </w:tc>
        <w:tc>
          <w:tcPr>
            <w:tcW w:w="2984" w:type="dxa"/>
          </w:tcPr>
          <w:p w:rsidR="009D2957" w:rsidRPr="00DE4CF8" w:rsidRDefault="00B15D53">
            <w:pPr>
              <w:pBdr>
                <w:top w:val="nil"/>
                <w:left w:val="nil"/>
                <w:bottom w:val="nil"/>
                <w:right w:val="nil"/>
                <w:between w:val="nil"/>
              </w:pBdr>
              <w:spacing w:line="269" w:lineRule="auto"/>
              <w:ind w:left="105"/>
              <w:rPr>
                <w:color w:val="000000" w:themeColor="text1"/>
                <w:sz w:val="24"/>
                <w:szCs w:val="24"/>
              </w:rPr>
            </w:pPr>
            <w:r w:rsidRPr="00DE4CF8">
              <w:rPr>
                <w:color w:val="000000" w:themeColor="text1"/>
                <w:sz w:val="24"/>
                <w:szCs w:val="24"/>
              </w:rPr>
              <w:t>Ders araç gereçleri</w:t>
            </w:r>
          </w:p>
        </w:tc>
        <w:tc>
          <w:tcPr>
            <w:tcW w:w="3469" w:type="dxa"/>
          </w:tcPr>
          <w:p w:rsidR="009D2957" w:rsidRPr="00DE4CF8" w:rsidRDefault="00B15D53">
            <w:pPr>
              <w:pBdr>
                <w:top w:val="nil"/>
                <w:left w:val="nil"/>
                <w:bottom w:val="nil"/>
                <w:right w:val="nil"/>
                <w:between w:val="nil"/>
              </w:pBdr>
              <w:spacing w:line="269" w:lineRule="auto"/>
              <w:ind w:left="107"/>
              <w:rPr>
                <w:color w:val="000000" w:themeColor="text1"/>
                <w:sz w:val="24"/>
                <w:szCs w:val="24"/>
              </w:rPr>
            </w:pPr>
            <w:r w:rsidRPr="00DE4CF8">
              <w:rPr>
                <w:color w:val="000000" w:themeColor="text1"/>
                <w:sz w:val="24"/>
                <w:szCs w:val="24"/>
              </w:rPr>
              <w:t>İş Güvenliği, Okul Güvenliği</w:t>
            </w:r>
          </w:p>
        </w:tc>
      </w:tr>
    </w:tbl>
    <w:p w:rsidR="009D2957" w:rsidRPr="00DE4CF8" w:rsidRDefault="00B15D53">
      <w:pPr>
        <w:spacing w:before="280" w:after="280" w:line="360" w:lineRule="auto"/>
        <w:rPr>
          <w:color w:val="000000" w:themeColor="text1"/>
          <w:sz w:val="32"/>
          <w:szCs w:val="32"/>
        </w:rPr>
      </w:pPr>
      <w:r w:rsidRPr="00DE4CF8">
        <w:rPr>
          <w:color w:val="000000" w:themeColor="text1"/>
          <w:sz w:val="32"/>
          <w:szCs w:val="32"/>
        </w:rPr>
        <w:t>Gelişim ve Sorun Alanlarımız</w:t>
      </w:r>
    </w:p>
    <w:tbl>
      <w:tblPr>
        <w:tblStyle w:val="aff7"/>
        <w:tblW w:w="9952"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178"/>
        <w:gridCol w:w="8774"/>
      </w:tblGrid>
      <w:tr w:rsidR="009D2957" w:rsidRPr="00DE4CF8" w:rsidTr="00B02DA8">
        <w:trPr>
          <w:trHeight w:val="384"/>
        </w:trPr>
        <w:tc>
          <w:tcPr>
            <w:tcW w:w="9952" w:type="dxa"/>
            <w:gridSpan w:val="2"/>
            <w:shd w:val="clear" w:color="auto" w:fill="D9E1F3"/>
          </w:tcPr>
          <w:p w:rsidR="009D2957" w:rsidRPr="00DE4CF8" w:rsidRDefault="00B15D53">
            <w:pPr>
              <w:pBdr>
                <w:top w:val="nil"/>
                <w:left w:val="nil"/>
                <w:bottom w:val="nil"/>
                <w:right w:val="nil"/>
                <w:between w:val="nil"/>
              </w:pBdr>
              <w:spacing w:before="12" w:line="270" w:lineRule="auto"/>
              <w:ind w:left="167"/>
              <w:rPr>
                <w:b/>
                <w:color w:val="000000" w:themeColor="text1"/>
                <w:sz w:val="24"/>
                <w:szCs w:val="24"/>
              </w:rPr>
            </w:pPr>
            <w:r w:rsidRPr="00DE4CF8">
              <w:rPr>
                <w:b/>
                <w:color w:val="000000" w:themeColor="text1"/>
                <w:sz w:val="24"/>
                <w:szCs w:val="24"/>
              </w:rPr>
              <w:t>1.TEMA: EĞİTİM VE ÖĞRETİME ERİŞİM</w:t>
            </w:r>
          </w:p>
        </w:tc>
      </w:tr>
      <w:tr w:rsidR="009D2957" w:rsidRPr="00DE4CF8" w:rsidTr="00B02DA8">
        <w:trPr>
          <w:trHeight w:val="703"/>
        </w:trPr>
        <w:tc>
          <w:tcPr>
            <w:tcW w:w="1178" w:type="dxa"/>
            <w:shd w:val="clear" w:color="auto" w:fill="FFF1CC"/>
          </w:tcPr>
          <w:p w:rsidR="009D2957" w:rsidRPr="00DE4CF8" w:rsidRDefault="00B15D53">
            <w:pPr>
              <w:pBdr>
                <w:top w:val="nil"/>
                <w:left w:val="nil"/>
                <w:bottom w:val="nil"/>
                <w:right w:val="nil"/>
                <w:between w:val="nil"/>
              </w:pBdr>
              <w:spacing w:before="134"/>
              <w:ind w:left="4"/>
              <w:jc w:val="center"/>
              <w:rPr>
                <w:b/>
                <w:color w:val="000000" w:themeColor="text1"/>
                <w:sz w:val="24"/>
                <w:szCs w:val="24"/>
              </w:rPr>
            </w:pPr>
            <w:r w:rsidRPr="00DE4CF8">
              <w:rPr>
                <w:b/>
                <w:color w:val="000000" w:themeColor="text1"/>
                <w:sz w:val="24"/>
                <w:szCs w:val="24"/>
              </w:rPr>
              <w:t>1</w:t>
            </w:r>
          </w:p>
        </w:tc>
        <w:tc>
          <w:tcPr>
            <w:tcW w:w="8774" w:type="dxa"/>
          </w:tcPr>
          <w:p w:rsidR="009D2957" w:rsidRPr="00DE4CF8" w:rsidRDefault="00B15D53">
            <w:pPr>
              <w:pBdr>
                <w:top w:val="nil"/>
                <w:left w:val="nil"/>
                <w:bottom w:val="nil"/>
                <w:right w:val="nil"/>
                <w:between w:val="nil"/>
              </w:pBdr>
              <w:spacing w:line="266" w:lineRule="auto"/>
              <w:ind w:left="108"/>
              <w:rPr>
                <w:color w:val="000000" w:themeColor="text1"/>
                <w:sz w:val="24"/>
                <w:szCs w:val="24"/>
              </w:rPr>
            </w:pPr>
            <w:r w:rsidRPr="00DE4CF8">
              <w:rPr>
                <w:color w:val="000000" w:themeColor="text1"/>
                <w:sz w:val="24"/>
                <w:szCs w:val="24"/>
              </w:rPr>
              <w:t>Bireylerin hakkı olan yaygın eğitim süreçlerine erişmelerini ve tamamlamalarını sağlayacak imkânlar hazırlamak.</w:t>
            </w:r>
          </w:p>
        </w:tc>
      </w:tr>
      <w:tr w:rsidR="009D2957" w:rsidRPr="00DE4CF8" w:rsidTr="00B02DA8">
        <w:trPr>
          <w:trHeight w:val="421"/>
        </w:trPr>
        <w:tc>
          <w:tcPr>
            <w:tcW w:w="1178" w:type="dxa"/>
            <w:shd w:val="clear" w:color="auto" w:fill="FFF1CC"/>
          </w:tcPr>
          <w:p w:rsidR="009D2957" w:rsidRPr="00DE4CF8" w:rsidRDefault="00B15D53">
            <w:pPr>
              <w:pBdr>
                <w:top w:val="nil"/>
                <w:left w:val="nil"/>
                <w:bottom w:val="nil"/>
                <w:right w:val="nil"/>
                <w:between w:val="nil"/>
              </w:pBdr>
              <w:spacing w:before="23"/>
              <w:ind w:left="4"/>
              <w:jc w:val="center"/>
              <w:rPr>
                <w:b/>
                <w:color w:val="000000" w:themeColor="text1"/>
                <w:sz w:val="24"/>
                <w:szCs w:val="24"/>
              </w:rPr>
            </w:pPr>
            <w:r w:rsidRPr="00DE4CF8">
              <w:rPr>
                <w:b/>
                <w:color w:val="000000" w:themeColor="text1"/>
                <w:sz w:val="24"/>
                <w:szCs w:val="24"/>
              </w:rPr>
              <w:t>2</w:t>
            </w:r>
          </w:p>
        </w:tc>
        <w:tc>
          <w:tcPr>
            <w:tcW w:w="8774" w:type="dxa"/>
          </w:tcPr>
          <w:p w:rsidR="009D2957" w:rsidRPr="00DE4CF8" w:rsidRDefault="00B15D53">
            <w:pPr>
              <w:pBdr>
                <w:top w:val="nil"/>
                <w:left w:val="nil"/>
                <w:bottom w:val="nil"/>
                <w:right w:val="nil"/>
                <w:between w:val="nil"/>
              </w:pBdr>
              <w:spacing w:before="16"/>
              <w:ind w:left="108"/>
              <w:rPr>
                <w:color w:val="000000" w:themeColor="text1"/>
                <w:sz w:val="24"/>
                <w:szCs w:val="24"/>
              </w:rPr>
            </w:pPr>
            <w:r w:rsidRPr="00DE4CF8">
              <w:rPr>
                <w:color w:val="000000" w:themeColor="text1"/>
                <w:sz w:val="24"/>
                <w:szCs w:val="24"/>
              </w:rPr>
              <w:t>Kursiyerlerin açılan kurslara devamını sağlayacak tedbirlerin alınması.</w:t>
            </w:r>
          </w:p>
        </w:tc>
      </w:tr>
      <w:tr w:rsidR="009D2957" w:rsidRPr="00DE4CF8" w:rsidTr="00B02DA8">
        <w:trPr>
          <w:trHeight w:val="421"/>
        </w:trPr>
        <w:tc>
          <w:tcPr>
            <w:tcW w:w="1178" w:type="dxa"/>
            <w:shd w:val="clear" w:color="auto" w:fill="FFF1CC"/>
          </w:tcPr>
          <w:p w:rsidR="009D2957" w:rsidRPr="00DE4CF8" w:rsidRDefault="00B15D53">
            <w:pPr>
              <w:pBdr>
                <w:top w:val="nil"/>
                <w:left w:val="nil"/>
                <w:bottom w:val="nil"/>
                <w:right w:val="nil"/>
                <w:between w:val="nil"/>
              </w:pBdr>
              <w:spacing w:before="23"/>
              <w:ind w:left="4"/>
              <w:jc w:val="center"/>
              <w:rPr>
                <w:b/>
                <w:color w:val="000000" w:themeColor="text1"/>
                <w:sz w:val="24"/>
                <w:szCs w:val="24"/>
              </w:rPr>
            </w:pPr>
            <w:r w:rsidRPr="00DE4CF8">
              <w:rPr>
                <w:b/>
                <w:color w:val="000000" w:themeColor="text1"/>
                <w:sz w:val="24"/>
                <w:szCs w:val="24"/>
              </w:rPr>
              <w:t>3</w:t>
            </w:r>
          </w:p>
        </w:tc>
        <w:tc>
          <w:tcPr>
            <w:tcW w:w="8774" w:type="dxa"/>
          </w:tcPr>
          <w:p w:rsidR="009D2957" w:rsidRPr="00DE4CF8" w:rsidRDefault="00B15D53">
            <w:pPr>
              <w:pBdr>
                <w:top w:val="nil"/>
                <w:left w:val="nil"/>
                <w:bottom w:val="nil"/>
                <w:right w:val="nil"/>
                <w:between w:val="nil"/>
              </w:pBdr>
              <w:spacing w:before="16"/>
              <w:ind w:left="108"/>
              <w:rPr>
                <w:color w:val="000000" w:themeColor="text1"/>
                <w:sz w:val="24"/>
                <w:szCs w:val="24"/>
              </w:rPr>
            </w:pPr>
            <w:r w:rsidRPr="00DE4CF8">
              <w:rPr>
                <w:color w:val="000000" w:themeColor="text1"/>
                <w:sz w:val="24"/>
                <w:szCs w:val="24"/>
              </w:rPr>
              <w:t xml:space="preserve">HEM ile ilk defa tanışan kursiyer-eğitmen </w:t>
            </w:r>
            <w:proofErr w:type="gramStart"/>
            <w:r w:rsidRPr="00DE4CF8">
              <w:rPr>
                <w:color w:val="000000" w:themeColor="text1"/>
                <w:sz w:val="24"/>
                <w:szCs w:val="24"/>
              </w:rPr>
              <w:t>oryantasyon</w:t>
            </w:r>
            <w:proofErr w:type="gramEnd"/>
            <w:r w:rsidRPr="00DE4CF8">
              <w:rPr>
                <w:color w:val="000000" w:themeColor="text1"/>
                <w:sz w:val="24"/>
                <w:szCs w:val="24"/>
              </w:rPr>
              <w:t xml:space="preserve"> eğitimlerinin verilmesi.</w:t>
            </w:r>
          </w:p>
        </w:tc>
      </w:tr>
      <w:tr w:rsidR="009D2957" w:rsidRPr="00DE4CF8" w:rsidTr="00B02DA8">
        <w:trPr>
          <w:trHeight w:val="703"/>
        </w:trPr>
        <w:tc>
          <w:tcPr>
            <w:tcW w:w="1178" w:type="dxa"/>
            <w:shd w:val="clear" w:color="auto" w:fill="FFF1CC"/>
          </w:tcPr>
          <w:p w:rsidR="009D2957" w:rsidRPr="00DE4CF8" w:rsidRDefault="00B15D53">
            <w:pPr>
              <w:pBdr>
                <w:top w:val="nil"/>
                <w:left w:val="nil"/>
                <w:bottom w:val="nil"/>
                <w:right w:val="nil"/>
                <w:between w:val="nil"/>
              </w:pBdr>
              <w:spacing w:before="134"/>
              <w:ind w:left="4"/>
              <w:jc w:val="center"/>
              <w:rPr>
                <w:b/>
                <w:color w:val="000000" w:themeColor="text1"/>
                <w:sz w:val="24"/>
                <w:szCs w:val="24"/>
              </w:rPr>
            </w:pPr>
            <w:r w:rsidRPr="00DE4CF8">
              <w:rPr>
                <w:b/>
                <w:color w:val="000000" w:themeColor="text1"/>
                <w:sz w:val="24"/>
                <w:szCs w:val="24"/>
              </w:rPr>
              <w:t>4</w:t>
            </w:r>
          </w:p>
        </w:tc>
        <w:tc>
          <w:tcPr>
            <w:tcW w:w="8774" w:type="dxa"/>
          </w:tcPr>
          <w:p w:rsidR="009D2957" w:rsidRPr="00DE4CF8" w:rsidRDefault="00B15D53">
            <w:pPr>
              <w:pBdr>
                <w:top w:val="nil"/>
                <w:left w:val="nil"/>
                <w:bottom w:val="nil"/>
                <w:right w:val="nil"/>
                <w:between w:val="nil"/>
              </w:pBdr>
              <w:spacing w:line="266" w:lineRule="auto"/>
              <w:ind w:left="108"/>
              <w:rPr>
                <w:color w:val="000000" w:themeColor="text1"/>
                <w:sz w:val="24"/>
                <w:szCs w:val="24"/>
              </w:rPr>
            </w:pPr>
            <w:r w:rsidRPr="00DE4CF8">
              <w:rPr>
                <w:color w:val="000000" w:themeColor="text1"/>
                <w:sz w:val="24"/>
                <w:szCs w:val="24"/>
              </w:rPr>
              <w:t>Özel eğitime ihtiyacı olan bireylerin tespit edilerek gerekli eğitimi almasının sağlanması.</w:t>
            </w:r>
          </w:p>
        </w:tc>
      </w:tr>
      <w:tr w:rsidR="009D2957" w:rsidRPr="00DE4CF8" w:rsidTr="00B02DA8">
        <w:trPr>
          <w:trHeight w:val="420"/>
        </w:trPr>
        <w:tc>
          <w:tcPr>
            <w:tcW w:w="1178" w:type="dxa"/>
            <w:shd w:val="clear" w:color="auto" w:fill="FFF1CC"/>
          </w:tcPr>
          <w:p w:rsidR="009D2957" w:rsidRPr="00DE4CF8" w:rsidRDefault="00B15D53">
            <w:pPr>
              <w:pBdr>
                <w:top w:val="nil"/>
                <w:left w:val="nil"/>
                <w:bottom w:val="nil"/>
                <w:right w:val="nil"/>
                <w:between w:val="nil"/>
              </w:pBdr>
              <w:spacing w:before="23"/>
              <w:ind w:left="4"/>
              <w:jc w:val="center"/>
              <w:rPr>
                <w:b/>
                <w:color w:val="000000" w:themeColor="text1"/>
                <w:sz w:val="24"/>
                <w:szCs w:val="24"/>
              </w:rPr>
            </w:pPr>
            <w:r w:rsidRPr="00DE4CF8">
              <w:rPr>
                <w:b/>
                <w:color w:val="000000" w:themeColor="text1"/>
                <w:sz w:val="24"/>
                <w:szCs w:val="24"/>
              </w:rPr>
              <w:t>5</w:t>
            </w:r>
          </w:p>
        </w:tc>
        <w:tc>
          <w:tcPr>
            <w:tcW w:w="8774" w:type="dxa"/>
          </w:tcPr>
          <w:p w:rsidR="009D2957" w:rsidRPr="00DE4CF8" w:rsidRDefault="00B15D53">
            <w:pPr>
              <w:pBdr>
                <w:top w:val="nil"/>
                <w:left w:val="nil"/>
                <w:bottom w:val="nil"/>
                <w:right w:val="nil"/>
                <w:between w:val="nil"/>
              </w:pBdr>
              <w:spacing w:before="16"/>
              <w:ind w:left="108"/>
              <w:rPr>
                <w:color w:val="000000" w:themeColor="text1"/>
                <w:sz w:val="24"/>
                <w:szCs w:val="24"/>
              </w:rPr>
            </w:pPr>
            <w:r w:rsidRPr="00DE4CF8">
              <w:rPr>
                <w:color w:val="000000" w:themeColor="text1"/>
                <w:sz w:val="24"/>
                <w:szCs w:val="24"/>
              </w:rPr>
              <w:t>Yabancı öğrencilerin gerekli eğitim ihtiyaçlarının sağlanabilmesi.</w:t>
            </w:r>
          </w:p>
        </w:tc>
      </w:tr>
      <w:tr w:rsidR="009D2957" w:rsidRPr="00DE4CF8" w:rsidTr="00B02DA8">
        <w:trPr>
          <w:trHeight w:val="420"/>
        </w:trPr>
        <w:tc>
          <w:tcPr>
            <w:tcW w:w="1178" w:type="dxa"/>
            <w:shd w:val="clear" w:color="auto" w:fill="FFF1CC"/>
          </w:tcPr>
          <w:p w:rsidR="009D2957" w:rsidRPr="00DE4CF8" w:rsidRDefault="00B15D53">
            <w:pPr>
              <w:pBdr>
                <w:top w:val="nil"/>
                <w:left w:val="nil"/>
                <w:bottom w:val="nil"/>
                <w:right w:val="nil"/>
                <w:between w:val="nil"/>
              </w:pBdr>
              <w:spacing w:before="23"/>
              <w:ind w:left="4"/>
              <w:jc w:val="center"/>
              <w:rPr>
                <w:b/>
                <w:color w:val="000000" w:themeColor="text1"/>
                <w:sz w:val="24"/>
                <w:szCs w:val="24"/>
              </w:rPr>
            </w:pPr>
            <w:r w:rsidRPr="00DE4CF8">
              <w:rPr>
                <w:b/>
                <w:color w:val="000000" w:themeColor="text1"/>
                <w:sz w:val="24"/>
                <w:szCs w:val="24"/>
              </w:rPr>
              <w:t>6</w:t>
            </w:r>
          </w:p>
        </w:tc>
        <w:tc>
          <w:tcPr>
            <w:tcW w:w="8774" w:type="dxa"/>
          </w:tcPr>
          <w:p w:rsidR="009D2957" w:rsidRPr="00DE4CF8" w:rsidRDefault="00B15D53">
            <w:pPr>
              <w:pBdr>
                <w:top w:val="nil"/>
                <w:left w:val="nil"/>
                <w:bottom w:val="nil"/>
                <w:right w:val="nil"/>
                <w:between w:val="nil"/>
              </w:pBdr>
              <w:spacing w:before="16"/>
              <w:ind w:left="108"/>
              <w:rPr>
                <w:color w:val="000000" w:themeColor="text1"/>
                <w:sz w:val="24"/>
                <w:szCs w:val="24"/>
              </w:rPr>
            </w:pPr>
            <w:r w:rsidRPr="00DE4CF8">
              <w:rPr>
                <w:color w:val="000000" w:themeColor="text1"/>
                <w:sz w:val="24"/>
                <w:szCs w:val="24"/>
              </w:rPr>
              <w:t>Hayat boyu öğrenmenin yöntem ve ilkelerinin yaygınlaştırılmasını sağlamak</w:t>
            </w:r>
          </w:p>
        </w:tc>
      </w:tr>
    </w:tbl>
    <w:p w:rsidR="009D2957" w:rsidRPr="00DE4CF8" w:rsidRDefault="009D2957">
      <w:pPr>
        <w:rPr>
          <w:color w:val="000000" w:themeColor="text1"/>
          <w:sz w:val="24"/>
          <w:szCs w:val="24"/>
        </w:rPr>
        <w:sectPr w:rsidR="009D2957" w:rsidRPr="00DE4CF8">
          <w:pgSz w:w="11910" w:h="16840"/>
          <w:pgMar w:top="720" w:right="720" w:bottom="720" w:left="720" w:header="0" w:footer="985" w:gutter="0"/>
          <w:cols w:space="708"/>
        </w:sectPr>
      </w:pPr>
    </w:p>
    <w:p w:rsidR="009D2957" w:rsidRPr="00DE4CF8" w:rsidRDefault="009D2957">
      <w:pPr>
        <w:pBdr>
          <w:top w:val="nil"/>
          <w:left w:val="nil"/>
          <w:bottom w:val="nil"/>
          <w:right w:val="nil"/>
          <w:between w:val="nil"/>
        </w:pBdr>
        <w:spacing w:line="276" w:lineRule="auto"/>
        <w:rPr>
          <w:color w:val="000000" w:themeColor="text1"/>
          <w:sz w:val="24"/>
          <w:szCs w:val="24"/>
        </w:rPr>
      </w:pPr>
    </w:p>
    <w:tbl>
      <w:tblPr>
        <w:tblStyle w:val="aff8"/>
        <w:tblW w:w="10009"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129"/>
        <w:gridCol w:w="45"/>
        <w:gridCol w:w="8835"/>
      </w:tblGrid>
      <w:tr w:rsidR="009D2957" w:rsidRPr="00DE4CF8" w:rsidTr="00B02DA8">
        <w:trPr>
          <w:trHeight w:val="400"/>
        </w:trPr>
        <w:tc>
          <w:tcPr>
            <w:tcW w:w="10009" w:type="dxa"/>
            <w:gridSpan w:val="3"/>
            <w:shd w:val="clear" w:color="auto" w:fill="F4AF83"/>
          </w:tcPr>
          <w:p w:rsidR="009D2957" w:rsidRPr="00DE4CF8" w:rsidRDefault="00B15D53">
            <w:pPr>
              <w:pBdr>
                <w:top w:val="nil"/>
                <w:left w:val="nil"/>
                <w:bottom w:val="nil"/>
                <w:right w:val="nil"/>
                <w:between w:val="nil"/>
              </w:pBdr>
              <w:spacing w:line="256" w:lineRule="auto"/>
              <w:ind w:left="105"/>
              <w:rPr>
                <w:b/>
                <w:color w:val="000000" w:themeColor="text1"/>
                <w:sz w:val="24"/>
                <w:szCs w:val="24"/>
              </w:rPr>
            </w:pPr>
            <w:r w:rsidRPr="00DE4CF8">
              <w:rPr>
                <w:b/>
                <w:color w:val="000000" w:themeColor="text1"/>
                <w:sz w:val="24"/>
                <w:szCs w:val="24"/>
              </w:rPr>
              <w:t>2.TEMA: EĞİTİM VE ÖĞRETİMDE KALİTE</w:t>
            </w:r>
          </w:p>
        </w:tc>
      </w:tr>
      <w:tr w:rsidR="009D2957" w:rsidRPr="00DE4CF8" w:rsidTr="00B02DA8">
        <w:trPr>
          <w:trHeight w:val="803"/>
        </w:trPr>
        <w:tc>
          <w:tcPr>
            <w:tcW w:w="1174" w:type="dxa"/>
            <w:gridSpan w:val="2"/>
            <w:shd w:val="clear" w:color="auto" w:fill="FFE499"/>
          </w:tcPr>
          <w:p w:rsidR="009D2957" w:rsidRPr="00DE4CF8" w:rsidRDefault="00B15D53">
            <w:pPr>
              <w:pBdr>
                <w:top w:val="nil"/>
                <w:left w:val="nil"/>
                <w:bottom w:val="nil"/>
                <w:right w:val="nil"/>
                <w:between w:val="nil"/>
              </w:pBdr>
              <w:spacing w:before="137"/>
              <w:ind w:left="5"/>
              <w:jc w:val="center"/>
              <w:rPr>
                <w:b/>
                <w:color w:val="000000" w:themeColor="text1"/>
                <w:sz w:val="24"/>
                <w:szCs w:val="24"/>
              </w:rPr>
            </w:pPr>
            <w:r w:rsidRPr="00DE4CF8">
              <w:rPr>
                <w:b/>
                <w:color w:val="000000" w:themeColor="text1"/>
                <w:sz w:val="24"/>
                <w:szCs w:val="24"/>
              </w:rPr>
              <w:t>1</w:t>
            </w:r>
          </w:p>
        </w:tc>
        <w:tc>
          <w:tcPr>
            <w:tcW w:w="8835" w:type="dxa"/>
          </w:tcPr>
          <w:p w:rsidR="009D2957" w:rsidRPr="00DE4CF8" w:rsidRDefault="00B15D53">
            <w:pPr>
              <w:pBdr>
                <w:top w:val="nil"/>
                <w:left w:val="nil"/>
                <w:bottom w:val="nil"/>
                <w:right w:val="nil"/>
                <w:between w:val="nil"/>
              </w:pBdr>
              <w:spacing w:line="268" w:lineRule="auto"/>
              <w:ind w:left="108"/>
              <w:rPr>
                <w:color w:val="000000" w:themeColor="text1"/>
                <w:sz w:val="24"/>
                <w:szCs w:val="24"/>
              </w:rPr>
            </w:pPr>
            <w:r w:rsidRPr="00DE4CF8">
              <w:rPr>
                <w:color w:val="000000" w:themeColor="text1"/>
                <w:sz w:val="24"/>
                <w:szCs w:val="24"/>
              </w:rPr>
              <w:t>Verilen eğitimlerde kursiyerlerin akademik seviyelerinin artırılmasının sağlanması.</w:t>
            </w:r>
          </w:p>
        </w:tc>
      </w:tr>
      <w:tr w:rsidR="009D2957" w:rsidRPr="00DE4CF8" w:rsidTr="00B02DA8">
        <w:trPr>
          <w:trHeight w:val="400"/>
        </w:trPr>
        <w:tc>
          <w:tcPr>
            <w:tcW w:w="1174" w:type="dxa"/>
            <w:gridSpan w:val="2"/>
            <w:shd w:val="clear" w:color="auto" w:fill="FFE499"/>
          </w:tcPr>
          <w:p w:rsidR="009D2957" w:rsidRPr="00DE4CF8" w:rsidRDefault="00B15D53">
            <w:pPr>
              <w:pBdr>
                <w:top w:val="nil"/>
                <w:left w:val="nil"/>
                <w:bottom w:val="nil"/>
                <w:right w:val="nil"/>
                <w:between w:val="nil"/>
              </w:pBdr>
              <w:spacing w:line="256" w:lineRule="auto"/>
              <w:ind w:left="5"/>
              <w:jc w:val="center"/>
              <w:rPr>
                <w:b/>
                <w:color w:val="000000" w:themeColor="text1"/>
                <w:sz w:val="24"/>
                <w:szCs w:val="24"/>
              </w:rPr>
            </w:pPr>
            <w:r w:rsidRPr="00DE4CF8">
              <w:rPr>
                <w:b/>
                <w:color w:val="000000" w:themeColor="text1"/>
                <w:sz w:val="24"/>
                <w:szCs w:val="24"/>
              </w:rPr>
              <w:t>2</w:t>
            </w:r>
          </w:p>
        </w:tc>
        <w:tc>
          <w:tcPr>
            <w:tcW w:w="8835" w:type="dxa"/>
          </w:tcPr>
          <w:p w:rsidR="009D2957" w:rsidRPr="00DE4CF8" w:rsidRDefault="00B15D53">
            <w:pPr>
              <w:pBdr>
                <w:top w:val="nil"/>
                <w:left w:val="nil"/>
                <w:bottom w:val="nil"/>
                <w:right w:val="nil"/>
                <w:between w:val="nil"/>
              </w:pBdr>
              <w:spacing w:line="256" w:lineRule="auto"/>
              <w:ind w:left="108"/>
              <w:rPr>
                <w:color w:val="000000" w:themeColor="text1"/>
                <w:sz w:val="24"/>
                <w:szCs w:val="24"/>
              </w:rPr>
            </w:pPr>
            <w:r w:rsidRPr="00DE4CF8">
              <w:rPr>
                <w:color w:val="000000" w:themeColor="text1"/>
                <w:sz w:val="24"/>
                <w:szCs w:val="24"/>
              </w:rPr>
              <w:t>Kurslarda verilen eğitimlerle Sosyal, Kültürel ve Fiziksel Gelişimin sağlanması.</w:t>
            </w:r>
          </w:p>
        </w:tc>
      </w:tr>
      <w:tr w:rsidR="009D2957" w:rsidRPr="00DE4CF8" w:rsidTr="00B02DA8">
        <w:trPr>
          <w:trHeight w:val="807"/>
        </w:trPr>
        <w:tc>
          <w:tcPr>
            <w:tcW w:w="1174" w:type="dxa"/>
            <w:gridSpan w:val="2"/>
            <w:shd w:val="clear" w:color="auto" w:fill="FFE499"/>
          </w:tcPr>
          <w:p w:rsidR="009D2957" w:rsidRPr="00DE4CF8" w:rsidRDefault="00B15D53">
            <w:pPr>
              <w:pBdr>
                <w:top w:val="nil"/>
                <w:left w:val="nil"/>
                <w:bottom w:val="nil"/>
                <w:right w:val="nil"/>
                <w:between w:val="nil"/>
              </w:pBdr>
              <w:spacing w:before="137"/>
              <w:ind w:left="5"/>
              <w:jc w:val="center"/>
              <w:rPr>
                <w:b/>
                <w:color w:val="000000" w:themeColor="text1"/>
                <w:sz w:val="24"/>
                <w:szCs w:val="24"/>
              </w:rPr>
            </w:pPr>
            <w:r w:rsidRPr="00DE4CF8">
              <w:rPr>
                <w:b/>
                <w:color w:val="000000" w:themeColor="text1"/>
                <w:sz w:val="24"/>
                <w:szCs w:val="24"/>
              </w:rPr>
              <w:t>3</w:t>
            </w:r>
          </w:p>
        </w:tc>
        <w:tc>
          <w:tcPr>
            <w:tcW w:w="8835" w:type="dxa"/>
          </w:tcPr>
          <w:p w:rsidR="009D2957" w:rsidRPr="00DE4CF8" w:rsidRDefault="00B15D53">
            <w:pPr>
              <w:pBdr>
                <w:top w:val="nil"/>
                <w:left w:val="nil"/>
                <w:bottom w:val="nil"/>
                <w:right w:val="nil"/>
                <w:between w:val="nil"/>
              </w:pBdr>
              <w:spacing w:line="269" w:lineRule="auto"/>
              <w:ind w:left="108"/>
              <w:rPr>
                <w:color w:val="000000" w:themeColor="text1"/>
                <w:sz w:val="24"/>
                <w:szCs w:val="24"/>
              </w:rPr>
            </w:pPr>
            <w:r w:rsidRPr="00DE4CF8">
              <w:rPr>
                <w:color w:val="000000" w:themeColor="text1"/>
                <w:sz w:val="24"/>
                <w:szCs w:val="24"/>
              </w:rPr>
              <w:t>Kurlarda başarısız olan kursiyerlerin niteliğinin geliştirilebilmesi için kurslardaki eğitimin tekrarlanmasının sağlanması.</w:t>
            </w:r>
          </w:p>
        </w:tc>
      </w:tr>
      <w:tr w:rsidR="009D2957" w:rsidRPr="00DE4CF8" w:rsidTr="00B02DA8">
        <w:trPr>
          <w:trHeight w:val="804"/>
        </w:trPr>
        <w:tc>
          <w:tcPr>
            <w:tcW w:w="1174" w:type="dxa"/>
            <w:gridSpan w:val="2"/>
            <w:shd w:val="clear" w:color="auto" w:fill="FFE499"/>
          </w:tcPr>
          <w:p w:rsidR="009D2957" w:rsidRPr="00DE4CF8" w:rsidRDefault="00B15D53">
            <w:pPr>
              <w:pBdr>
                <w:top w:val="nil"/>
                <w:left w:val="nil"/>
                <w:bottom w:val="nil"/>
                <w:right w:val="nil"/>
                <w:between w:val="nil"/>
              </w:pBdr>
              <w:spacing w:before="135"/>
              <w:ind w:left="5"/>
              <w:jc w:val="center"/>
              <w:rPr>
                <w:b/>
                <w:color w:val="000000" w:themeColor="text1"/>
                <w:sz w:val="24"/>
                <w:szCs w:val="24"/>
              </w:rPr>
            </w:pPr>
            <w:r w:rsidRPr="00DE4CF8">
              <w:rPr>
                <w:b/>
                <w:color w:val="000000" w:themeColor="text1"/>
                <w:sz w:val="24"/>
                <w:szCs w:val="24"/>
              </w:rPr>
              <w:t>4</w:t>
            </w:r>
          </w:p>
        </w:tc>
        <w:tc>
          <w:tcPr>
            <w:tcW w:w="8835" w:type="dxa"/>
          </w:tcPr>
          <w:p w:rsidR="009D2957" w:rsidRPr="00DE4CF8" w:rsidRDefault="00B15D53">
            <w:pPr>
              <w:pBdr>
                <w:top w:val="nil"/>
                <w:left w:val="nil"/>
                <w:bottom w:val="nil"/>
                <w:right w:val="nil"/>
                <w:between w:val="nil"/>
              </w:pBdr>
              <w:spacing w:line="267" w:lineRule="auto"/>
              <w:ind w:left="108"/>
              <w:rPr>
                <w:color w:val="000000" w:themeColor="text1"/>
                <w:sz w:val="24"/>
                <w:szCs w:val="24"/>
              </w:rPr>
            </w:pPr>
            <w:r w:rsidRPr="00DE4CF8">
              <w:rPr>
                <w:color w:val="000000" w:themeColor="text1"/>
                <w:sz w:val="24"/>
                <w:szCs w:val="24"/>
              </w:rPr>
              <w:t>Kursiyerlerin eğitim sonucunda kursun niteliğine uygun iş alanlarına istihdamın sağlanabilmesi.</w:t>
            </w:r>
          </w:p>
        </w:tc>
      </w:tr>
      <w:tr w:rsidR="009D2957" w:rsidRPr="00DE4CF8" w:rsidTr="00B02DA8">
        <w:trPr>
          <w:trHeight w:val="803"/>
        </w:trPr>
        <w:tc>
          <w:tcPr>
            <w:tcW w:w="1174" w:type="dxa"/>
            <w:gridSpan w:val="2"/>
            <w:shd w:val="clear" w:color="auto" w:fill="FFE499"/>
          </w:tcPr>
          <w:p w:rsidR="009D2957" w:rsidRPr="00DE4CF8" w:rsidRDefault="00B15D53">
            <w:pPr>
              <w:pBdr>
                <w:top w:val="nil"/>
                <w:left w:val="nil"/>
                <w:bottom w:val="nil"/>
                <w:right w:val="nil"/>
                <w:between w:val="nil"/>
              </w:pBdr>
              <w:spacing w:before="134"/>
              <w:ind w:left="5"/>
              <w:jc w:val="center"/>
              <w:rPr>
                <w:b/>
                <w:color w:val="000000" w:themeColor="text1"/>
                <w:sz w:val="24"/>
                <w:szCs w:val="24"/>
              </w:rPr>
            </w:pPr>
            <w:r w:rsidRPr="00DE4CF8">
              <w:rPr>
                <w:b/>
                <w:color w:val="000000" w:themeColor="text1"/>
                <w:sz w:val="24"/>
                <w:szCs w:val="24"/>
              </w:rPr>
              <w:t>5</w:t>
            </w:r>
          </w:p>
        </w:tc>
        <w:tc>
          <w:tcPr>
            <w:tcW w:w="8835" w:type="dxa"/>
          </w:tcPr>
          <w:p w:rsidR="009D2957" w:rsidRPr="00DE4CF8" w:rsidRDefault="00B15D53">
            <w:pPr>
              <w:pBdr>
                <w:top w:val="nil"/>
                <w:left w:val="nil"/>
                <w:bottom w:val="nil"/>
                <w:right w:val="nil"/>
                <w:between w:val="nil"/>
              </w:pBdr>
              <w:spacing w:line="266" w:lineRule="auto"/>
              <w:ind w:left="108"/>
              <w:rPr>
                <w:color w:val="000000" w:themeColor="text1"/>
                <w:sz w:val="24"/>
                <w:szCs w:val="24"/>
              </w:rPr>
            </w:pPr>
            <w:r w:rsidRPr="00DE4CF8">
              <w:rPr>
                <w:color w:val="000000" w:themeColor="text1"/>
                <w:sz w:val="24"/>
                <w:szCs w:val="24"/>
              </w:rPr>
              <w:t>Kursiyerlerin ihtiyaçları doğrultusunda eğitim amaçlarına yönelik öğretim yöntemlerinin belirlenmesi.</w:t>
            </w:r>
          </w:p>
        </w:tc>
      </w:tr>
      <w:tr w:rsidR="009D2957" w:rsidRPr="00DE4CF8" w:rsidTr="00B02DA8">
        <w:trPr>
          <w:trHeight w:val="400"/>
        </w:trPr>
        <w:tc>
          <w:tcPr>
            <w:tcW w:w="1174" w:type="dxa"/>
            <w:gridSpan w:val="2"/>
            <w:shd w:val="clear" w:color="auto" w:fill="FFE499"/>
          </w:tcPr>
          <w:p w:rsidR="009D2957" w:rsidRPr="00DE4CF8" w:rsidRDefault="00B15D53">
            <w:pPr>
              <w:pBdr>
                <w:top w:val="nil"/>
                <w:left w:val="nil"/>
                <w:bottom w:val="nil"/>
                <w:right w:val="nil"/>
                <w:between w:val="nil"/>
              </w:pBdr>
              <w:spacing w:line="256" w:lineRule="auto"/>
              <w:ind w:left="5"/>
              <w:jc w:val="center"/>
              <w:rPr>
                <w:b/>
                <w:color w:val="000000" w:themeColor="text1"/>
                <w:sz w:val="24"/>
                <w:szCs w:val="24"/>
              </w:rPr>
            </w:pPr>
            <w:r w:rsidRPr="00DE4CF8">
              <w:rPr>
                <w:b/>
                <w:color w:val="000000" w:themeColor="text1"/>
                <w:sz w:val="24"/>
                <w:szCs w:val="24"/>
              </w:rPr>
              <w:t>6</w:t>
            </w:r>
          </w:p>
        </w:tc>
        <w:tc>
          <w:tcPr>
            <w:tcW w:w="8835" w:type="dxa"/>
          </w:tcPr>
          <w:p w:rsidR="009D2957" w:rsidRPr="00DE4CF8" w:rsidRDefault="00B15D53">
            <w:pPr>
              <w:pBdr>
                <w:top w:val="nil"/>
                <w:left w:val="nil"/>
                <w:bottom w:val="nil"/>
                <w:right w:val="nil"/>
                <w:between w:val="nil"/>
              </w:pBdr>
              <w:spacing w:line="256" w:lineRule="auto"/>
              <w:ind w:left="108"/>
              <w:rPr>
                <w:color w:val="000000" w:themeColor="text1"/>
                <w:sz w:val="24"/>
                <w:szCs w:val="24"/>
              </w:rPr>
            </w:pPr>
            <w:r w:rsidRPr="00DE4CF8">
              <w:rPr>
                <w:color w:val="000000" w:themeColor="text1"/>
                <w:sz w:val="24"/>
                <w:szCs w:val="24"/>
              </w:rPr>
              <w:t>Kursun niteliğine uygun kurs araç gereçlerinin temin edilmesi.</w:t>
            </w:r>
          </w:p>
        </w:tc>
      </w:tr>
      <w:tr w:rsidR="009D2957" w:rsidRPr="00DE4CF8" w:rsidTr="00B02DA8">
        <w:trPr>
          <w:trHeight w:val="481"/>
        </w:trPr>
        <w:tc>
          <w:tcPr>
            <w:tcW w:w="10009" w:type="dxa"/>
            <w:gridSpan w:val="3"/>
            <w:shd w:val="clear" w:color="auto" w:fill="A8D08D"/>
          </w:tcPr>
          <w:p w:rsidR="009D2957" w:rsidRPr="00DE4CF8" w:rsidRDefault="00B15D53" w:rsidP="0085000B">
            <w:pPr>
              <w:pBdr>
                <w:top w:val="nil"/>
                <w:left w:val="nil"/>
                <w:bottom w:val="nil"/>
                <w:right w:val="nil"/>
                <w:between w:val="nil"/>
              </w:pBdr>
              <w:shd w:val="clear" w:color="auto" w:fill="FABF8F" w:themeFill="accent6" w:themeFillTint="99"/>
              <w:spacing w:before="24"/>
              <w:ind w:left="105"/>
              <w:rPr>
                <w:b/>
                <w:color w:val="000000" w:themeColor="text1"/>
                <w:sz w:val="24"/>
                <w:szCs w:val="24"/>
              </w:rPr>
            </w:pPr>
            <w:r w:rsidRPr="00DE4CF8">
              <w:rPr>
                <w:b/>
                <w:color w:val="000000" w:themeColor="text1"/>
                <w:sz w:val="24"/>
                <w:szCs w:val="24"/>
              </w:rPr>
              <w:t>3.TEMA: KURUMSAL KAPASİTE</w:t>
            </w:r>
          </w:p>
        </w:tc>
      </w:tr>
      <w:tr w:rsidR="009D2957" w:rsidRPr="00DE4CF8" w:rsidTr="00B02DA8">
        <w:trPr>
          <w:trHeight w:val="479"/>
        </w:trPr>
        <w:tc>
          <w:tcPr>
            <w:tcW w:w="1129" w:type="dxa"/>
            <w:shd w:val="clear" w:color="auto" w:fill="F7C9AC"/>
          </w:tcPr>
          <w:p w:rsidR="009D2957" w:rsidRPr="00DE4CF8" w:rsidRDefault="00B15D53">
            <w:pPr>
              <w:pBdr>
                <w:top w:val="nil"/>
                <w:left w:val="nil"/>
                <w:bottom w:val="nil"/>
                <w:right w:val="nil"/>
                <w:between w:val="nil"/>
              </w:pBdr>
              <w:spacing w:before="23"/>
              <w:ind w:left="2"/>
              <w:jc w:val="center"/>
              <w:rPr>
                <w:b/>
                <w:color w:val="000000" w:themeColor="text1"/>
                <w:sz w:val="24"/>
                <w:szCs w:val="24"/>
              </w:rPr>
            </w:pPr>
            <w:r w:rsidRPr="00DE4CF8">
              <w:rPr>
                <w:b/>
                <w:color w:val="000000" w:themeColor="text1"/>
                <w:sz w:val="24"/>
                <w:szCs w:val="24"/>
              </w:rPr>
              <w:t>1</w:t>
            </w:r>
          </w:p>
        </w:tc>
        <w:tc>
          <w:tcPr>
            <w:tcW w:w="8880" w:type="dxa"/>
            <w:gridSpan w:val="2"/>
          </w:tcPr>
          <w:p w:rsidR="009D2957" w:rsidRPr="00DE4CF8" w:rsidRDefault="00B15D53">
            <w:pPr>
              <w:pBdr>
                <w:top w:val="nil"/>
                <w:left w:val="nil"/>
                <w:bottom w:val="nil"/>
                <w:right w:val="nil"/>
                <w:between w:val="nil"/>
              </w:pBdr>
              <w:spacing w:before="16"/>
              <w:ind w:left="106"/>
              <w:rPr>
                <w:color w:val="000000" w:themeColor="text1"/>
                <w:sz w:val="24"/>
                <w:szCs w:val="24"/>
              </w:rPr>
            </w:pPr>
            <w:r w:rsidRPr="00DE4CF8">
              <w:rPr>
                <w:color w:val="000000" w:themeColor="text1"/>
                <w:sz w:val="24"/>
                <w:szCs w:val="24"/>
              </w:rPr>
              <w:t>Kurumda iletişim araçlarının geliştirilerek yaygınlaştırılması.</w:t>
            </w:r>
          </w:p>
        </w:tc>
      </w:tr>
      <w:tr w:rsidR="009D2957" w:rsidRPr="00DE4CF8" w:rsidTr="00B02DA8">
        <w:trPr>
          <w:trHeight w:val="803"/>
        </w:trPr>
        <w:tc>
          <w:tcPr>
            <w:tcW w:w="1129" w:type="dxa"/>
            <w:shd w:val="clear" w:color="auto" w:fill="F7C9AC"/>
          </w:tcPr>
          <w:p w:rsidR="009D2957" w:rsidRPr="00DE4CF8" w:rsidRDefault="00B15D53">
            <w:pPr>
              <w:pBdr>
                <w:top w:val="nil"/>
                <w:left w:val="nil"/>
                <w:bottom w:val="nil"/>
                <w:right w:val="nil"/>
                <w:between w:val="nil"/>
              </w:pBdr>
              <w:spacing w:before="134"/>
              <w:ind w:left="2"/>
              <w:jc w:val="center"/>
              <w:rPr>
                <w:b/>
                <w:color w:val="000000" w:themeColor="text1"/>
                <w:sz w:val="24"/>
                <w:szCs w:val="24"/>
              </w:rPr>
            </w:pPr>
            <w:r w:rsidRPr="00DE4CF8">
              <w:rPr>
                <w:b/>
                <w:color w:val="000000" w:themeColor="text1"/>
                <w:sz w:val="24"/>
                <w:szCs w:val="24"/>
              </w:rPr>
              <w:t>2</w:t>
            </w:r>
          </w:p>
        </w:tc>
        <w:tc>
          <w:tcPr>
            <w:tcW w:w="8880" w:type="dxa"/>
            <w:gridSpan w:val="2"/>
          </w:tcPr>
          <w:p w:rsidR="009D2957" w:rsidRPr="00DE4CF8" w:rsidRDefault="00B15D53">
            <w:pPr>
              <w:pBdr>
                <w:top w:val="nil"/>
                <w:left w:val="nil"/>
                <w:bottom w:val="nil"/>
                <w:right w:val="nil"/>
                <w:between w:val="nil"/>
              </w:pBdr>
              <w:spacing w:line="266" w:lineRule="auto"/>
              <w:ind w:left="106"/>
              <w:rPr>
                <w:color w:val="000000" w:themeColor="text1"/>
                <w:sz w:val="24"/>
                <w:szCs w:val="24"/>
              </w:rPr>
            </w:pPr>
            <w:r w:rsidRPr="00DE4CF8">
              <w:rPr>
                <w:color w:val="000000" w:themeColor="text1"/>
                <w:sz w:val="24"/>
                <w:szCs w:val="24"/>
              </w:rPr>
              <w:t>Kurumda kurum yönetiminin geliştirilebilmesi için personel eğitimlerinin sağlanması.</w:t>
            </w:r>
          </w:p>
        </w:tc>
      </w:tr>
      <w:tr w:rsidR="009D2957" w:rsidRPr="00DE4CF8" w:rsidTr="00B02DA8">
        <w:trPr>
          <w:trHeight w:val="803"/>
        </w:trPr>
        <w:tc>
          <w:tcPr>
            <w:tcW w:w="1129" w:type="dxa"/>
            <w:shd w:val="clear" w:color="auto" w:fill="F7C9AC"/>
          </w:tcPr>
          <w:p w:rsidR="009D2957" w:rsidRPr="00DE4CF8" w:rsidRDefault="00B15D53">
            <w:pPr>
              <w:pBdr>
                <w:top w:val="nil"/>
                <w:left w:val="nil"/>
                <w:bottom w:val="nil"/>
                <w:right w:val="nil"/>
                <w:between w:val="nil"/>
              </w:pBdr>
              <w:spacing w:before="137"/>
              <w:ind w:left="2"/>
              <w:jc w:val="center"/>
              <w:rPr>
                <w:b/>
                <w:color w:val="000000" w:themeColor="text1"/>
                <w:sz w:val="24"/>
                <w:szCs w:val="24"/>
              </w:rPr>
            </w:pPr>
            <w:r w:rsidRPr="00DE4CF8">
              <w:rPr>
                <w:b/>
                <w:color w:val="000000" w:themeColor="text1"/>
                <w:sz w:val="24"/>
                <w:szCs w:val="24"/>
              </w:rPr>
              <w:t>3</w:t>
            </w:r>
          </w:p>
        </w:tc>
        <w:tc>
          <w:tcPr>
            <w:tcW w:w="8880" w:type="dxa"/>
            <w:gridSpan w:val="2"/>
          </w:tcPr>
          <w:p w:rsidR="009D2957" w:rsidRPr="00DE4CF8" w:rsidRDefault="00B15D53">
            <w:pPr>
              <w:pBdr>
                <w:top w:val="nil"/>
                <w:left w:val="nil"/>
                <w:bottom w:val="nil"/>
                <w:right w:val="nil"/>
                <w:between w:val="nil"/>
              </w:pBdr>
              <w:spacing w:line="266" w:lineRule="auto"/>
              <w:ind w:left="106"/>
              <w:rPr>
                <w:color w:val="000000" w:themeColor="text1"/>
                <w:sz w:val="24"/>
                <w:szCs w:val="24"/>
              </w:rPr>
            </w:pPr>
            <w:r w:rsidRPr="00DE4CF8">
              <w:rPr>
                <w:color w:val="000000" w:themeColor="text1"/>
                <w:sz w:val="24"/>
                <w:szCs w:val="24"/>
              </w:rPr>
              <w:t>Kurumda açılan kursların çevrenin ilgi ve ihtiyaçları doğrultusunda düzenlenmesi bunun için bina alt yapısının ihtiyaç doğrultusunda geliştirilmesi.</w:t>
            </w:r>
          </w:p>
        </w:tc>
      </w:tr>
      <w:tr w:rsidR="009D2957" w:rsidRPr="00DE4CF8" w:rsidTr="00B02DA8">
        <w:trPr>
          <w:trHeight w:val="803"/>
        </w:trPr>
        <w:tc>
          <w:tcPr>
            <w:tcW w:w="1129" w:type="dxa"/>
            <w:shd w:val="clear" w:color="auto" w:fill="F7C9AC"/>
          </w:tcPr>
          <w:p w:rsidR="009D2957" w:rsidRPr="00DE4CF8" w:rsidRDefault="00B15D53">
            <w:pPr>
              <w:pBdr>
                <w:top w:val="nil"/>
                <w:left w:val="nil"/>
                <w:bottom w:val="nil"/>
                <w:right w:val="nil"/>
                <w:between w:val="nil"/>
              </w:pBdr>
              <w:spacing w:before="137"/>
              <w:ind w:left="2"/>
              <w:jc w:val="center"/>
              <w:rPr>
                <w:b/>
                <w:color w:val="000000" w:themeColor="text1"/>
                <w:sz w:val="24"/>
                <w:szCs w:val="24"/>
              </w:rPr>
            </w:pPr>
            <w:r w:rsidRPr="00DE4CF8">
              <w:rPr>
                <w:b/>
                <w:color w:val="000000" w:themeColor="text1"/>
                <w:sz w:val="24"/>
                <w:szCs w:val="24"/>
              </w:rPr>
              <w:t>4</w:t>
            </w:r>
          </w:p>
        </w:tc>
        <w:tc>
          <w:tcPr>
            <w:tcW w:w="8880" w:type="dxa"/>
            <w:gridSpan w:val="2"/>
          </w:tcPr>
          <w:p w:rsidR="009D2957" w:rsidRPr="00DE4CF8" w:rsidRDefault="00B15D53">
            <w:pPr>
              <w:pBdr>
                <w:top w:val="nil"/>
                <w:left w:val="nil"/>
                <w:bottom w:val="nil"/>
                <w:right w:val="nil"/>
                <w:between w:val="nil"/>
              </w:pBdr>
              <w:spacing w:line="266" w:lineRule="auto"/>
              <w:ind w:left="106"/>
              <w:rPr>
                <w:color w:val="000000" w:themeColor="text1"/>
                <w:sz w:val="24"/>
                <w:szCs w:val="24"/>
              </w:rPr>
            </w:pPr>
            <w:r w:rsidRPr="00DE4CF8">
              <w:rPr>
                <w:color w:val="000000" w:themeColor="text1"/>
                <w:sz w:val="24"/>
                <w:szCs w:val="24"/>
              </w:rPr>
              <w:t>Atölye ve sınıfların, donanım ihtiyaçlarının doğrultusunda güncelliğinin sağlanması.</w:t>
            </w:r>
          </w:p>
        </w:tc>
      </w:tr>
      <w:tr w:rsidR="009D2957" w:rsidRPr="00DE4CF8" w:rsidTr="00B02DA8">
        <w:trPr>
          <w:trHeight w:val="803"/>
        </w:trPr>
        <w:tc>
          <w:tcPr>
            <w:tcW w:w="1129" w:type="dxa"/>
            <w:shd w:val="clear" w:color="auto" w:fill="F7C9AC"/>
          </w:tcPr>
          <w:p w:rsidR="009D2957" w:rsidRPr="00DE4CF8" w:rsidRDefault="00B15D53">
            <w:pPr>
              <w:pBdr>
                <w:top w:val="nil"/>
                <w:left w:val="nil"/>
                <w:bottom w:val="nil"/>
                <w:right w:val="nil"/>
                <w:between w:val="nil"/>
              </w:pBdr>
              <w:spacing w:before="137"/>
              <w:ind w:left="2"/>
              <w:jc w:val="center"/>
              <w:rPr>
                <w:b/>
                <w:color w:val="000000" w:themeColor="text1"/>
                <w:sz w:val="24"/>
                <w:szCs w:val="24"/>
              </w:rPr>
            </w:pPr>
            <w:r w:rsidRPr="00DE4CF8">
              <w:rPr>
                <w:b/>
                <w:color w:val="000000" w:themeColor="text1"/>
                <w:sz w:val="24"/>
                <w:szCs w:val="24"/>
              </w:rPr>
              <w:t>5</w:t>
            </w:r>
          </w:p>
        </w:tc>
        <w:tc>
          <w:tcPr>
            <w:tcW w:w="8880" w:type="dxa"/>
            <w:gridSpan w:val="2"/>
          </w:tcPr>
          <w:p w:rsidR="009D2957" w:rsidRPr="00DE4CF8" w:rsidRDefault="00B15D53">
            <w:pPr>
              <w:pBdr>
                <w:top w:val="nil"/>
                <w:left w:val="nil"/>
                <w:bottom w:val="nil"/>
                <w:right w:val="nil"/>
                <w:between w:val="nil"/>
              </w:pBdr>
              <w:spacing w:line="266" w:lineRule="auto"/>
              <w:ind w:left="106"/>
              <w:rPr>
                <w:color w:val="000000" w:themeColor="text1"/>
                <w:sz w:val="24"/>
                <w:szCs w:val="24"/>
              </w:rPr>
            </w:pPr>
            <w:r w:rsidRPr="00DE4CF8">
              <w:rPr>
                <w:color w:val="000000" w:themeColor="text1"/>
                <w:sz w:val="24"/>
                <w:szCs w:val="24"/>
              </w:rPr>
              <w:t xml:space="preserve">Kurumda </w:t>
            </w:r>
            <w:proofErr w:type="gramStart"/>
            <w:r w:rsidRPr="00DE4CF8">
              <w:rPr>
                <w:color w:val="000000" w:themeColor="text1"/>
                <w:sz w:val="24"/>
                <w:szCs w:val="24"/>
              </w:rPr>
              <w:t>hijyen</w:t>
            </w:r>
            <w:proofErr w:type="gramEnd"/>
            <w:r w:rsidRPr="00DE4CF8">
              <w:rPr>
                <w:color w:val="000000" w:themeColor="text1"/>
                <w:sz w:val="24"/>
                <w:szCs w:val="24"/>
              </w:rPr>
              <w:t xml:space="preserve"> eğitimlerinin verilmesi, gerekli uyarı levhalarının uygun noktalara yerleştirilmesi.</w:t>
            </w:r>
          </w:p>
        </w:tc>
      </w:tr>
      <w:tr w:rsidR="009D2957" w:rsidRPr="00DE4CF8" w:rsidTr="00B02DA8">
        <w:trPr>
          <w:trHeight w:val="804"/>
        </w:trPr>
        <w:tc>
          <w:tcPr>
            <w:tcW w:w="1129" w:type="dxa"/>
            <w:shd w:val="clear" w:color="auto" w:fill="F7C9AC"/>
          </w:tcPr>
          <w:p w:rsidR="009D2957" w:rsidRPr="00DE4CF8" w:rsidRDefault="00B15D53">
            <w:pPr>
              <w:pBdr>
                <w:top w:val="nil"/>
                <w:left w:val="nil"/>
                <w:bottom w:val="nil"/>
                <w:right w:val="nil"/>
                <w:between w:val="nil"/>
              </w:pBdr>
              <w:spacing w:before="137"/>
              <w:ind w:left="2"/>
              <w:jc w:val="center"/>
              <w:rPr>
                <w:b/>
                <w:color w:val="000000" w:themeColor="text1"/>
                <w:sz w:val="24"/>
                <w:szCs w:val="24"/>
              </w:rPr>
            </w:pPr>
            <w:r w:rsidRPr="00DE4CF8">
              <w:rPr>
                <w:b/>
                <w:color w:val="000000" w:themeColor="text1"/>
                <w:sz w:val="24"/>
                <w:szCs w:val="24"/>
              </w:rPr>
              <w:t>6</w:t>
            </w:r>
          </w:p>
        </w:tc>
        <w:tc>
          <w:tcPr>
            <w:tcW w:w="8880" w:type="dxa"/>
            <w:gridSpan w:val="2"/>
          </w:tcPr>
          <w:p w:rsidR="009D2957" w:rsidRPr="00DE4CF8" w:rsidRDefault="00B15D53">
            <w:pPr>
              <w:pBdr>
                <w:top w:val="nil"/>
                <w:left w:val="nil"/>
                <w:bottom w:val="nil"/>
                <w:right w:val="nil"/>
                <w:between w:val="nil"/>
              </w:pBdr>
              <w:spacing w:line="266" w:lineRule="auto"/>
              <w:ind w:left="106"/>
              <w:rPr>
                <w:color w:val="000000" w:themeColor="text1"/>
                <w:sz w:val="24"/>
                <w:szCs w:val="24"/>
              </w:rPr>
            </w:pPr>
            <w:r w:rsidRPr="00DE4CF8">
              <w:rPr>
                <w:color w:val="000000" w:themeColor="text1"/>
                <w:sz w:val="24"/>
                <w:szCs w:val="24"/>
              </w:rPr>
              <w:t>İş Güvenliği, Okul Güvenliği tedbirlerinin sağlanabilmesi için farklı uyarı levhalarının asılmasının sağlanması.</w:t>
            </w:r>
          </w:p>
        </w:tc>
      </w:tr>
    </w:tbl>
    <w:p w:rsidR="009D2957" w:rsidRPr="00DE4CF8" w:rsidRDefault="009D2957">
      <w:pPr>
        <w:spacing w:line="265" w:lineRule="auto"/>
        <w:rPr>
          <w:color w:val="000000" w:themeColor="text1"/>
          <w:sz w:val="24"/>
          <w:szCs w:val="24"/>
        </w:rPr>
      </w:pPr>
    </w:p>
    <w:p w:rsidR="009D2957" w:rsidRPr="00DE4CF8" w:rsidRDefault="009D2957">
      <w:pPr>
        <w:spacing w:line="265" w:lineRule="auto"/>
        <w:rPr>
          <w:color w:val="000000" w:themeColor="text1"/>
          <w:sz w:val="24"/>
          <w:szCs w:val="24"/>
        </w:rPr>
      </w:pPr>
    </w:p>
    <w:p w:rsidR="009D2957" w:rsidRPr="00DE4CF8" w:rsidRDefault="009D2957">
      <w:pPr>
        <w:spacing w:line="265" w:lineRule="auto"/>
        <w:rPr>
          <w:color w:val="000000" w:themeColor="text1"/>
          <w:sz w:val="24"/>
          <w:szCs w:val="24"/>
        </w:rPr>
      </w:pPr>
    </w:p>
    <w:p w:rsidR="009D2957" w:rsidRPr="00DE4CF8" w:rsidRDefault="009D2957">
      <w:pPr>
        <w:spacing w:line="265" w:lineRule="auto"/>
        <w:rPr>
          <w:color w:val="000000" w:themeColor="text1"/>
          <w:sz w:val="24"/>
          <w:szCs w:val="24"/>
        </w:rPr>
      </w:pPr>
    </w:p>
    <w:p w:rsidR="009D2957" w:rsidRPr="00DE4CF8" w:rsidRDefault="009D2957">
      <w:pPr>
        <w:spacing w:line="265" w:lineRule="auto"/>
        <w:rPr>
          <w:color w:val="000000" w:themeColor="text1"/>
          <w:sz w:val="24"/>
          <w:szCs w:val="24"/>
        </w:rPr>
      </w:pPr>
    </w:p>
    <w:p w:rsidR="009D2957" w:rsidRPr="00DE4CF8" w:rsidRDefault="009D2957">
      <w:pPr>
        <w:spacing w:line="265" w:lineRule="auto"/>
        <w:rPr>
          <w:color w:val="000000" w:themeColor="text1"/>
          <w:sz w:val="24"/>
          <w:szCs w:val="24"/>
        </w:rPr>
      </w:pPr>
    </w:p>
    <w:p w:rsidR="009D2957" w:rsidRPr="00DE4CF8" w:rsidRDefault="009D2957">
      <w:pPr>
        <w:spacing w:line="265" w:lineRule="auto"/>
        <w:rPr>
          <w:color w:val="000000" w:themeColor="text1"/>
          <w:sz w:val="24"/>
          <w:szCs w:val="24"/>
        </w:rPr>
      </w:pPr>
    </w:p>
    <w:p w:rsidR="009D2957" w:rsidRPr="00DE4CF8" w:rsidRDefault="009D2957">
      <w:pPr>
        <w:spacing w:line="265" w:lineRule="auto"/>
        <w:rPr>
          <w:color w:val="000000" w:themeColor="text1"/>
          <w:sz w:val="24"/>
          <w:szCs w:val="24"/>
        </w:rPr>
      </w:pPr>
    </w:p>
    <w:p w:rsidR="009D2957" w:rsidRPr="00DE4CF8" w:rsidRDefault="009D2957">
      <w:pPr>
        <w:spacing w:line="265" w:lineRule="auto"/>
        <w:rPr>
          <w:color w:val="000000" w:themeColor="text1"/>
          <w:sz w:val="24"/>
          <w:szCs w:val="24"/>
        </w:rPr>
      </w:pPr>
    </w:p>
    <w:p w:rsidR="009D2957" w:rsidRPr="00DE4CF8" w:rsidRDefault="009D2957">
      <w:pPr>
        <w:spacing w:line="265" w:lineRule="auto"/>
        <w:rPr>
          <w:color w:val="000000" w:themeColor="text1"/>
          <w:sz w:val="24"/>
          <w:szCs w:val="24"/>
        </w:rPr>
      </w:pPr>
    </w:p>
    <w:p w:rsidR="009D2957" w:rsidRPr="00DE4CF8" w:rsidRDefault="009D2957">
      <w:pPr>
        <w:spacing w:line="265" w:lineRule="auto"/>
        <w:rPr>
          <w:color w:val="000000" w:themeColor="text1"/>
          <w:sz w:val="24"/>
          <w:szCs w:val="24"/>
        </w:rPr>
      </w:pPr>
    </w:p>
    <w:p w:rsidR="009D2957" w:rsidRPr="00DE4CF8" w:rsidRDefault="009D2957">
      <w:pPr>
        <w:spacing w:line="265" w:lineRule="auto"/>
        <w:rPr>
          <w:color w:val="000000" w:themeColor="text1"/>
          <w:sz w:val="24"/>
          <w:szCs w:val="24"/>
        </w:rPr>
      </w:pPr>
    </w:p>
    <w:p w:rsidR="009D2957" w:rsidRPr="00DE4CF8" w:rsidRDefault="009D2957">
      <w:pPr>
        <w:spacing w:line="265" w:lineRule="auto"/>
        <w:rPr>
          <w:color w:val="000000" w:themeColor="text1"/>
          <w:sz w:val="24"/>
          <w:szCs w:val="24"/>
        </w:rPr>
      </w:pPr>
    </w:p>
    <w:p w:rsidR="009D2957" w:rsidRPr="00DE4CF8" w:rsidRDefault="009D2957">
      <w:pPr>
        <w:spacing w:line="265" w:lineRule="auto"/>
        <w:rPr>
          <w:color w:val="000000" w:themeColor="text1"/>
          <w:sz w:val="24"/>
          <w:szCs w:val="24"/>
        </w:rPr>
      </w:pPr>
    </w:p>
    <w:p w:rsidR="009D2957" w:rsidRPr="00DE4CF8" w:rsidRDefault="009D2957">
      <w:pPr>
        <w:spacing w:line="265" w:lineRule="auto"/>
        <w:rPr>
          <w:color w:val="000000" w:themeColor="text1"/>
          <w:sz w:val="24"/>
          <w:szCs w:val="24"/>
        </w:rPr>
      </w:pPr>
    </w:p>
    <w:p w:rsidR="009D2957" w:rsidRPr="00DE4CF8" w:rsidRDefault="009D2957">
      <w:pPr>
        <w:spacing w:line="265" w:lineRule="auto"/>
        <w:rPr>
          <w:color w:val="000000" w:themeColor="text1"/>
          <w:sz w:val="24"/>
          <w:szCs w:val="24"/>
        </w:rPr>
      </w:pPr>
    </w:p>
    <w:p w:rsidR="009D2957" w:rsidRPr="00DE4CF8" w:rsidRDefault="009D2957">
      <w:pPr>
        <w:rPr>
          <w:rFonts w:ascii="Georgia" w:eastAsia="Georgia" w:hAnsi="Georgia" w:cs="Georgia"/>
          <w:color w:val="000000" w:themeColor="text1"/>
        </w:rPr>
        <w:sectPr w:rsidR="009D2957" w:rsidRPr="00DE4CF8">
          <w:pgSz w:w="11910" w:h="16840"/>
          <w:pgMar w:top="720" w:right="720" w:bottom="720" w:left="720" w:header="0" w:footer="985" w:gutter="0"/>
          <w:cols w:space="708"/>
        </w:sectPr>
      </w:pPr>
    </w:p>
    <w:p w:rsidR="009D2957" w:rsidRPr="00DE4CF8" w:rsidRDefault="00795172">
      <w:pPr>
        <w:spacing w:line="265" w:lineRule="auto"/>
        <w:rPr>
          <w:color w:val="000000" w:themeColor="text1"/>
          <w:sz w:val="24"/>
          <w:szCs w:val="24"/>
        </w:rPr>
        <w:sectPr w:rsidR="009D2957" w:rsidRPr="00DE4CF8">
          <w:pgSz w:w="11910" w:h="16840"/>
          <w:pgMar w:top="720" w:right="720" w:bottom="720" w:left="720" w:header="0" w:footer="985" w:gutter="0"/>
          <w:cols w:space="708"/>
        </w:sectPr>
      </w:pPr>
      <w:r>
        <w:rPr>
          <w:noProof/>
        </w:rPr>
        <w:lastRenderedPageBreak/>
        <mc:AlternateContent>
          <mc:Choice Requires="wps">
            <w:drawing>
              <wp:anchor distT="0" distB="0" distL="114300" distR="114300" simplePos="0" relativeHeight="251677696" behindDoc="0" locked="0" layoutInCell="1" allowOverlap="1" wp14:anchorId="19E1EC51" wp14:editId="0B33AC15">
                <wp:simplePos x="0" y="0"/>
                <wp:positionH relativeFrom="column">
                  <wp:posOffset>152400</wp:posOffset>
                </wp:positionH>
                <wp:positionV relativeFrom="paragraph">
                  <wp:posOffset>933450</wp:posOffset>
                </wp:positionV>
                <wp:extent cx="5295900" cy="5848350"/>
                <wp:effectExtent l="0" t="0" r="0" b="0"/>
                <wp:wrapNone/>
                <wp:docPr id="56" name="Metin Kutusu 56"/>
                <wp:cNvGraphicFramePr/>
                <a:graphic xmlns:a="http://schemas.openxmlformats.org/drawingml/2006/main">
                  <a:graphicData uri="http://schemas.microsoft.com/office/word/2010/wordprocessingShape">
                    <wps:wsp>
                      <wps:cNvSpPr txBox="1"/>
                      <wps:spPr>
                        <a:xfrm>
                          <a:off x="0" y="0"/>
                          <a:ext cx="5295900" cy="5848350"/>
                        </a:xfrm>
                        <a:prstGeom prst="rect">
                          <a:avLst/>
                        </a:prstGeom>
                        <a:noFill/>
                        <a:ln>
                          <a:noFill/>
                        </a:ln>
                      </wps:spPr>
                      <wps:txbx>
                        <w:txbxContent>
                          <w:p w:rsidR="005320CE" w:rsidRDefault="005320CE" w:rsidP="00795172">
                            <w:pPr>
                              <w:spacing w:line="265" w:lineRule="auto"/>
                              <w:rPr>
                                <w:noProof/>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795172">
                              <w:rPr>
                                <w:noProof/>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III. BÖLÜM</w:t>
                            </w:r>
                          </w:p>
                          <w:p w:rsidR="005320CE" w:rsidRDefault="005320CE" w:rsidP="00795172">
                            <w:pPr>
                              <w:spacing w:line="265" w:lineRule="auto"/>
                              <w:rPr>
                                <w:noProof/>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5320CE" w:rsidRDefault="005320CE" w:rsidP="00795172">
                            <w:pPr>
                              <w:spacing w:line="265" w:lineRule="auto"/>
                              <w:rPr>
                                <w:noProof/>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5320CE" w:rsidRPr="00795172" w:rsidRDefault="005320CE" w:rsidP="00795172">
                            <w:pPr>
                              <w:spacing w:line="265" w:lineRule="auto"/>
                              <w:rPr>
                                <w:noProof/>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795172">
                              <w:rPr>
                                <w:noProof/>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GELECEĞE BAKIŞ</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9E1EC51" id="Metin Kutusu 56" o:spid="_x0000_s1080" type="#_x0000_t202" style="position:absolute;margin-left:12pt;margin-top:73.5pt;width:417pt;height:460.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" filled="f" stroked="f">
                <v:textbox>
                  <w:txbxContent>
                    <w:p w:rsidR="005320CE" w:rsidRDefault="005320CE" w:rsidP="00795172">
                      <w:pPr>
                        <w:spacing w:line="265" w:lineRule="auto"/>
                        <w:rPr>
                          <w:noProof/>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795172">
                        <w:rPr>
                          <w:noProof/>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III. BÖLÜM</w:t>
                      </w:r>
                    </w:p>
                    <w:p w:rsidR="005320CE" w:rsidRDefault="005320CE" w:rsidP="00795172">
                      <w:pPr>
                        <w:spacing w:line="265" w:lineRule="auto"/>
                        <w:rPr>
                          <w:noProof/>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5320CE" w:rsidRDefault="005320CE" w:rsidP="00795172">
                      <w:pPr>
                        <w:spacing w:line="265" w:lineRule="auto"/>
                        <w:rPr>
                          <w:noProof/>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5320CE" w:rsidRPr="00795172" w:rsidRDefault="005320CE" w:rsidP="00795172">
                      <w:pPr>
                        <w:spacing w:line="265" w:lineRule="auto"/>
                        <w:rPr>
                          <w:noProof/>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795172">
                        <w:rPr>
                          <w:noProof/>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GELECEĞE BAKIŞ</w:t>
                      </w:r>
                    </w:p>
                  </w:txbxContent>
                </v:textbox>
              </v:shape>
            </w:pict>
          </mc:Fallback>
        </mc:AlternateContent>
      </w:r>
      <w:r>
        <w:rPr>
          <w:noProof/>
          <w:color w:val="000000" w:themeColor="text1"/>
          <w:sz w:val="56"/>
          <w:szCs w:val="56"/>
        </w:rPr>
        <w:drawing>
          <wp:anchor distT="0" distB="0" distL="114300" distR="114300" simplePos="0" relativeHeight="251675648" behindDoc="0" locked="0" layoutInCell="1" allowOverlap="1" wp14:anchorId="585D4E23" wp14:editId="0E8B6A83">
            <wp:simplePos x="0" y="0"/>
            <wp:positionH relativeFrom="margin">
              <wp:posOffset>-276225</wp:posOffset>
            </wp:positionH>
            <wp:positionV relativeFrom="margin">
              <wp:posOffset>-123825</wp:posOffset>
            </wp:positionV>
            <wp:extent cx="7172325" cy="9534525"/>
            <wp:effectExtent l="0" t="0" r="9525" b="9525"/>
            <wp:wrapSquare wrapText="bothSides"/>
            <wp:docPr id="55" name="Resim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şablon.jpg"/>
                    <pic:cNvPicPr/>
                  </pic:nvPicPr>
                  <pic:blipFill>
                    <a:blip r:embed="rId22">
                      <a:extLst>
                        <a:ext uri="{28A0092B-C50C-407E-A947-70E740481C1C}">
                          <a14:useLocalDpi xmlns:a14="http://schemas.microsoft.com/office/drawing/2010/main" val="0"/>
                        </a:ext>
                      </a:extLst>
                    </a:blip>
                    <a:stretch>
                      <a:fillRect/>
                    </a:stretch>
                  </pic:blipFill>
                  <pic:spPr>
                    <a:xfrm>
                      <a:off x="0" y="0"/>
                      <a:ext cx="7172325" cy="9534525"/>
                    </a:xfrm>
                    <a:prstGeom prst="rect">
                      <a:avLst/>
                    </a:prstGeom>
                    <a:ln>
                      <a:noFill/>
                    </a:ln>
                    <a:effectLst>
                      <a:softEdge rad="112500"/>
                    </a:effectLst>
                  </pic:spPr>
                </pic:pic>
              </a:graphicData>
            </a:graphic>
            <wp14:sizeRelH relativeFrom="margin">
              <wp14:pctWidth>0</wp14:pctWidth>
            </wp14:sizeRelH>
            <wp14:sizeRelV relativeFrom="margin">
              <wp14:pctHeight>0</wp14:pctHeight>
            </wp14:sizeRelV>
          </wp:anchor>
        </w:drawing>
      </w:r>
    </w:p>
    <w:p w:rsidR="009D2957" w:rsidRPr="00573937" w:rsidRDefault="00B15D53">
      <w:pPr>
        <w:pStyle w:val="Balk1"/>
        <w:tabs>
          <w:tab w:val="left" w:pos="827"/>
        </w:tabs>
        <w:spacing w:before="280" w:after="280" w:line="360" w:lineRule="auto"/>
        <w:ind w:left="0"/>
        <w:rPr>
          <w:rFonts w:ascii="Times New Roman" w:eastAsia="Times New Roman" w:hAnsi="Times New Roman" w:cs="Times New Roman"/>
          <w:color w:val="000000" w:themeColor="text1"/>
          <w:sz w:val="20"/>
          <w:szCs w:val="20"/>
        </w:rPr>
      </w:pPr>
      <w:r w:rsidRPr="00573937">
        <w:rPr>
          <w:rFonts w:ascii="Times New Roman" w:eastAsia="Times New Roman" w:hAnsi="Times New Roman" w:cs="Times New Roman"/>
          <w:color w:val="000000" w:themeColor="text1"/>
          <w:sz w:val="20"/>
          <w:szCs w:val="20"/>
        </w:rPr>
        <w:lastRenderedPageBreak/>
        <w:t>3.GELECEĞE BAKIŞ</w:t>
      </w:r>
    </w:p>
    <w:p w:rsidR="009D2957" w:rsidRPr="00573937" w:rsidRDefault="00B15D53">
      <w:pPr>
        <w:pStyle w:val="Balk3"/>
        <w:spacing w:before="280" w:after="280" w:line="360" w:lineRule="auto"/>
        <w:ind w:left="0"/>
        <w:rPr>
          <w:color w:val="000000" w:themeColor="text1"/>
          <w:sz w:val="20"/>
          <w:szCs w:val="20"/>
        </w:rPr>
      </w:pPr>
      <w:r w:rsidRPr="00573937">
        <w:rPr>
          <w:color w:val="000000" w:themeColor="text1"/>
          <w:sz w:val="20"/>
          <w:szCs w:val="20"/>
        </w:rPr>
        <w:t>3.1 MİSYONUMUZ</w:t>
      </w:r>
    </w:p>
    <w:p w:rsidR="009D2957" w:rsidRPr="00573937" w:rsidRDefault="00B15D53">
      <w:pPr>
        <w:pBdr>
          <w:top w:val="nil"/>
          <w:left w:val="nil"/>
          <w:bottom w:val="nil"/>
          <w:right w:val="nil"/>
          <w:between w:val="nil"/>
        </w:pBdr>
        <w:spacing w:before="280" w:after="280" w:line="360" w:lineRule="auto"/>
        <w:ind w:firstLine="708"/>
        <w:rPr>
          <w:color w:val="000000" w:themeColor="text1"/>
          <w:sz w:val="20"/>
          <w:szCs w:val="20"/>
        </w:rPr>
      </w:pPr>
      <w:r w:rsidRPr="00573937">
        <w:rPr>
          <w:color w:val="000000" w:themeColor="text1"/>
          <w:sz w:val="20"/>
          <w:szCs w:val="20"/>
        </w:rPr>
        <w:t>Mesleki ve sosyal aktiviteleri ile Bursa'da örnek alınacak, Türkiye'nin sayılı Halk Eğitim Merkezlerinden olmak.</w:t>
      </w:r>
    </w:p>
    <w:p w:rsidR="009D2957" w:rsidRPr="00573937" w:rsidRDefault="00B15D53">
      <w:pPr>
        <w:pStyle w:val="Balk3"/>
        <w:spacing w:before="280" w:after="280" w:line="360" w:lineRule="auto"/>
        <w:ind w:left="0"/>
        <w:rPr>
          <w:color w:val="000000" w:themeColor="text1"/>
          <w:sz w:val="20"/>
          <w:szCs w:val="20"/>
        </w:rPr>
      </w:pPr>
      <w:r w:rsidRPr="00573937">
        <w:rPr>
          <w:color w:val="000000" w:themeColor="text1"/>
          <w:sz w:val="20"/>
          <w:szCs w:val="20"/>
        </w:rPr>
        <w:t>3.2VİZYONUMUZ</w:t>
      </w:r>
    </w:p>
    <w:p w:rsidR="009D2957" w:rsidRPr="00573937" w:rsidRDefault="00B15D53">
      <w:pPr>
        <w:pBdr>
          <w:top w:val="nil"/>
          <w:left w:val="nil"/>
          <w:bottom w:val="nil"/>
          <w:right w:val="nil"/>
          <w:between w:val="nil"/>
        </w:pBdr>
        <w:spacing w:before="280" w:after="280" w:line="360" w:lineRule="auto"/>
        <w:ind w:firstLine="720"/>
        <w:rPr>
          <w:color w:val="000000" w:themeColor="text1"/>
          <w:sz w:val="20"/>
          <w:szCs w:val="20"/>
        </w:rPr>
      </w:pPr>
      <w:r w:rsidRPr="00573937">
        <w:rPr>
          <w:color w:val="000000" w:themeColor="text1"/>
          <w:sz w:val="20"/>
          <w:szCs w:val="20"/>
        </w:rPr>
        <w:t>Topluma nitelikli kişiler yetiştirmek herkesin mutlaka bir yeteneği vardır düşüncesiyle</w:t>
      </w:r>
      <w:proofErr w:type="gramStart"/>
      <w:r w:rsidRPr="00573937">
        <w:rPr>
          <w:color w:val="000000" w:themeColor="text1"/>
          <w:sz w:val="20"/>
          <w:szCs w:val="20"/>
        </w:rPr>
        <w:t>.,</w:t>
      </w:r>
      <w:proofErr w:type="gramEnd"/>
      <w:r w:rsidRPr="00573937">
        <w:rPr>
          <w:color w:val="000000" w:themeColor="text1"/>
          <w:sz w:val="20"/>
          <w:szCs w:val="20"/>
        </w:rPr>
        <w:t xml:space="preserve"> sorun çözme kabiliyeti gelişmiş, teknolojiye ayak uydurabilen, kendine güvenen geçmişi unutmadan geleceğe yön veren ve kendini ifade edebilen bireyler yetiştirmek.</w:t>
      </w:r>
    </w:p>
    <w:p w:rsidR="009D2957" w:rsidRPr="00573937" w:rsidRDefault="00B15D53">
      <w:pPr>
        <w:pStyle w:val="Balk3"/>
        <w:spacing w:before="280" w:after="280" w:line="360" w:lineRule="auto"/>
        <w:ind w:left="0"/>
        <w:rPr>
          <w:color w:val="000000" w:themeColor="text1"/>
          <w:sz w:val="20"/>
          <w:szCs w:val="20"/>
        </w:rPr>
      </w:pPr>
      <w:r w:rsidRPr="00573937">
        <w:rPr>
          <w:color w:val="000000" w:themeColor="text1"/>
          <w:sz w:val="20"/>
          <w:szCs w:val="20"/>
        </w:rPr>
        <w:t>3.3 TEMEL DEĞERLERİMİZ</w:t>
      </w:r>
    </w:p>
    <w:p w:rsidR="009D2957" w:rsidRPr="00573937" w:rsidRDefault="00B15D53">
      <w:pPr>
        <w:numPr>
          <w:ilvl w:val="0"/>
          <w:numId w:val="19"/>
        </w:numPr>
        <w:pBdr>
          <w:top w:val="nil"/>
          <w:left w:val="nil"/>
          <w:bottom w:val="nil"/>
          <w:right w:val="nil"/>
          <w:between w:val="nil"/>
        </w:pBdr>
        <w:tabs>
          <w:tab w:val="left" w:pos="1958"/>
        </w:tabs>
        <w:spacing w:before="280" w:line="360" w:lineRule="auto"/>
        <w:ind w:left="1276" w:hanging="708"/>
        <w:rPr>
          <w:color w:val="000000" w:themeColor="text1"/>
          <w:sz w:val="20"/>
          <w:szCs w:val="20"/>
        </w:rPr>
      </w:pPr>
      <w:r w:rsidRPr="00573937">
        <w:rPr>
          <w:color w:val="000000" w:themeColor="text1"/>
          <w:sz w:val="20"/>
          <w:szCs w:val="20"/>
        </w:rPr>
        <w:t>Millî ve manevi değerlerimize bağlıyız</w:t>
      </w:r>
    </w:p>
    <w:p w:rsidR="009D2957" w:rsidRPr="00573937" w:rsidRDefault="00B15D53">
      <w:pPr>
        <w:numPr>
          <w:ilvl w:val="0"/>
          <w:numId w:val="19"/>
        </w:numPr>
        <w:pBdr>
          <w:top w:val="nil"/>
          <w:left w:val="nil"/>
          <w:bottom w:val="nil"/>
          <w:right w:val="nil"/>
          <w:between w:val="nil"/>
        </w:pBdr>
        <w:tabs>
          <w:tab w:val="left" w:pos="1958"/>
        </w:tabs>
        <w:spacing w:line="360" w:lineRule="auto"/>
        <w:ind w:left="1276" w:hanging="708"/>
        <w:rPr>
          <w:color w:val="000000" w:themeColor="text1"/>
          <w:sz w:val="20"/>
          <w:szCs w:val="20"/>
        </w:rPr>
      </w:pPr>
      <w:r w:rsidRPr="00573937">
        <w:rPr>
          <w:color w:val="000000" w:themeColor="text1"/>
          <w:sz w:val="20"/>
          <w:szCs w:val="20"/>
        </w:rPr>
        <w:t>Kararlarımızı birlikte alırız</w:t>
      </w:r>
    </w:p>
    <w:p w:rsidR="009D2957" w:rsidRPr="00573937" w:rsidRDefault="00B15D53">
      <w:pPr>
        <w:numPr>
          <w:ilvl w:val="0"/>
          <w:numId w:val="19"/>
        </w:numPr>
        <w:pBdr>
          <w:top w:val="nil"/>
          <w:left w:val="nil"/>
          <w:bottom w:val="nil"/>
          <w:right w:val="nil"/>
          <w:between w:val="nil"/>
        </w:pBdr>
        <w:tabs>
          <w:tab w:val="left" w:pos="1958"/>
        </w:tabs>
        <w:spacing w:line="360" w:lineRule="auto"/>
        <w:ind w:left="1276" w:hanging="708"/>
        <w:rPr>
          <w:color w:val="000000" w:themeColor="text1"/>
          <w:sz w:val="20"/>
          <w:szCs w:val="20"/>
        </w:rPr>
      </w:pPr>
      <w:r w:rsidRPr="00573937">
        <w:rPr>
          <w:color w:val="000000" w:themeColor="text1"/>
          <w:sz w:val="20"/>
          <w:szCs w:val="20"/>
        </w:rPr>
        <w:t>Objektifiz</w:t>
      </w:r>
    </w:p>
    <w:p w:rsidR="009D2957" w:rsidRPr="00573937" w:rsidRDefault="00B15D53">
      <w:pPr>
        <w:numPr>
          <w:ilvl w:val="0"/>
          <w:numId w:val="19"/>
        </w:numPr>
        <w:pBdr>
          <w:top w:val="nil"/>
          <w:left w:val="nil"/>
          <w:bottom w:val="nil"/>
          <w:right w:val="nil"/>
          <w:between w:val="nil"/>
        </w:pBdr>
        <w:tabs>
          <w:tab w:val="left" w:pos="1958"/>
        </w:tabs>
        <w:spacing w:line="360" w:lineRule="auto"/>
        <w:ind w:left="1276" w:hanging="708"/>
        <w:rPr>
          <w:color w:val="000000" w:themeColor="text1"/>
          <w:sz w:val="20"/>
          <w:szCs w:val="20"/>
        </w:rPr>
      </w:pPr>
      <w:r w:rsidRPr="00573937">
        <w:rPr>
          <w:color w:val="000000" w:themeColor="text1"/>
          <w:sz w:val="20"/>
          <w:szCs w:val="20"/>
        </w:rPr>
        <w:t>Hoşgörülüyüz</w:t>
      </w:r>
    </w:p>
    <w:p w:rsidR="009D2957" w:rsidRPr="00573937" w:rsidRDefault="00B15D53">
      <w:pPr>
        <w:numPr>
          <w:ilvl w:val="0"/>
          <w:numId w:val="19"/>
        </w:numPr>
        <w:pBdr>
          <w:top w:val="nil"/>
          <w:left w:val="nil"/>
          <w:bottom w:val="nil"/>
          <w:right w:val="nil"/>
          <w:between w:val="nil"/>
        </w:pBdr>
        <w:tabs>
          <w:tab w:val="left" w:pos="1958"/>
        </w:tabs>
        <w:spacing w:line="360" w:lineRule="auto"/>
        <w:ind w:left="1276" w:hanging="708"/>
        <w:rPr>
          <w:color w:val="000000" w:themeColor="text1"/>
          <w:sz w:val="20"/>
          <w:szCs w:val="20"/>
        </w:rPr>
      </w:pPr>
      <w:r w:rsidRPr="00573937">
        <w:rPr>
          <w:color w:val="000000" w:themeColor="text1"/>
          <w:sz w:val="20"/>
          <w:szCs w:val="20"/>
        </w:rPr>
        <w:t>Sorumluluk sahibiyiz</w:t>
      </w:r>
    </w:p>
    <w:p w:rsidR="009D2957" w:rsidRPr="00573937" w:rsidRDefault="00B15D53">
      <w:pPr>
        <w:numPr>
          <w:ilvl w:val="0"/>
          <w:numId w:val="19"/>
        </w:numPr>
        <w:pBdr>
          <w:top w:val="nil"/>
          <w:left w:val="nil"/>
          <w:bottom w:val="nil"/>
          <w:right w:val="nil"/>
          <w:between w:val="nil"/>
        </w:pBdr>
        <w:tabs>
          <w:tab w:val="left" w:pos="1958"/>
        </w:tabs>
        <w:spacing w:line="360" w:lineRule="auto"/>
        <w:ind w:left="1276" w:hanging="708"/>
        <w:rPr>
          <w:color w:val="000000" w:themeColor="text1"/>
          <w:sz w:val="20"/>
          <w:szCs w:val="20"/>
        </w:rPr>
      </w:pPr>
      <w:r w:rsidRPr="00573937">
        <w:rPr>
          <w:color w:val="000000" w:themeColor="text1"/>
          <w:sz w:val="20"/>
          <w:szCs w:val="20"/>
        </w:rPr>
        <w:t>Çevreye saygılıyız</w:t>
      </w:r>
    </w:p>
    <w:p w:rsidR="009D2957" w:rsidRPr="00573937" w:rsidRDefault="00B15D53">
      <w:pPr>
        <w:numPr>
          <w:ilvl w:val="0"/>
          <w:numId w:val="19"/>
        </w:numPr>
        <w:pBdr>
          <w:top w:val="nil"/>
          <w:left w:val="nil"/>
          <w:bottom w:val="nil"/>
          <w:right w:val="nil"/>
          <w:between w:val="nil"/>
        </w:pBdr>
        <w:tabs>
          <w:tab w:val="left" w:pos="1958"/>
        </w:tabs>
        <w:spacing w:line="360" w:lineRule="auto"/>
        <w:ind w:left="1276" w:hanging="708"/>
        <w:rPr>
          <w:color w:val="000000" w:themeColor="text1"/>
          <w:sz w:val="20"/>
          <w:szCs w:val="20"/>
        </w:rPr>
      </w:pPr>
      <w:r w:rsidRPr="00573937">
        <w:rPr>
          <w:color w:val="000000" w:themeColor="text1"/>
          <w:sz w:val="20"/>
          <w:szCs w:val="20"/>
        </w:rPr>
        <w:t>Bireysel farklılıklara inanırız</w:t>
      </w:r>
    </w:p>
    <w:p w:rsidR="009D2957" w:rsidRPr="00573937" w:rsidRDefault="00B15D53">
      <w:pPr>
        <w:numPr>
          <w:ilvl w:val="0"/>
          <w:numId w:val="19"/>
        </w:numPr>
        <w:pBdr>
          <w:top w:val="nil"/>
          <w:left w:val="nil"/>
          <w:bottom w:val="nil"/>
          <w:right w:val="nil"/>
          <w:between w:val="nil"/>
        </w:pBdr>
        <w:tabs>
          <w:tab w:val="left" w:pos="1958"/>
        </w:tabs>
        <w:spacing w:line="360" w:lineRule="auto"/>
        <w:ind w:left="1276" w:hanging="708"/>
        <w:rPr>
          <w:color w:val="000000" w:themeColor="text1"/>
          <w:sz w:val="20"/>
          <w:szCs w:val="20"/>
        </w:rPr>
      </w:pPr>
      <w:r w:rsidRPr="00573937">
        <w:rPr>
          <w:color w:val="000000" w:themeColor="text1"/>
          <w:sz w:val="20"/>
          <w:szCs w:val="20"/>
        </w:rPr>
        <w:t>Araştırmacıyız.</w:t>
      </w:r>
    </w:p>
    <w:p w:rsidR="009D2957" w:rsidRPr="00573937" w:rsidRDefault="00B15D53">
      <w:pPr>
        <w:numPr>
          <w:ilvl w:val="0"/>
          <w:numId w:val="19"/>
        </w:numPr>
        <w:pBdr>
          <w:top w:val="nil"/>
          <w:left w:val="nil"/>
          <w:bottom w:val="nil"/>
          <w:right w:val="nil"/>
          <w:between w:val="nil"/>
        </w:pBdr>
        <w:tabs>
          <w:tab w:val="left" w:pos="1958"/>
        </w:tabs>
        <w:spacing w:line="360" w:lineRule="auto"/>
        <w:ind w:left="1276" w:hanging="708"/>
        <w:rPr>
          <w:color w:val="000000" w:themeColor="text1"/>
          <w:sz w:val="20"/>
          <w:szCs w:val="20"/>
        </w:rPr>
      </w:pPr>
      <w:r w:rsidRPr="00573937">
        <w:rPr>
          <w:color w:val="000000" w:themeColor="text1"/>
          <w:sz w:val="20"/>
          <w:szCs w:val="20"/>
        </w:rPr>
        <w:t>Paylaşımcıyız.</w:t>
      </w:r>
    </w:p>
    <w:p w:rsidR="009D2957" w:rsidRPr="00573937" w:rsidRDefault="00B15D53">
      <w:pPr>
        <w:numPr>
          <w:ilvl w:val="0"/>
          <w:numId w:val="19"/>
        </w:numPr>
        <w:pBdr>
          <w:top w:val="nil"/>
          <w:left w:val="nil"/>
          <w:bottom w:val="nil"/>
          <w:right w:val="nil"/>
          <w:between w:val="nil"/>
        </w:pBdr>
        <w:tabs>
          <w:tab w:val="left" w:pos="1958"/>
        </w:tabs>
        <w:spacing w:line="360" w:lineRule="auto"/>
        <w:ind w:left="1276" w:hanging="708"/>
        <w:rPr>
          <w:color w:val="000000" w:themeColor="text1"/>
          <w:sz w:val="20"/>
          <w:szCs w:val="20"/>
        </w:rPr>
      </w:pPr>
      <w:r w:rsidRPr="00573937">
        <w:rPr>
          <w:color w:val="000000" w:themeColor="text1"/>
          <w:sz w:val="20"/>
          <w:szCs w:val="20"/>
        </w:rPr>
        <w:t>Eğitimde teknolojiyi en iyi şekilde kullanıyoruz.</w:t>
      </w:r>
    </w:p>
    <w:p w:rsidR="009D2957" w:rsidRPr="00573937" w:rsidRDefault="00B15D53">
      <w:pPr>
        <w:numPr>
          <w:ilvl w:val="0"/>
          <w:numId w:val="19"/>
        </w:numPr>
        <w:pBdr>
          <w:top w:val="nil"/>
          <w:left w:val="nil"/>
          <w:bottom w:val="nil"/>
          <w:right w:val="nil"/>
          <w:between w:val="nil"/>
        </w:pBdr>
        <w:tabs>
          <w:tab w:val="left" w:pos="1958"/>
        </w:tabs>
        <w:spacing w:line="360" w:lineRule="auto"/>
        <w:ind w:left="1276" w:hanging="708"/>
        <w:rPr>
          <w:color w:val="000000" w:themeColor="text1"/>
          <w:sz w:val="20"/>
          <w:szCs w:val="20"/>
        </w:rPr>
      </w:pPr>
      <w:r w:rsidRPr="00573937">
        <w:rPr>
          <w:color w:val="000000" w:themeColor="text1"/>
          <w:sz w:val="20"/>
          <w:szCs w:val="20"/>
        </w:rPr>
        <w:t>İşbirliğine önem veririz.</w:t>
      </w:r>
    </w:p>
    <w:p w:rsidR="009D2957" w:rsidRPr="00573937" w:rsidRDefault="00B15D53">
      <w:pPr>
        <w:numPr>
          <w:ilvl w:val="0"/>
          <w:numId w:val="19"/>
        </w:numPr>
        <w:pBdr>
          <w:top w:val="nil"/>
          <w:left w:val="nil"/>
          <w:bottom w:val="nil"/>
          <w:right w:val="nil"/>
          <w:between w:val="nil"/>
        </w:pBdr>
        <w:tabs>
          <w:tab w:val="left" w:pos="1958"/>
        </w:tabs>
        <w:spacing w:line="360" w:lineRule="auto"/>
        <w:ind w:left="1276" w:hanging="708"/>
        <w:rPr>
          <w:color w:val="000000" w:themeColor="text1"/>
          <w:sz w:val="20"/>
          <w:szCs w:val="20"/>
        </w:rPr>
      </w:pPr>
      <w:r w:rsidRPr="00573937">
        <w:rPr>
          <w:color w:val="000000" w:themeColor="text1"/>
          <w:sz w:val="20"/>
          <w:szCs w:val="20"/>
        </w:rPr>
        <w:t>Her türlü yeniliğe açığız.</w:t>
      </w:r>
    </w:p>
    <w:p w:rsidR="009D2957" w:rsidRPr="00573937" w:rsidRDefault="00B15D53">
      <w:pPr>
        <w:numPr>
          <w:ilvl w:val="0"/>
          <w:numId w:val="19"/>
        </w:numPr>
        <w:pBdr>
          <w:top w:val="nil"/>
          <w:left w:val="nil"/>
          <w:bottom w:val="nil"/>
          <w:right w:val="nil"/>
          <w:between w:val="nil"/>
        </w:pBdr>
        <w:tabs>
          <w:tab w:val="left" w:pos="1958"/>
        </w:tabs>
        <w:spacing w:after="280" w:line="360" w:lineRule="auto"/>
        <w:ind w:left="1276" w:hanging="708"/>
        <w:rPr>
          <w:color w:val="000000" w:themeColor="text1"/>
          <w:sz w:val="20"/>
          <w:szCs w:val="20"/>
        </w:rPr>
      </w:pPr>
      <w:r w:rsidRPr="00573937">
        <w:rPr>
          <w:color w:val="000000" w:themeColor="text1"/>
          <w:sz w:val="20"/>
          <w:szCs w:val="20"/>
        </w:rPr>
        <w:t>Bireysel değil ekip olarak hareket ederiz.</w:t>
      </w:r>
    </w:p>
    <w:p w:rsidR="009D2957" w:rsidRPr="00DE4CF8" w:rsidRDefault="009D2957">
      <w:pPr>
        <w:pBdr>
          <w:top w:val="nil"/>
          <w:left w:val="nil"/>
          <w:bottom w:val="nil"/>
          <w:right w:val="nil"/>
          <w:between w:val="nil"/>
        </w:pBdr>
        <w:spacing w:before="137" w:line="360" w:lineRule="auto"/>
        <w:ind w:left="400" w:right="927" w:firstLine="141"/>
        <w:jc w:val="both"/>
        <w:rPr>
          <w:color w:val="000000" w:themeColor="text1"/>
          <w:sz w:val="24"/>
          <w:szCs w:val="24"/>
        </w:rPr>
      </w:pPr>
    </w:p>
    <w:p w:rsidR="009D2957" w:rsidRPr="00DE4CF8" w:rsidRDefault="009D2957">
      <w:pPr>
        <w:pBdr>
          <w:top w:val="nil"/>
          <w:left w:val="nil"/>
          <w:bottom w:val="nil"/>
          <w:right w:val="nil"/>
          <w:between w:val="nil"/>
        </w:pBdr>
        <w:spacing w:before="137" w:line="360" w:lineRule="auto"/>
        <w:ind w:left="400" w:right="927" w:firstLine="141"/>
        <w:jc w:val="both"/>
        <w:rPr>
          <w:color w:val="000000" w:themeColor="text1"/>
          <w:sz w:val="24"/>
          <w:szCs w:val="24"/>
        </w:rPr>
      </w:pPr>
    </w:p>
    <w:p w:rsidR="009D2957" w:rsidRPr="00DE4CF8" w:rsidRDefault="009D2957">
      <w:pPr>
        <w:pBdr>
          <w:top w:val="nil"/>
          <w:left w:val="nil"/>
          <w:bottom w:val="nil"/>
          <w:right w:val="nil"/>
          <w:between w:val="nil"/>
        </w:pBdr>
        <w:spacing w:before="137" w:line="360" w:lineRule="auto"/>
        <w:ind w:left="400" w:right="927" w:firstLine="141"/>
        <w:jc w:val="both"/>
        <w:rPr>
          <w:color w:val="000000" w:themeColor="text1"/>
          <w:sz w:val="24"/>
          <w:szCs w:val="24"/>
        </w:rPr>
      </w:pPr>
    </w:p>
    <w:p w:rsidR="009D2957" w:rsidRPr="00DE4CF8" w:rsidRDefault="009D2957">
      <w:pPr>
        <w:pBdr>
          <w:top w:val="nil"/>
          <w:left w:val="nil"/>
          <w:bottom w:val="nil"/>
          <w:right w:val="nil"/>
          <w:between w:val="nil"/>
        </w:pBdr>
        <w:spacing w:before="137" w:line="360" w:lineRule="auto"/>
        <w:ind w:left="400" w:right="927" w:firstLine="141"/>
        <w:jc w:val="both"/>
        <w:rPr>
          <w:color w:val="000000" w:themeColor="text1"/>
          <w:sz w:val="24"/>
          <w:szCs w:val="24"/>
        </w:rPr>
      </w:pPr>
    </w:p>
    <w:p w:rsidR="009D2957" w:rsidRPr="00DE4CF8" w:rsidRDefault="009D2957">
      <w:pPr>
        <w:pBdr>
          <w:top w:val="nil"/>
          <w:left w:val="nil"/>
          <w:bottom w:val="nil"/>
          <w:right w:val="nil"/>
          <w:between w:val="nil"/>
        </w:pBdr>
        <w:spacing w:before="137" w:line="360" w:lineRule="auto"/>
        <w:ind w:left="400" w:right="927" w:firstLine="141"/>
        <w:jc w:val="both"/>
        <w:rPr>
          <w:color w:val="000000" w:themeColor="text1"/>
          <w:sz w:val="24"/>
          <w:szCs w:val="24"/>
        </w:rPr>
      </w:pPr>
    </w:p>
    <w:p w:rsidR="009D2957" w:rsidRPr="00DE4CF8" w:rsidRDefault="009D2957">
      <w:pPr>
        <w:pBdr>
          <w:top w:val="nil"/>
          <w:left w:val="nil"/>
          <w:bottom w:val="nil"/>
          <w:right w:val="nil"/>
          <w:between w:val="nil"/>
        </w:pBdr>
        <w:spacing w:before="137" w:line="360" w:lineRule="auto"/>
        <w:ind w:left="400" w:right="927" w:firstLine="141"/>
        <w:jc w:val="both"/>
        <w:rPr>
          <w:color w:val="000000" w:themeColor="text1"/>
          <w:sz w:val="24"/>
          <w:szCs w:val="24"/>
        </w:rPr>
      </w:pPr>
    </w:p>
    <w:p w:rsidR="009D2957" w:rsidRPr="00DE4CF8" w:rsidRDefault="009D2957" w:rsidP="00DD41E0">
      <w:pPr>
        <w:pBdr>
          <w:top w:val="nil"/>
          <w:left w:val="nil"/>
          <w:bottom w:val="nil"/>
          <w:right w:val="nil"/>
          <w:between w:val="nil"/>
        </w:pBdr>
        <w:spacing w:before="137" w:line="360" w:lineRule="auto"/>
        <w:ind w:right="927"/>
        <w:jc w:val="both"/>
        <w:rPr>
          <w:color w:val="000000" w:themeColor="text1"/>
          <w:sz w:val="24"/>
          <w:szCs w:val="24"/>
        </w:rPr>
        <w:sectPr w:rsidR="009D2957" w:rsidRPr="00DE4CF8">
          <w:pgSz w:w="11910" w:h="16840"/>
          <w:pgMar w:top="720" w:right="720" w:bottom="720" w:left="720" w:header="0" w:footer="985" w:gutter="0"/>
          <w:cols w:space="708"/>
        </w:sectPr>
      </w:pPr>
    </w:p>
    <w:p w:rsidR="00DD41E0" w:rsidRDefault="00DD41E0">
      <w:pPr>
        <w:pBdr>
          <w:top w:val="nil"/>
          <w:left w:val="nil"/>
          <w:bottom w:val="nil"/>
          <w:right w:val="nil"/>
          <w:between w:val="nil"/>
        </w:pBdr>
        <w:spacing w:before="280" w:after="280" w:line="360" w:lineRule="auto"/>
        <w:jc w:val="both"/>
        <w:rPr>
          <w:b/>
          <w:color w:val="000000" w:themeColor="text1"/>
          <w:sz w:val="24"/>
          <w:szCs w:val="24"/>
        </w:rPr>
      </w:pPr>
    </w:p>
    <w:p w:rsidR="009D2957" w:rsidRPr="00DE4CF8" w:rsidRDefault="00B15D53">
      <w:pPr>
        <w:pBdr>
          <w:top w:val="nil"/>
          <w:left w:val="nil"/>
          <w:bottom w:val="nil"/>
          <w:right w:val="nil"/>
          <w:between w:val="nil"/>
        </w:pBdr>
        <w:spacing w:before="280" w:after="280" w:line="360" w:lineRule="auto"/>
        <w:jc w:val="both"/>
        <w:rPr>
          <w:b/>
          <w:color w:val="000000" w:themeColor="text1"/>
          <w:sz w:val="24"/>
          <w:szCs w:val="24"/>
        </w:rPr>
      </w:pPr>
      <w:r w:rsidRPr="00DE4CF8">
        <w:rPr>
          <w:b/>
          <w:color w:val="000000" w:themeColor="text1"/>
          <w:sz w:val="24"/>
          <w:szCs w:val="24"/>
        </w:rPr>
        <w:t>3.4 AMAÇ, HEDEF VE PERFORMANS GÖSTERGESİ İLE STRATEJİLER</w:t>
      </w:r>
    </w:p>
    <w:tbl>
      <w:tblPr>
        <w:tblStyle w:val="aff9"/>
        <w:tblW w:w="10197"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595"/>
        <w:gridCol w:w="992"/>
        <w:gridCol w:w="1136"/>
        <w:gridCol w:w="798"/>
        <w:gridCol w:w="721"/>
        <w:gridCol w:w="719"/>
        <w:gridCol w:w="721"/>
        <w:gridCol w:w="721"/>
        <w:gridCol w:w="865"/>
        <w:gridCol w:w="929"/>
      </w:tblGrid>
      <w:tr w:rsidR="009D2957" w:rsidRPr="00DE4CF8" w:rsidTr="00B02DA8">
        <w:trPr>
          <w:trHeight w:val="19"/>
          <w:jc w:val="center"/>
        </w:trPr>
        <w:tc>
          <w:tcPr>
            <w:tcW w:w="2595" w:type="dxa"/>
            <w:shd w:val="clear" w:color="auto" w:fill="93CDDC"/>
            <w:vAlign w:val="center"/>
          </w:tcPr>
          <w:p w:rsidR="009D2957" w:rsidRPr="00DE4CF8" w:rsidRDefault="00B15D53">
            <w:pPr>
              <w:spacing w:line="276" w:lineRule="auto"/>
              <w:ind w:left="107"/>
              <w:jc w:val="center"/>
              <w:rPr>
                <w:b/>
                <w:color w:val="000000" w:themeColor="text1"/>
                <w:sz w:val="24"/>
                <w:szCs w:val="24"/>
              </w:rPr>
            </w:pPr>
            <w:r w:rsidRPr="00DE4CF8">
              <w:rPr>
                <w:b/>
                <w:color w:val="000000" w:themeColor="text1"/>
                <w:sz w:val="24"/>
                <w:szCs w:val="24"/>
              </w:rPr>
              <w:t>TEMA</w:t>
            </w:r>
          </w:p>
        </w:tc>
        <w:tc>
          <w:tcPr>
            <w:tcW w:w="7602" w:type="dxa"/>
            <w:gridSpan w:val="9"/>
            <w:shd w:val="clear" w:color="auto" w:fill="93CDDC"/>
            <w:vAlign w:val="center"/>
          </w:tcPr>
          <w:p w:rsidR="009D2957" w:rsidRPr="00DE4CF8" w:rsidRDefault="00B15D53">
            <w:pPr>
              <w:spacing w:line="276" w:lineRule="auto"/>
              <w:ind w:left="108" w:right="232"/>
              <w:jc w:val="center"/>
              <w:rPr>
                <w:b/>
                <w:color w:val="000000" w:themeColor="text1"/>
                <w:sz w:val="24"/>
                <w:szCs w:val="24"/>
              </w:rPr>
            </w:pPr>
            <w:r w:rsidRPr="00DE4CF8">
              <w:rPr>
                <w:b/>
                <w:color w:val="000000" w:themeColor="text1"/>
                <w:sz w:val="24"/>
                <w:szCs w:val="24"/>
              </w:rPr>
              <w:t>EĞİTİM-ÖĞRETİME ERİŞİM ve KATILIM</w:t>
            </w:r>
          </w:p>
        </w:tc>
      </w:tr>
      <w:tr w:rsidR="009D2957" w:rsidRPr="00DE4CF8" w:rsidTr="00B02DA8">
        <w:trPr>
          <w:trHeight w:val="19"/>
          <w:jc w:val="center"/>
        </w:trPr>
        <w:tc>
          <w:tcPr>
            <w:tcW w:w="2595" w:type="dxa"/>
            <w:shd w:val="clear" w:color="auto" w:fill="93CDDC"/>
            <w:vAlign w:val="center"/>
          </w:tcPr>
          <w:p w:rsidR="009D2957" w:rsidRPr="00DE4CF8" w:rsidRDefault="00B15D53">
            <w:pPr>
              <w:spacing w:line="276" w:lineRule="auto"/>
              <w:ind w:left="107"/>
              <w:rPr>
                <w:b/>
                <w:color w:val="000000" w:themeColor="text1"/>
              </w:rPr>
            </w:pPr>
            <w:r w:rsidRPr="00DE4CF8">
              <w:rPr>
                <w:b/>
                <w:color w:val="000000" w:themeColor="text1"/>
              </w:rPr>
              <w:t>Amaç 1</w:t>
            </w:r>
          </w:p>
        </w:tc>
        <w:tc>
          <w:tcPr>
            <w:tcW w:w="7602" w:type="dxa"/>
            <w:gridSpan w:val="9"/>
            <w:shd w:val="clear" w:color="auto" w:fill="93CDDC"/>
            <w:vAlign w:val="center"/>
          </w:tcPr>
          <w:p w:rsidR="009D2957" w:rsidRPr="00DE4CF8" w:rsidRDefault="00B15D53">
            <w:pPr>
              <w:spacing w:line="276" w:lineRule="auto"/>
              <w:ind w:right="232"/>
              <w:rPr>
                <w:b/>
                <w:color w:val="000000" w:themeColor="text1"/>
                <w:sz w:val="20"/>
                <w:szCs w:val="20"/>
              </w:rPr>
            </w:pPr>
            <w:r w:rsidRPr="00DE4CF8">
              <w:rPr>
                <w:b/>
                <w:color w:val="000000" w:themeColor="text1"/>
                <w:sz w:val="20"/>
                <w:szCs w:val="20"/>
              </w:rPr>
              <w:t xml:space="preserve">A1.Bireyin bilgi, beceri ve yetkinliklerini geliştirmek amacıyla bireysel ve toplumsal bir yaklaşımla hayat boyu öğrenme </w:t>
            </w:r>
            <w:proofErr w:type="gramStart"/>
            <w:r w:rsidRPr="00DE4CF8">
              <w:rPr>
                <w:b/>
                <w:color w:val="000000" w:themeColor="text1"/>
                <w:sz w:val="20"/>
                <w:szCs w:val="20"/>
              </w:rPr>
              <w:t>imkanları</w:t>
            </w:r>
            <w:proofErr w:type="gramEnd"/>
            <w:r w:rsidRPr="00DE4CF8">
              <w:rPr>
                <w:b/>
                <w:color w:val="000000" w:themeColor="text1"/>
                <w:sz w:val="20"/>
                <w:szCs w:val="20"/>
              </w:rPr>
              <w:t xml:space="preserve"> sunmak.</w:t>
            </w:r>
          </w:p>
        </w:tc>
      </w:tr>
      <w:tr w:rsidR="009D2957" w:rsidRPr="00DE4CF8" w:rsidTr="00B02DA8">
        <w:trPr>
          <w:trHeight w:val="19"/>
          <w:jc w:val="center"/>
        </w:trPr>
        <w:tc>
          <w:tcPr>
            <w:tcW w:w="2595" w:type="dxa"/>
            <w:shd w:val="clear" w:color="auto" w:fill="93CDDC"/>
            <w:vAlign w:val="center"/>
          </w:tcPr>
          <w:p w:rsidR="009D2957" w:rsidRPr="00DE4CF8" w:rsidRDefault="00B15D53">
            <w:pPr>
              <w:spacing w:line="276" w:lineRule="auto"/>
              <w:ind w:left="107"/>
              <w:rPr>
                <w:b/>
                <w:color w:val="000000" w:themeColor="text1"/>
              </w:rPr>
            </w:pPr>
            <w:r w:rsidRPr="00DE4CF8">
              <w:rPr>
                <w:b/>
                <w:color w:val="000000" w:themeColor="text1"/>
              </w:rPr>
              <w:t>Hedef 3.1</w:t>
            </w:r>
          </w:p>
        </w:tc>
        <w:tc>
          <w:tcPr>
            <w:tcW w:w="7602" w:type="dxa"/>
            <w:gridSpan w:val="9"/>
            <w:shd w:val="clear" w:color="auto" w:fill="93CDDC"/>
            <w:vAlign w:val="center"/>
          </w:tcPr>
          <w:p w:rsidR="009D2957" w:rsidRPr="00DE4CF8" w:rsidRDefault="00B15D53">
            <w:pPr>
              <w:spacing w:line="276" w:lineRule="auto"/>
              <w:ind w:right="232"/>
              <w:rPr>
                <w:b/>
                <w:color w:val="000000" w:themeColor="text1"/>
                <w:sz w:val="20"/>
                <w:szCs w:val="20"/>
              </w:rPr>
            </w:pPr>
            <w:r w:rsidRPr="00DE4CF8">
              <w:rPr>
                <w:rFonts w:ascii="Calibri" w:eastAsia="Calibri" w:hAnsi="Calibri" w:cs="Calibri"/>
                <w:color w:val="000000" w:themeColor="text1"/>
              </w:rPr>
              <w:t>Farklı yeteneklere, özelliklere, ihtiyaçlara ve birikimlere sahip tüm bireylerin yaygın eğitimden aktif olarak yararlanabilmeleri amacıyla eğitimde kapsayıcılık sağlanacaktır</w:t>
            </w:r>
          </w:p>
        </w:tc>
      </w:tr>
      <w:tr w:rsidR="009D2957" w:rsidRPr="00DE4CF8" w:rsidTr="00B02DA8">
        <w:trPr>
          <w:trHeight w:val="19"/>
          <w:jc w:val="center"/>
        </w:trPr>
        <w:tc>
          <w:tcPr>
            <w:tcW w:w="2595" w:type="dxa"/>
            <w:shd w:val="clear" w:color="auto" w:fill="93CDDC"/>
            <w:vAlign w:val="center"/>
          </w:tcPr>
          <w:p w:rsidR="009D2957" w:rsidRPr="00DE4CF8" w:rsidRDefault="00B15D53">
            <w:pPr>
              <w:spacing w:line="276" w:lineRule="auto"/>
              <w:ind w:left="107"/>
              <w:rPr>
                <w:b/>
                <w:color w:val="000000" w:themeColor="text1"/>
              </w:rPr>
            </w:pPr>
            <w:r w:rsidRPr="00DE4CF8">
              <w:rPr>
                <w:b/>
                <w:color w:val="000000" w:themeColor="text1"/>
              </w:rPr>
              <w:t>Performans Göstergeleri</w:t>
            </w:r>
          </w:p>
        </w:tc>
        <w:tc>
          <w:tcPr>
            <w:tcW w:w="992" w:type="dxa"/>
            <w:shd w:val="clear" w:color="auto" w:fill="93CDDC"/>
            <w:vAlign w:val="center"/>
          </w:tcPr>
          <w:p w:rsidR="009D2957" w:rsidRPr="00DE4CF8" w:rsidRDefault="00B15D53">
            <w:pPr>
              <w:spacing w:line="276" w:lineRule="auto"/>
              <w:ind w:left="107" w:right="225"/>
              <w:jc w:val="center"/>
              <w:rPr>
                <w:b/>
                <w:color w:val="000000" w:themeColor="text1"/>
                <w:sz w:val="20"/>
                <w:szCs w:val="20"/>
              </w:rPr>
            </w:pPr>
            <w:r w:rsidRPr="00DE4CF8">
              <w:rPr>
                <w:b/>
                <w:color w:val="000000" w:themeColor="text1"/>
                <w:sz w:val="20"/>
                <w:szCs w:val="20"/>
              </w:rPr>
              <w:t>Hedefe Etkisi</w:t>
            </w:r>
          </w:p>
        </w:tc>
        <w:tc>
          <w:tcPr>
            <w:tcW w:w="1136" w:type="dxa"/>
            <w:shd w:val="clear" w:color="auto" w:fill="93CDDC"/>
            <w:vAlign w:val="center"/>
          </w:tcPr>
          <w:p w:rsidR="009D2957" w:rsidRPr="00DE4CF8" w:rsidRDefault="00B15D53">
            <w:pPr>
              <w:spacing w:line="276" w:lineRule="auto"/>
              <w:ind w:left="108" w:right="139"/>
              <w:jc w:val="center"/>
              <w:rPr>
                <w:b/>
                <w:color w:val="000000" w:themeColor="text1"/>
                <w:sz w:val="20"/>
                <w:szCs w:val="20"/>
              </w:rPr>
            </w:pPr>
            <w:r w:rsidRPr="00DE4CF8">
              <w:rPr>
                <w:b/>
                <w:color w:val="000000" w:themeColor="text1"/>
                <w:sz w:val="20"/>
                <w:szCs w:val="20"/>
              </w:rPr>
              <w:t>Başlangıç Değeri</w:t>
            </w:r>
          </w:p>
        </w:tc>
        <w:tc>
          <w:tcPr>
            <w:tcW w:w="798" w:type="dxa"/>
            <w:shd w:val="clear" w:color="auto" w:fill="93CDDC"/>
            <w:vAlign w:val="center"/>
          </w:tcPr>
          <w:p w:rsidR="009D2957" w:rsidRPr="00DE4CF8" w:rsidRDefault="00B15D53">
            <w:pPr>
              <w:spacing w:line="276" w:lineRule="auto"/>
              <w:ind w:left="108"/>
              <w:jc w:val="center"/>
              <w:rPr>
                <w:b/>
                <w:color w:val="000000" w:themeColor="text1"/>
                <w:sz w:val="20"/>
                <w:szCs w:val="20"/>
              </w:rPr>
            </w:pPr>
            <w:r w:rsidRPr="00DE4CF8">
              <w:rPr>
                <w:b/>
                <w:color w:val="000000" w:themeColor="text1"/>
                <w:sz w:val="20"/>
                <w:szCs w:val="20"/>
              </w:rPr>
              <w:t>2024</w:t>
            </w:r>
          </w:p>
        </w:tc>
        <w:tc>
          <w:tcPr>
            <w:tcW w:w="721" w:type="dxa"/>
            <w:shd w:val="clear" w:color="auto" w:fill="93CDDC"/>
            <w:vAlign w:val="center"/>
          </w:tcPr>
          <w:p w:rsidR="009D2957" w:rsidRPr="00DE4CF8" w:rsidRDefault="00B15D53">
            <w:pPr>
              <w:spacing w:line="276" w:lineRule="auto"/>
              <w:ind w:left="105"/>
              <w:jc w:val="center"/>
              <w:rPr>
                <w:b/>
                <w:color w:val="000000" w:themeColor="text1"/>
                <w:sz w:val="20"/>
                <w:szCs w:val="20"/>
              </w:rPr>
            </w:pPr>
            <w:r w:rsidRPr="00DE4CF8">
              <w:rPr>
                <w:b/>
                <w:color w:val="000000" w:themeColor="text1"/>
                <w:sz w:val="20"/>
                <w:szCs w:val="20"/>
              </w:rPr>
              <w:t>2025</w:t>
            </w:r>
          </w:p>
        </w:tc>
        <w:tc>
          <w:tcPr>
            <w:tcW w:w="719" w:type="dxa"/>
            <w:shd w:val="clear" w:color="auto" w:fill="93CDDC"/>
            <w:vAlign w:val="center"/>
          </w:tcPr>
          <w:p w:rsidR="009D2957" w:rsidRPr="00DE4CF8" w:rsidRDefault="00B15D53">
            <w:pPr>
              <w:spacing w:line="276" w:lineRule="auto"/>
              <w:ind w:left="105"/>
              <w:jc w:val="center"/>
              <w:rPr>
                <w:b/>
                <w:color w:val="000000" w:themeColor="text1"/>
                <w:sz w:val="20"/>
                <w:szCs w:val="20"/>
              </w:rPr>
            </w:pPr>
            <w:r w:rsidRPr="00DE4CF8">
              <w:rPr>
                <w:b/>
                <w:color w:val="000000" w:themeColor="text1"/>
                <w:sz w:val="20"/>
                <w:szCs w:val="20"/>
              </w:rPr>
              <w:t>2026</w:t>
            </w:r>
          </w:p>
        </w:tc>
        <w:tc>
          <w:tcPr>
            <w:tcW w:w="721" w:type="dxa"/>
            <w:shd w:val="clear" w:color="auto" w:fill="93CDDC"/>
            <w:vAlign w:val="center"/>
          </w:tcPr>
          <w:p w:rsidR="009D2957" w:rsidRPr="00DE4CF8" w:rsidRDefault="00B15D53">
            <w:pPr>
              <w:spacing w:line="276" w:lineRule="auto"/>
              <w:ind w:left="107"/>
              <w:jc w:val="center"/>
              <w:rPr>
                <w:b/>
                <w:color w:val="000000" w:themeColor="text1"/>
                <w:sz w:val="20"/>
                <w:szCs w:val="20"/>
              </w:rPr>
            </w:pPr>
            <w:r w:rsidRPr="00DE4CF8">
              <w:rPr>
                <w:b/>
                <w:color w:val="000000" w:themeColor="text1"/>
                <w:sz w:val="20"/>
                <w:szCs w:val="20"/>
              </w:rPr>
              <w:t>2027</w:t>
            </w:r>
          </w:p>
        </w:tc>
        <w:tc>
          <w:tcPr>
            <w:tcW w:w="721" w:type="dxa"/>
            <w:shd w:val="clear" w:color="auto" w:fill="93CDDC"/>
            <w:vAlign w:val="center"/>
          </w:tcPr>
          <w:p w:rsidR="009D2957" w:rsidRPr="00DE4CF8" w:rsidRDefault="00B15D53">
            <w:pPr>
              <w:spacing w:line="276" w:lineRule="auto"/>
              <w:ind w:left="107"/>
              <w:jc w:val="center"/>
              <w:rPr>
                <w:b/>
                <w:color w:val="000000" w:themeColor="text1"/>
                <w:sz w:val="20"/>
                <w:szCs w:val="20"/>
              </w:rPr>
            </w:pPr>
            <w:r w:rsidRPr="00DE4CF8">
              <w:rPr>
                <w:b/>
                <w:color w:val="000000" w:themeColor="text1"/>
                <w:sz w:val="20"/>
                <w:szCs w:val="20"/>
              </w:rPr>
              <w:t>2028</w:t>
            </w:r>
          </w:p>
        </w:tc>
        <w:tc>
          <w:tcPr>
            <w:tcW w:w="865" w:type="dxa"/>
            <w:shd w:val="clear" w:color="auto" w:fill="93CDDC"/>
            <w:vAlign w:val="center"/>
          </w:tcPr>
          <w:p w:rsidR="009D2957" w:rsidRPr="00DE4CF8" w:rsidRDefault="00B15D53">
            <w:pPr>
              <w:spacing w:line="276" w:lineRule="auto"/>
              <w:ind w:left="108" w:right="127"/>
              <w:jc w:val="center"/>
              <w:rPr>
                <w:b/>
                <w:color w:val="000000" w:themeColor="text1"/>
                <w:sz w:val="20"/>
                <w:szCs w:val="20"/>
              </w:rPr>
            </w:pPr>
            <w:r w:rsidRPr="00DE4CF8">
              <w:rPr>
                <w:b/>
                <w:color w:val="000000" w:themeColor="text1"/>
                <w:sz w:val="20"/>
                <w:szCs w:val="20"/>
              </w:rPr>
              <w:t>İzleme Sıklığı</w:t>
            </w:r>
          </w:p>
        </w:tc>
        <w:tc>
          <w:tcPr>
            <w:tcW w:w="927" w:type="dxa"/>
            <w:shd w:val="clear" w:color="auto" w:fill="93CDDC"/>
            <w:vAlign w:val="center"/>
          </w:tcPr>
          <w:p w:rsidR="009D2957" w:rsidRPr="00DE4CF8" w:rsidRDefault="00B15D53">
            <w:pPr>
              <w:spacing w:line="276" w:lineRule="auto"/>
              <w:ind w:left="108" w:right="232"/>
              <w:jc w:val="center"/>
              <w:rPr>
                <w:b/>
                <w:color w:val="000000" w:themeColor="text1"/>
                <w:sz w:val="20"/>
                <w:szCs w:val="20"/>
              </w:rPr>
            </w:pPr>
            <w:r w:rsidRPr="00DE4CF8">
              <w:rPr>
                <w:b/>
                <w:color w:val="000000" w:themeColor="text1"/>
                <w:sz w:val="20"/>
                <w:szCs w:val="20"/>
              </w:rPr>
              <w:t>Rapor Sıklığı</w:t>
            </w:r>
          </w:p>
        </w:tc>
      </w:tr>
      <w:tr w:rsidR="009D2957" w:rsidRPr="00DE4CF8" w:rsidTr="00B02DA8">
        <w:trPr>
          <w:trHeight w:val="19"/>
          <w:jc w:val="center"/>
        </w:trPr>
        <w:tc>
          <w:tcPr>
            <w:tcW w:w="2595" w:type="dxa"/>
            <w:shd w:val="clear" w:color="auto" w:fill="93CDDC"/>
            <w:vAlign w:val="center"/>
          </w:tcPr>
          <w:p w:rsidR="009D2957" w:rsidRPr="00DE4CF8" w:rsidRDefault="00B15D53">
            <w:pPr>
              <w:spacing w:line="276" w:lineRule="auto"/>
              <w:rPr>
                <w:color w:val="000000" w:themeColor="text1"/>
              </w:rPr>
            </w:pPr>
            <w:r w:rsidRPr="00DE4CF8">
              <w:rPr>
                <w:color w:val="000000" w:themeColor="text1"/>
              </w:rPr>
              <w:t xml:space="preserve"> </w:t>
            </w:r>
            <w:r w:rsidRPr="00DE4CF8">
              <w:rPr>
                <w:rFonts w:ascii="Calibri" w:eastAsia="Calibri" w:hAnsi="Calibri" w:cs="Calibri"/>
                <w:color w:val="000000" w:themeColor="text1"/>
              </w:rPr>
              <w:t>PG-3.1.1 Dezavantajlı gruplara yönelik açılan kurslara katılan kursiyer oranı (%)</w:t>
            </w:r>
          </w:p>
        </w:tc>
        <w:tc>
          <w:tcPr>
            <w:tcW w:w="992" w:type="dxa"/>
            <w:shd w:val="clear" w:color="auto" w:fill="DBEEF3"/>
            <w:vAlign w:val="center"/>
          </w:tcPr>
          <w:p w:rsidR="009D2957" w:rsidRPr="00DE4CF8" w:rsidRDefault="00B15D53">
            <w:pPr>
              <w:spacing w:line="276" w:lineRule="auto"/>
              <w:jc w:val="center"/>
              <w:rPr>
                <w:color w:val="000000" w:themeColor="text1"/>
                <w:sz w:val="20"/>
                <w:szCs w:val="20"/>
              </w:rPr>
            </w:pPr>
            <w:r w:rsidRPr="00DE4CF8">
              <w:rPr>
                <w:color w:val="000000" w:themeColor="text1"/>
                <w:sz w:val="20"/>
                <w:szCs w:val="20"/>
              </w:rPr>
              <w:t>40</w:t>
            </w:r>
          </w:p>
        </w:tc>
        <w:tc>
          <w:tcPr>
            <w:tcW w:w="1136" w:type="dxa"/>
            <w:shd w:val="clear" w:color="auto" w:fill="DBEEF3"/>
            <w:vAlign w:val="center"/>
          </w:tcPr>
          <w:p w:rsidR="009D2957" w:rsidRPr="00DE4CF8" w:rsidRDefault="00B15D53">
            <w:pPr>
              <w:spacing w:line="276" w:lineRule="auto"/>
              <w:jc w:val="center"/>
              <w:rPr>
                <w:color w:val="000000" w:themeColor="text1"/>
                <w:sz w:val="20"/>
                <w:szCs w:val="20"/>
              </w:rPr>
            </w:pPr>
            <w:r w:rsidRPr="00DE4CF8">
              <w:rPr>
                <w:color w:val="000000" w:themeColor="text1"/>
                <w:sz w:val="20"/>
                <w:szCs w:val="20"/>
              </w:rPr>
              <w:t>3</w:t>
            </w:r>
          </w:p>
        </w:tc>
        <w:tc>
          <w:tcPr>
            <w:tcW w:w="798" w:type="dxa"/>
            <w:shd w:val="clear" w:color="auto" w:fill="DBEEF3"/>
            <w:vAlign w:val="center"/>
          </w:tcPr>
          <w:p w:rsidR="009D2957" w:rsidRPr="00DE4CF8" w:rsidRDefault="00B15D53">
            <w:pPr>
              <w:spacing w:line="276" w:lineRule="auto"/>
              <w:jc w:val="center"/>
              <w:rPr>
                <w:color w:val="000000" w:themeColor="text1"/>
                <w:sz w:val="20"/>
                <w:szCs w:val="20"/>
              </w:rPr>
            </w:pPr>
            <w:r w:rsidRPr="00DE4CF8">
              <w:rPr>
                <w:color w:val="000000" w:themeColor="text1"/>
                <w:sz w:val="20"/>
                <w:szCs w:val="20"/>
              </w:rPr>
              <w:t>4</w:t>
            </w:r>
          </w:p>
        </w:tc>
        <w:tc>
          <w:tcPr>
            <w:tcW w:w="721" w:type="dxa"/>
            <w:shd w:val="clear" w:color="auto" w:fill="DBEEF3"/>
            <w:vAlign w:val="center"/>
          </w:tcPr>
          <w:p w:rsidR="009D2957" w:rsidRPr="00DE4CF8" w:rsidRDefault="00B15D53">
            <w:pPr>
              <w:spacing w:line="276" w:lineRule="auto"/>
              <w:jc w:val="center"/>
              <w:rPr>
                <w:color w:val="000000" w:themeColor="text1"/>
                <w:sz w:val="20"/>
                <w:szCs w:val="20"/>
              </w:rPr>
            </w:pPr>
            <w:r w:rsidRPr="00DE4CF8">
              <w:rPr>
                <w:color w:val="000000" w:themeColor="text1"/>
                <w:sz w:val="20"/>
                <w:szCs w:val="20"/>
              </w:rPr>
              <w:t>5</w:t>
            </w:r>
          </w:p>
        </w:tc>
        <w:tc>
          <w:tcPr>
            <w:tcW w:w="719" w:type="dxa"/>
            <w:shd w:val="clear" w:color="auto" w:fill="DBEEF3"/>
            <w:vAlign w:val="center"/>
          </w:tcPr>
          <w:p w:rsidR="009D2957" w:rsidRPr="00DE4CF8" w:rsidRDefault="00B15D53">
            <w:pPr>
              <w:spacing w:line="276" w:lineRule="auto"/>
              <w:jc w:val="center"/>
              <w:rPr>
                <w:color w:val="000000" w:themeColor="text1"/>
                <w:sz w:val="20"/>
                <w:szCs w:val="20"/>
              </w:rPr>
            </w:pPr>
            <w:r w:rsidRPr="00DE4CF8">
              <w:rPr>
                <w:color w:val="000000" w:themeColor="text1"/>
                <w:sz w:val="20"/>
                <w:szCs w:val="20"/>
              </w:rPr>
              <w:t>6</w:t>
            </w:r>
          </w:p>
        </w:tc>
        <w:tc>
          <w:tcPr>
            <w:tcW w:w="721" w:type="dxa"/>
            <w:shd w:val="clear" w:color="auto" w:fill="DBEEF3"/>
            <w:vAlign w:val="center"/>
          </w:tcPr>
          <w:p w:rsidR="009D2957" w:rsidRPr="00DE4CF8" w:rsidRDefault="00B15D53">
            <w:pPr>
              <w:spacing w:line="276" w:lineRule="auto"/>
              <w:jc w:val="center"/>
              <w:rPr>
                <w:color w:val="000000" w:themeColor="text1"/>
                <w:sz w:val="20"/>
                <w:szCs w:val="20"/>
              </w:rPr>
            </w:pPr>
            <w:r w:rsidRPr="00DE4CF8">
              <w:rPr>
                <w:color w:val="000000" w:themeColor="text1"/>
                <w:sz w:val="20"/>
                <w:szCs w:val="20"/>
              </w:rPr>
              <w:t>7</w:t>
            </w:r>
          </w:p>
        </w:tc>
        <w:tc>
          <w:tcPr>
            <w:tcW w:w="721" w:type="dxa"/>
            <w:shd w:val="clear" w:color="auto" w:fill="DBEEF3"/>
            <w:vAlign w:val="center"/>
          </w:tcPr>
          <w:p w:rsidR="009D2957" w:rsidRPr="00DE4CF8" w:rsidRDefault="00B15D53">
            <w:pPr>
              <w:spacing w:line="276" w:lineRule="auto"/>
              <w:jc w:val="center"/>
              <w:rPr>
                <w:color w:val="000000" w:themeColor="text1"/>
                <w:sz w:val="20"/>
                <w:szCs w:val="20"/>
              </w:rPr>
            </w:pPr>
            <w:r w:rsidRPr="00DE4CF8">
              <w:rPr>
                <w:color w:val="000000" w:themeColor="text1"/>
                <w:sz w:val="20"/>
                <w:szCs w:val="20"/>
              </w:rPr>
              <w:t>8</w:t>
            </w:r>
          </w:p>
        </w:tc>
        <w:tc>
          <w:tcPr>
            <w:tcW w:w="865" w:type="dxa"/>
            <w:shd w:val="clear" w:color="auto" w:fill="DBEEF3"/>
            <w:vAlign w:val="center"/>
          </w:tcPr>
          <w:p w:rsidR="009D2957" w:rsidRPr="00DE4CF8" w:rsidRDefault="00B15D53">
            <w:pPr>
              <w:spacing w:line="276" w:lineRule="auto"/>
              <w:jc w:val="center"/>
              <w:rPr>
                <w:color w:val="000000" w:themeColor="text1"/>
                <w:sz w:val="20"/>
                <w:szCs w:val="20"/>
              </w:rPr>
            </w:pPr>
            <w:r w:rsidRPr="00DE4CF8">
              <w:rPr>
                <w:color w:val="000000" w:themeColor="text1"/>
                <w:sz w:val="20"/>
                <w:szCs w:val="20"/>
              </w:rPr>
              <w:t>6 ay</w:t>
            </w:r>
          </w:p>
        </w:tc>
        <w:tc>
          <w:tcPr>
            <w:tcW w:w="927" w:type="dxa"/>
            <w:shd w:val="clear" w:color="auto" w:fill="DBEEF3"/>
            <w:vAlign w:val="center"/>
          </w:tcPr>
          <w:p w:rsidR="009D2957" w:rsidRPr="00DE4CF8" w:rsidRDefault="00B15D53">
            <w:pPr>
              <w:spacing w:line="276" w:lineRule="auto"/>
              <w:jc w:val="center"/>
              <w:rPr>
                <w:color w:val="000000" w:themeColor="text1"/>
                <w:sz w:val="20"/>
                <w:szCs w:val="20"/>
              </w:rPr>
            </w:pPr>
            <w:r w:rsidRPr="00DE4CF8">
              <w:rPr>
                <w:color w:val="000000" w:themeColor="text1"/>
                <w:sz w:val="20"/>
                <w:szCs w:val="20"/>
              </w:rPr>
              <w:t>6 ay</w:t>
            </w:r>
          </w:p>
        </w:tc>
      </w:tr>
      <w:tr w:rsidR="009D2957" w:rsidRPr="00DE4CF8" w:rsidTr="00B02DA8">
        <w:trPr>
          <w:trHeight w:val="19"/>
          <w:jc w:val="center"/>
        </w:trPr>
        <w:tc>
          <w:tcPr>
            <w:tcW w:w="2595" w:type="dxa"/>
            <w:shd w:val="clear" w:color="auto" w:fill="93CDDC"/>
            <w:vAlign w:val="center"/>
          </w:tcPr>
          <w:p w:rsidR="009D2957" w:rsidRPr="00DE4CF8" w:rsidRDefault="00B15D53">
            <w:pPr>
              <w:spacing w:line="276" w:lineRule="auto"/>
              <w:rPr>
                <w:color w:val="000000" w:themeColor="text1"/>
              </w:rPr>
            </w:pPr>
            <w:r w:rsidRPr="00DE4CF8">
              <w:rPr>
                <w:rFonts w:ascii="Calibri" w:eastAsia="Calibri" w:hAnsi="Calibri" w:cs="Calibri"/>
                <w:color w:val="000000" w:themeColor="text1"/>
              </w:rPr>
              <w:t>PG-3.1.2 Hayat boyu öğrenme kapsamında yürütülen proje</w:t>
            </w:r>
          </w:p>
        </w:tc>
        <w:tc>
          <w:tcPr>
            <w:tcW w:w="992" w:type="dxa"/>
            <w:shd w:val="clear" w:color="auto" w:fill="DBEEF3"/>
            <w:vAlign w:val="center"/>
          </w:tcPr>
          <w:p w:rsidR="009D2957" w:rsidRPr="00DE4CF8" w:rsidRDefault="00B15D53">
            <w:pPr>
              <w:spacing w:line="276" w:lineRule="auto"/>
              <w:jc w:val="center"/>
              <w:rPr>
                <w:color w:val="000000" w:themeColor="text1"/>
                <w:sz w:val="20"/>
                <w:szCs w:val="20"/>
              </w:rPr>
            </w:pPr>
            <w:r w:rsidRPr="00DE4CF8">
              <w:rPr>
                <w:color w:val="000000" w:themeColor="text1"/>
                <w:sz w:val="20"/>
                <w:szCs w:val="20"/>
              </w:rPr>
              <w:t>30</w:t>
            </w:r>
          </w:p>
        </w:tc>
        <w:tc>
          <w:tcPr>
            <w:tcW w:w="1136" w:type="dxa"/>
            <w:shd w:val="clear" w:color="auto" w:fill="DBEEF3"/>
            <w:vAlign w:val="center"/>
          </w:tcPr>
          <w:p w:rsidR="009D2957" w:rsidRPr="00DE4CF8" w:rsidRDefault="00B15D53">
            <w:pPr>
              <w:spacing w:line="276" w:lineRule="auto"/>
              <w:jc w:val="center"/>
              <w:rPr>
                <w:color w:val="000000" w:themeColor="text1"/>
                <w:sz w:val="20"/>
                <w:szCs w:val="20"/>
              </w:rPr>
            </w:pPr>
            <w:r w:rsidRPr="00DE4CF8">
              <w:rPr>
                <w:color w:val="000000" w:themeColor="text1"/>
                <w:sz w:val="20"/>
                <w:szCs w:val="20"/>
              </w:rPr>
              <w:t>5</w:t>
            </w:r>
          </w:p>
        </w:tc>
        <w:tc>
          <w:tcPr>
            <w:tcW w:w="798" w:type="dxa"/>
            <w:shd w:val="clear" w:color="auto" w:fill="DBEEF3"/>
            <w:vAlign w:val="center"/>
          </w:tcPr>
          <w:p w:rsidR="009D2957" w:rsidRPr="00DE4CF8" w:rsidRDefault="00B15D53">
            <w:pPr>
              <w:spacing w:line="276" w:lineRule="auto"/>
              <w:jc w:val="center"/>
              <w:rPr>
                <w:color w:val="000000" w:themeColor="text1"/>
                <w:sz w:val="20"/>
                <w:szCs w:val="20"/>
              </w:rPr>
            </w:pPr>
            <w:r w:rsidRPr="00DE4CF8">
              <w:rPr>
                <w:color w:val="000000" w:themeColor="text1"/>
                <w:sz w:val="20"/>
                <w:szCs w:val="20"/>
              </w:rPr>
              <w:t>7</w:t>
            </w:r>
          </w:p>
        </w:tc>
        <w:tc>
          <w:tcPr>
            <w:tcW w:w="721" w:type="dxa"/>
            <w:shd w:val="clear" w:color="auto" w:fill="DBEEF3"/>
            <w:vAlign w:val="center"/>
          </w:tcPr>
          <w:p w:rsidR="009D2957" w:rsidRPr="00DE4CF8" w:rsidRDefault="00B15D53">
            <w:pPr>
              <w:spacing w:line="276" w:lineRule="auto"/>
              <w:jc w:val="center"/>
              <w:rPr>
                <w:color w:val="000000" w:themeColor="text1"/>
                <w:sz w:val="20"/>
                <w:szCs w:val="20"/>
              </w:rPr>
            </w:pPr>
            <w:r w:rsidRPr="00DE4CF8">
              <w:rPr>
                <w:color w:val="000000" w:themeColor="text1"/>
                <w:sz w:val="20"/>
                <w:szCs w:val="20"/>
              </w:rPr>
              <w:t>8</w:t>
            </w:r>
          </w:p>
        </w:tc>
        <w:tc>
          <w:tcPr>
            <w:tcW w:w="719" w:type="dxa"/>
            <w:shd w:val="clear" w:color="auto" w:fill="DBEEF3"/>
            <w:vAlign w:val="center"/>
          </w:tcPr>
          <w:p w:rsidR="009D2957" w:rsidRPr="00DE4CF8" w:rsidRDefault="00B15D53">
            <w:pPr>
              <w:spacing w:line="276" w:lineRule="auto"/>
              <w:jc w:val="center"/>
              <w:rPr>
                <w:color w:val="000000" w:themeColor="text1"/>
                <w:sz w:val="20"/>
                <w:szCs w:val="20"/>
              </w:rPr>
            </w:pPr>
            <w:r w:rsidRPr="00DE4CF8">
              <w:rPr>
                <w:color w:val="000000" w:themeColor="text1"/>
                <w:sz w:val="20"/>
                <w:szCs w:val="20"/>
              </w:rPr>
              <w:t>10</w:t>
            </w:r>
          </w:p>
        </w:tc>
        <w:tc>
          <w:tcPr>
            <w:tcW w:w="721" w:type="dxa"/>
            <w:shd w:val="clear" w:color="auto" w:fill="DBEEF3"/>
            <w:vAlign w:val="center"/>
          </w:tcPr>
          <w:p w:rsidR="009D2957" w:rsidRPr="00DE4CF8" w:rsidRDefault="00B15D53">
            <w:pPr>
              <w:spacing w:line="276" w:lineRule="auto"/>
              <w:jc w:val="center"/>
              <w:rPr>
                <w:color w:val="000000" w:themeColor="text1"/>
                <w:sz w:val="20"/>
                <w:szCs w:val="20"/>
              </w:rPr>
            </w:pPr>
            <w:r w:rsidRPr="00DE4CF8">
              <w:rPr>
                <w:color w:val="000000" w:themeColor="text1"/>
                <w:sz w:val="20"/>
                <w:szCs w:val="20"/>
              </w:rPr>
              <w:t>11</w:t>
            </w:r>
          </w:p>
        </w:tc>
        <w:tc>
          <w:tcPr>
            <w:tcW w:w="721" w:type="dxa"/>
            <w:shd w:val="clear" w:color="auto" w:fill="DBEEF3"/>
            <w:vAlign w:val="center"/>
          </w:tcPr>
          <w:p w:rsidR="009D2957" w:rsidRPr="00DE4CF8" w:rsidRDefault="00B15D53">
            <w:pPr>
              <w:spacing w:line="276" w:lineRule="auto"/>
              <w:jc w:val="center"/>
              <w:rPr>
                <w:color w:val="000000" w:themeColor="text1"/>
                <w:sz w:val="20"/>
                <w:szCs w:val="20"/>
              </w:rPr>
            </w:pPr>
            <w:r w:rsidRPr="00DE4CF8">
              <w:rPr>
                <w:color w:val="000000" w:themeColor="text1"/>
                <w:sz w:val="20"/>
                <w:szCs w:val="20"/>
              </w:rPr>
              <w:t>12</w:t>
            </w:r>
          </w:p>
        </w:tc>
        <w:tc>
          <w:tcPr>
            <w:tcW w:w="865" w:type="dxa"/>
            <w:shd w:val="clear" w:color="auto" w:fill="DBEEF3"/>
            <w:vAlign w:val="center"/>
          </w:tcPr>
          <w:p w:rsidR="009D2957" w:rsidRPr="00DE4CF8" w:rsidRDefault="00B15D53">
            <w:pPr>
              <w:spacing w:line="276" w:lineRule="auto"/>
              <w:jc w:val="center"/>
              <w:rPr>
                <w:color w:val="000000" w:themeColor="text1"/>
                <w:sz w:val="20"/>
                <w:szCs w:val="20"/>
              </w:rPr>
            </w:pPr>
            <w:r w:rsidRPr="00DE4CF8">
              <w:rPr>
                <w:color w:val="000000" w:themeColor="text1"/>
                <w:sz w:val="20"/>
                <w:szCs w:val="20"/>
              </w:rPr>
              <w:t>6 ay</w:t>
            </w:r>
          </w:p>
        </w:tc>
        <w:tc>
          <w:tcPr>
            <w:tcW w:w="927" w:type="dxa"/>
            <w:shd w:val="clear" w:color="auto" w:fill="DBEEF3"/>
            <w:vAlign w:val="center"/>
          </w:tcPr>
          <w:p w:rsidR="009D2957" w:rsidRPr="00DE4CF8" w:rsidRDefault="00B15D53">
            <w:pPr>
              <w:spacing w:line="276" w:lineRule="auto"/>
              <w:jc w:val="center"/>
              <w:rPr>
                <w:color w:val="000000" w:themeColor="text1"/>
                <w:sz w:val="20"/>
                <w:szCs w:val="20"/>
              </w:rPr>
            </w:pPr>
            <w:r w:rsidRPr="00DE4CF8">
              <w:rPr>
                <w:color w:val="000000" w:themeColor="text1"/>
                <w:sz w:val="20"/>
                <w:szCs w:val="20"/>
              </w:rPr>
              <w:t>6 ay</w:t>
            </w:r>
          </w:p>
        </w:tc>
      </w:tr>
      <w:tr w:rsidR="009D2957" w:rsidRPr="00DE4CF8" w:rsidTr="00B02DA8">
        <w:trPr>
          <w:trHeight w:val="19"/>
          <w:jc w:val="center"/>
        </w:trPr>
        <w:tc>
          <w:tcPr>
            <w:tcW w:w="2595" w:type="dxa"/>
            <w:shd w:val="clear" w:color="auto" w:fill="93CDDC"/>
            <w:vAlign w:val="center"/>
          </w:tcPr>
          <w:p w:rsidR="009D2957" w:rsidRPr="00DE4CF8" w:rsidRDefault="00B15D53">
            <w:pPr>
              <w:spacing w:line="276" w:lineRule="auto"/>
              <w:ind w:left="107"/>
              <w:rPr>
                <w:color w:val="000000" w:themeColor="text1"/>
              </w:rPr>
            </w:pPr>
            <w:r w:rsidRPr="00DE4CF8">
              <w:rPr>
                <w:rFonts w:ascii="Calibri" w:eastAsia="Calibri" w:hAnsi="Calibri" w:cs="Calibri"/>
                <w:color w:val="000000" w:themeColor="text1"/>
              </w:rPr>
              <w:t>PG-3.1.3 İlçemizde bulunan yabancı uyruklu öğrencilerden 20 gün ve üzeri devamsızlığı bulunan öğrenci oranı (%)</w:t>
            </w:r>
          </w:p>
        </w:tc>
        <w:tc>
          <w:tcPr>
            <w:tcW w:w="992" w:type="dxa"/>
            <w:shd w:val="clear" w:color="auto" w:fill="DBEEF3"/>
            <w:vAlign w:val="center"/>
          </w:tcPr>
          <w:p w:rsidR="009D2957" w:rsidRPr="00DE4CF8" w:rsidRDefault="00B15D53">
            <w:pPr>
              <w:spacing w:line="276" w:lineRule="auto"/>
              <w:jc w:val="center"/>
              <w:rPr>
                <w:color w:val="000000" w:themeColor="text1"/>
                <w:sz w:val="20"/>
                <w:szCs w:val="20"/>
              </w:rPr>
            </w:pPr>
            <w:r w:rsidRPr="00DE4CF8">
              <w:rPr>
                <w:color w:val="000000" w:themeColor="text1"/>
                <w:sz w:val="20"/>
                <w:szCs w:val="20"/>
              </w:rPr>
              <w:t>30</w:t>
            </w:r>
          </w:p>
        </w:tc>
        <w:tc>
          <w:tcPr>
            <w:tcW w:w="1136" w:type="dxa"/>
            <w:shd w:val="clear" w:color="auto" w:fill="DBEEF3"/>
            <w:vAlign w:val="center"/>
          </w:tcPr>
          <w:p w:rsidR="009D2957" w:rsidRPr="00DE4CF8" w:rsidRDefault="00B15D53">
            <w:pPr>
              <w:spacing w:line="276" w:lineRule="auto"/>
              <w:jc w:val="center"/>
              <w:rPr>
                <w:color w:val="000000" w:themeColor="text1"/>
                <w:sz w:val="20"/>
                <w:szCs w:val="20"/>
              </w:rPr>
            </w:pPr>
            <w:r w:rsidRPr="00DE4CF8">
              <w:rPr>
                <w:color w:val="000000" w:themeColor="text1"/>
                <w:sz w:val="20"/>
                <w:szCs w:val="20"/>
              </w:rPr>
              <w:t>5</w:t>
            </w:r>
          </w:p>
        </w:tc>
        <w:tc>
          <w:tcPr>
            <w:tcW w:w="798" w:type="dxa"/>
            <w:shd w:val="clear" w:color="auto" w:fill="DBEEF3"/>
            <w:vAlign w:val="center"/>
          </w:tcPr>
          <w:p w:rsidR="009D2957" w:rsidRPr="00DE4CF8" w:rsidRDefault="00B15D53">
            <w:pPr>
              <w:spacing w:line="276" w:lineRule="auto"/>
              <w:jc w:val="center"/>
              <w:rPr>
                <w:color w:val="000000" w:themeColor="text1"/>
                <w:sz w:val="20"/>
                <w:szCs w:val="20"/>
              </w:rPr>
            </w:pPr>
            <w:r w:rsidRPr="00DE4CF8">
              <w:rPr>
                <w:color w:val="000000" w:themeColor="text1"/>
                <w:sz w:val="20"/>
                <w:szCs w:val="20"/>
              </w:rPr>
              <w:t>5</w:t>
            </w:r>
          </w:p>
        </w:tc>
        <w:tc>
          <w:tcPr>
            <w:tcW w:w="721" w:type="dxa"/>
            <w:shd w:val="clear" w:color="auto" w:fill="DBEEF3"/>
            <w:vAlign w:val="center"/>
          </w:tcPr>
          <w:p w:rsidR="009D2957" w:rsidRPr="00DE4CF8" w:rsidRDefault="00B15D53">
            <w:pPr>
              <w:spacing w:line="276" w:lineRule="auto"/>
              <w:jc w:val="center"/>
              <w:rPr>
                <w:color w:val="000000" w:themeColor="text1"/>
                <w:sz w:val="20"/>
                <w:szCs w:val="20"/>
              </w:rPr>
            </w:pPr>
            <w:r w:rsidRPr="00DE4CF8">
              <w:rPr>
                <w:color w:val="000000" w:themeColor="text1"/>
                <w:sz w:val="20"/>
                <w:szCs w:val="20"/>
              </w:rPr>
              <w:t>4</w:t>
            </w:r>
          </w:p>
        </w:tc>
        <w:tc>
          <w:tcPr>
            <w:tcW w:w="719" w:type="dxa"/>
            <w:shd w:val="clear" w:color="auto" w:fill="DBEEF3"/>
            <w:vAlign w:val="center"/>
          </w:tcPr>
          <w:p w:rsidR="009D2957" w:rsidRPr="00DE4CF8" w:rsidRDefault="00B15D53">
            <w:pPr>
              <w:spacing w:line="276" w:lineRule="auto"/>
              <w:jc w:val="center"/>
              <w:rPr>
                <w:color w:val="000000" w:themeColor="text1"/>
                <w:sz w:val="20"/>
                <w:szCs w:val="20"/>
              </w:rPr>
            </w:pPr>
            <w:r w:rsidRPr="00DE4CF8">
              <w:rPr>
                <w:color w:val="000000" w:themeColor="text1"/>
                <w:sz w:val="20"/>
                <w:szCs w:val="20"/>
              </w:rPr>
              <w:t>4</w:t>
            </w:r>
          </w:p>
        </w:tc>
        <w:tc>
          <w:tcPr>
            <w:tcW w:w="721" w:type="dxa"/>
            <w:shd w:val="clear" w:color="auto" w:fill="DBEEF3"/>
            <w:vAlign w:val="center"/>
          </w:tcPr>
          <w:p w:rsidR="009D2957" w:rsidRPr="00DE4CF8" w:rsidRDefault="00B15D53">
            <w:pPr>
              <w:spacing w:line="276" w:lineRule="auto"/>
              <w:jc w:val="center"/>
              <w:rPr>
                <w:color w:val="000000" w:themeColor="text1"/>
                <w:sz w:val="20"/>
                <w:szCs w:val="20"/>
              </w:rPr>
            </w:pPr>
            <w:r w:rsidRPr="00DE4CF8">
              <w:rPr>
                <w:color w:val="000000" w:themeColor="text1"/>
                <w:sz w:val="20"/>
                <w:szCs w:val="20"/>
              </w:rPr>
              <w:t>3</w:t>
            </w:r>
          </w:p>
        </w:tc>
        <w:tc>
          <w:tcPr>
            <w:tcW w:w="721" w:type="dxa"/>
            <w:shd w:val="clear" w:color="auto" w:fill="DBEEF3"/>
            <w:vAlign w:val="center"/>
          </w:tcPr>
          <w:p w:rsidR="009D2957" w:rsidRPr="00DE4CF8" w:rsidRDefault="00B15D53">
            <w:pPr>
              <w:spacing w:line="276" w:lineRule="auto"/>
              <w:jc w:val="center"/>
              <w:rPr>
                <w:color w:val="000000" w:themeColor="text1"/>
                <w:sz w:val="20"/>
                <w:szCs w:val="20"/>
              </w:rPr>
            </w:pPr>
            <w:r w:rsidRPr="00DE4CF8">
              <w:rPr>
                <w:color w:val="000000" w:themeColor="text1"/>
                <w:sz w:val="20"/>
                <w:szCs w:val="20"/>
              </w:rPr>
              <w:t>3</w:t>
            </w:r>
          </w:p>
        </w:tc>
        <w:tc>
          <w:tcPr>
            <w:tcW w:w="865" w:type="dxa"/>
            <w:shd w:val="clear" w:color="auto" w:fill="DBEEF3"/>
            <w:vAlign w:val="center"/>
          </w:tcPr>
          <w:p w:rsidR="009D2957" w:rsidRPr="00DE4CF8" w:rsidRDefault="00B15D53">
            <w:pPr>
              <w:spacing w:line="276" w:lineRule="auto"/>
              <w:jc w:val="center"/>
              <w:rPr>
                <w:color w:val="000000" w:themeColor="text1"/>
                <w:sz w:val="20"/>
                <w:szCs w:val="20"/>
              </w:rPr>
            </w:pPr>
            <w:r w:rsidRPr="00DE4CF8">
              <w:rPr>
                <w:color w:val="000000" w:themeColor="text1"/>
                <w:sz w:val="20"/>
                <w:szCs w:val="20"/>
              </w:rPr>
              <w:t>6 ay</w:t>
            </w:r>
          </w:p>
        </w:tc>
        <w:tc>
          <w:tcPr>
            <w:tcW w:w="927" w:type="dxa"/>
            <w:shd w:val="clear" w:color="auto" w:fill="DBEEF3"/>
            <w:vAlign w:val="center"/>
          </w:tcPr>
          <w:p w:rsidR="009D2957" w:rsidRPr="00DE4CF8" w:rsidRDefault="00B15D53">
            <w:pPr>
              <w:spacing w:line="276" w:lineRule="auto"/>
              <w:jc w:val="center"/>
              <w:rPr>
                <w:color w:val="000000" w:themeColor="text1"/>
                <w:sz w:val="20"/>
                <w:szCs w:val="20"/>
              </w:rPr>
            </w:pPr>
            <w:r w:rsidRPr="00DE4CF8">
              <w:rPr>
                <w:color w:val="000000" w:themeColor="text1"/>
                <w:sz w:val="20"/>
                <w:szCs w:val="20"/>
              </w:rPr>
              <w:t>6 ay</w:t>
            </w:r>
          </w:p>
        </w:tc>
      </w:tr>
      <w:tr w:rsidR="009D2957" w:rsidRPr="00DE4CF8" w:rsidTr="00B02DA8">
        <w:trPr>
          <w:trHeight w:val="19"/>
          <w:jc w:val="center"/>
        </w:trPr>
        <w:tc>
          <w:tcPr>
            <w:tcW w:w="2595" w:type="dxa"/>
            <w:shd w:val="clear" w:color="auto" w:fill="93CDDC"/>
            <w:vAlign w:val="center"/>
          </w:tcPr>
          <w:p w:rsidR="009D2957" w:rsidRPr="00DE4CF8" w:rsidRDefault="009D2957">
            <w:pPr>
              <w:spacing w:line="276" w:lineRule="auto"/>
              <w:rPr>
                <w:b/>
                <w:color w:val="000000" w:themeColor="text1"/>
              </w:rPr>
            </w:pPr>
          </w:p>
        </w:tc>
        <w:tc>
          <w:tcPr>
            <w:tcW w:w="992" w:type="dxa"/>
            <w:shd w:val="clear" w:color="auto" w:fill="DBEEF3"/>
            <w:vAlign w:val="center"/>
          </w:tcPr>
          <w:p w:rsidR="009D2957" w:rsidRPr="00DE4CF8" w:rsidRDefault="009D2957">
            <w:pPr>
              <w:spacing w:line="276" w:lineRule="auto"/>
              <w:rPr>
                <w:color w:val="000000" w:themeColor="text1"/>
                <w:sz w:val="20"/>
                <w:szCs w:val="20"/>
              </w:rPr>
            </w:pPr>
          </w:p>
        </w:tc>
        <w:tc>
          <w:tcPr>
            <w:tcW w:w="1136" w:type="dxa"/>
            <w:shd w:val="clear" w:color="auto" w:fill="DBEEF3"/>
            <w:vAlign w:val="center"/>
          </w:tcPr>
          <w:p w:rsidR="009D2957" w:rsidRPr="00DE4CF8" w:rsidRDefault="009D2957">
            <w:pPr>
              <w:spacing w:line="276" w:lineRule="auto"/>
              <w:rPr>
                <w:color w:val="000000" w:themeColor="text1"/>
                <w:sz w:val="20"/>
                <w:szCs w:val="20"/>
              </w:rPr>
            </w:pPr>
          </w:p>
        </w:tc>
        <w:tc>
          <w:tcPr>
            <w:tcW w:w="798" w:type="dxa"/>
            <w:shd w:val="clear" w:color="auto" w:fill="DBEEF3"/>
            <w:vAlign w:val="center"/>
          </w:tcPr>
          <w:p w:rsidR="009D2957" w:rsidRPr="00DE4CF8" w:rsidRDefault="009D2957">
            <w:pPr>
              <w:spacing w:line="276" w:lineRule="auto"/>
              <w:rPr>
                <w:color w:val="000000" w:themeColor="text1"/>
                <w:sz w:val="20"/>
                <w:szCs w:val="20"/>
              </w:rPr>
            </w:pPr>
          </w:p>
        </w:tc>
        <w:tc>
          <w:tcPr>
            <w:tcW w:w="721" w:type="dxa"/>
            <w:shd w:val="clear" w:color="auto" w:fill="DBEEF3"/>
            <w:vAlign w:val="center"/>
          </w:tcPr>
          <w:p w:rsidR="009D2957" w:rsidRPr="00DE4CF8" w:rsidRDefault="009D2957">
            <w:pPr>
              <w:spacing w:line="276" w:lineRule="auto"/>
              <w:rPr>
                <w:color w:val="000000" w:themeColor="text1"/>
                <w:sz w:val="20"/>
                <w:szCs w:val="20"/>
              </w:rPr>
            </w:pPr>
          </w:p>
        </w:tc>
        <w:tc>
          <w:tcPr>
            <w:tcW w:w="719" w:type="dxa"/>
            <w:shd w:val="clear" w:color="auto" w:fill="DBEEF3"/>
            <w:vAlign w:val="center"/>
          </w:tcPr>
          <w:p w:rsidR="009D2957" w:rsidRPr="00DE4CF8" w:rsidRDefault="009D2957">
            <w:pPr>
              <w:spacing w:line="276" w:lineRule="auto"/>
              <w:rPr>
                <w:color w:val="000000" w:themeColor="text1"/>
                <w:sz w:val="20"/>
                <w:szCs w:val="20"/>
              </w:rPr>
            </w:pPr>
          </w:p>
        </w:tc>
        <w:tc>
          <w:tcPr>
            <w:tcW w:w="721" w:type="dxa"/>
            <w:shd w:val="clear" w:color="auto" w:fill="DBEEF3"/>
            <w:vAlign w:val="center"/>
          </w:tcPr>
          <w:p w:rsidR="009D2957" w:rsidRPr="00DE4CF8" w:rsidRDefault="009D2957">
            <w:pPr>
              <w:spacing w:line="276" w:lineRule="auto"/>
              <w:rPr>
                <w:color w:val="000000" w:themeColor="text1"/>
                <w:sz w:val="20"/>
                <w:szCs w:val="20"/>
              </w:rPr>
            </w:pPr>
          </w:p>
        </w:tc>
        <w:tc>
          <w:tcPr>
            <w:tcW w:w="721" w:type="dxa"/>
            <w:shd w:val="clear" w:color="auto" w:fill="DBEEF3"/>
            <w:vAlign w:val="center"/>
          </w:tcPr>
          <w:p w:rsidR="009D2957" w:rsidRPr="00DE4CF8" w:rsidRDefault="009D2957">
            <w:pPr>
              <w:spacing w:line="276" w:lineRule="auto"/>
              <w:rPr>
                <w:color w:val="000000" w:themeColor="text1"/>
                <w:sz w:val="20"/>
                <w:szCs w:val="20"/>
              </w:rPr>
            </w:pPr>
          </w:p>
        </w:tc>
        <w:tc>
          <w:tcPr>
            <w:tcW w:w="865" w:type="dxa"/>
            <w:shd w:val="clear" w:color="auto" w:fill="DBEEF3"/>
            <w:vAlign w:val="center"/>
          </w:tcPr>
          <w:p w:rsidR="009D2957" w:rsidRPr="00DE4CF8" w:rsidRDefault="009D2957">
            <w:pPr>
              <w:spacing w:line="276" w:lineRule="auto"/>
              <w:rPr>
                <w:color w:val="000000" w:themeColor="text1"/>
                <w:sz w:val="20"/>
                <w:szCs w:val="20"/>
              </w:rPr>
            </w:pPr>
          </w:p>
        </w:tc>
        <w:tc>
          <w:tcPr>
            <w:tcW w:w="927" w:type="dxa"/>
            <w:shd w:val="clear" w:color="auto" w:fill="DBEEF3"/>
            <w:vAlign w:val="center"/>
          </w:tcPr>
          <w:p w:rsidR="009D2957" w:rsidRPr="00DE4CF8" w:rsidRDefault="009D2957">
            <w:pPr>
              <w:spacing w:line="276" w:lineRule="auto"/>
              <w:rPr>
                <w:color w:val="000000" w:themeColor="text1"/>
                <w:sz w:val="20"/>
                <w:szCs w:val="20"/>
              </w:rPr>
            </w:pPr>
          </w:p>
        </w:tc>
      </w:tr>
      <w:tr w:rsidR="009D2957" w:rsidRPr="00DE4CF8" w:rsidTr="00B02DA8">
        <w:trPr>
          <w:trHeight w:val="19"/>
          <w:jc w:val="center"/>
        </w:trPr>
        <w:tc>
          <w:tcPr>
            <w:tcW w:w="2595" w:type="dxa"/>
            <w:shd w:val="clear" w:color="auto" w:fill="93CDDC"/>
            <w:vAlign w:val="center"/>
          </w:tcPr>
          <w:p w:rsidR="009D2957" w:rsidRPr="00DE4CF8" w:rsidRDefault="00B15D53">
            <w:pPr>
              <w:spacing w:line="276" w:lineRule="auto"/>
              <w:ind w:left="107"/>
              <w:rPr>
                <w:b/>
                <w:color w:val="000000" w:themeColor="text1"/>
              </w:rPr>
            </w:pPr>
            <w:r w:rsidRPr="00DE4CF8">
              <w:rPr>
                <w:b/>
                <w:color w:val="000000" w:themeColor="text1"/>
              </w:rPr>
              <w:t>Koordinatör Birim</w:t>
            </w:r>
          </w:p>
        </w:tc>
        <w:tc>
          <w:tcPr>
            <w:tcW w:w="7602" w:type="dxa"/>
            <w:gridSpan w:val="9"/>
            <w:shd w:val="clear" w:color="auto" w:fill="DBEEF3"/>
            <w:vAlign w:val="center"/>
          </w:tcPr>
          <w:p w:rsidR="009D2957" w:rsidRPr="0085000B" w:rsidRDefault="00B15D53">
            <w:pPr>
              <w:spacing w:line="276" w:lineRule="auto"/>
              <w:ind w:left="107"/>
              <w:rPr>
                <w:color w:val="000000" w:themeColor="text1"/>
                <w:sz w:val="20"/>
                <w:szCs w:val="20"/>
              </w:rPr>
            </w:pPr>
            <w:r w:rsidRPr="0085000B">
              <w:rPr>
                <w:color w:val="000000" w:themeColor="text1"/>
                <w:sz w:val="20"/>
                <w:szCs w:val="20"/>
              </w:rPr>
              <w:t>Okul müdürü, sorumlu müdür yardımcısı</w:t>
            </w:r>
          </w:p>
        </w:tc>
      </w:tr>
      <w:tr w:rsidR="009D2957" w:rsidRPr="00DE4CF8" w:rsidTr="00B02DA8">
        <w:trPr>
          <w:trHeight w:val="19"/>
          <w:jc w:val="center"/>
        </w:trPr>
        <w:tc>
          <w:tcPr>
            <w:tcW w:w="2595" w:type="dxa"/>
            <w:shd w:val="clear" w:color="auto" w:fill="93CDDC"/>
            <w:vAlign w:val="center"/>
          </w:tcPr>
          <w:p w:rsidR="009D2957" w:rsidRPr="00DE4CF8" w:rsidRDefault="00B15D53">
            <w:pPr>
              <w:spacing w:line="276" w:lineRule="auto"/>
              <w:ind w:left="107"/>
              <w:rPr>
                <w:b/>
                <w:color w:val="000000" w:themeColor="text1"/>
              </w:rPr>
            </w:pPr>
            <w:r w:rsidRPr="00DE4CF8">
              <w:rPr>
                <w:b/>
                <w:color w:val="000000" w:themeColor="text1"/>
              </w:rPr>
              <w:t>İş birliği Yapılacak Birimler</w:t>
            </w:r>
          </w:p>
        </w:tc>
        <w:tc>
          <w:tcPr>
            <w:tcW w:w="7602" w:type="dxa"/>
            <w:gridSpan w:val="9"/>
            <w:shd w:val="clear" w:color="auto" w:fill="DBEEF3"/>
            <w:vAlign w:val="center"/>
          </w:tcPr>
          <w:p w:rsidR="009D2957" w:rsidRPr="0085000B" w:rsidRDefault="00B15D53">
            <w:pPr>
              <w:spacing w:line="276" w:lineRule="auto"/>
              <w:ind w:left="107"/>
              <w:rPr>
                <w:color w:val="000000" w:themeColor="text1"/>
                <w:sz w:val="20"/>
                <w:szCs w:val="20"/>
              </w:rPr>
            </w:pPr>
            <w:r w:rsidRPr="0085000B">
              <w:rPr>
                <w:color w:val="000000" w:themeColor="text1"/>
                <w:sz w:val="20"/>
                <w:szCs w:val="20"/>
              </w:rPr>
              <w:t>Sorumlu idareciler, öğretmenler</w:t>
            </w:r>
          </w:p>
        </w:tc>
      </w:tr>
      <w:tr w:rsidR="009D2957" w:rsidRPr="00DE4CF8" w:rsidTr="00B02DA8">
        <w:trPr>
          <w:trHeight w:val="1235"/>
          <w:jc w:val="center"/>
        </w:trPr>
        <w:tc>
          <w:tcPr>
            <w:tcW w:w="2595" w:type="dxa"/>
            <w:shd w:val="clear" w:color="auto" w:fill="93CDDC"/>
            <w:vAlign w:val="center"/>
          </w:tcPr>
          <w:p w:rsidR="009D2957" w:rsidRPr="00DE4CF8" w:rsidRDefault="00B15D53">
            <w:pPr>
              <w:spacing w:line="276" w:lineRule="auto"/>
              <w:ind w:left="107"/>
              <w:rPr>
                <w:b/>
                <w:color w:val="000000" w:themeColor="text1"/>
              </w:rPr>
            </w:pPr>
            <w:r w:rsidRPr="00DE4CF8">
              <w:rPr>
                <w:b/>
                <w:color w:val="000000" w:themeColor="text1"/>
              </w:rPr>
              <w:t>Riskler</w:t>
            </w:r>
          </w:p>
        </w:tc>
        <w:tc>
          <w:tcPr>
            <w:tcW w:w="7602" w:type="dxa"/>
            <w:gridSpan w:val="9"/>
            <w:shd w:val="clear" w:color="auto" w:fill="DBEEF3"/>
            <w:vAlign w:val="center"/>
          </w:tcPr>
          <w:p w:rsidR="009D2957" w:rsidRPr="0085000B" w:rsidRDefault="00B15D53">
            <w:pPr>
              <w:spacing w:line="276" w:lineRule="auto"/>
              <w:ind w:left="107"/>
              <w:rPr>
                <w:color w:val="000000" w:themeColor="text1"/>
                <w:sz w:val="20"/>
                <w:szCs w:val="20"/>
              </w:rPr>
            </w:pPr>
            <w:r w:rsidRPr="0085000B">
              <w:rPr>
                <w:color w:val="000000" w:themeColor="text1"/>
                <w:sz w:val="20"/>
                <w:szCs w:val="20"/>
              </w:rPr>
              <w:t>Yaşlanan nüfus ve eğitim talebindeki değişimler</w:t>
            </w:r>
          </w:p>
          <w:p w:rsidR="009D2957" w:rsidRPr="0085000B" w:rsidRDefault="00B15D53">
            <w:pPr>
              <w:spacing w:line="276" w:lineRule="auto"/>
              <w:ind w:left="107"/>
              <w:rPr>
                <w:color w:val="000000" w:themeColor="text1"/>
                <w:sz w:val="20"/>
                <w:szCs w:val="20"/>
              </w:rPr>
            </w:pPr>
            <w:r w:rsidRPr="0085000B">
              <w:rPr>
                <w:color w:val="000000" w:themeColor="text1"/>
                <w:sz w:val="20"/>
                <w:szCs w:val="20"/>
              </w:rPr>
              <w:t xml:space="preserve">Dezavantajlı grupların dijital </w:t>
            </w:r>
            <w:proofErr w:type="gramStart"/>
            <w:r w:rsidRPr="0085000B">
              <w:rPr>
                <w:color w:val="000000" w:themeColor="text1"/>
                <w:sz w:val="20"/>
                <w:szCs w:val="20"/>
              </w:rPr>
              <w:t>okur yazarlıklarının</w:t>
            </w:r>
            <w:proofErr w:type="gramEnd"/>
            <w:r w:rsidRPr="0085000B">
              <w:rPr>
                <w:color w:val="000000" w:themeColor="text1"/>
                <w:sz w:val="20"/>
                <w:szCs w:val="20"/>
              </w:rPr>
              <w:t xml:space="preserve"> düşük olması</w:t>
            </w:r>
          </w:p>
          <w:p w:rsidR="009D2957" w:rsidRPr="0085000B" w:rsidRDefault="00B15D53">
            <w:pPr>
              <w:spacing w:line="276" w:lineRule="auto"/>
              <w:ind w:left="107"/>
              <w:rPr>
                <w:color w:val="000000" w:themeColor="text1"/>
                <w:sz w:val="20"/>
                <w:szCs w:val="20"/>
              </w:rPr>
            </w:pPr>
            <w:r w:rsidRPr="0085000B">
              <w:rPr>
                <w:color w:val="000000" w:themeColor="text1"/>
                <w:sz w:val="20"/>
                <w:szCs w:val="20"/>
              </w:rPr>
              <w:t>Uyum problemleri</w:t>
            </w:r>
          </w:p>
          <w:p w:rsidR="009D2957" w:rsidRPr="0085000B" w:rsidRDefault="00B15D53">
            <w:pPr>
              <w:spacing w:line="276" w:lineRule="auto"/>
              <w:ind w:left="107"/>
              <w:rPr>
                <w:color w:val="000000" w:themeColor="text1"/>
                <w:sz w:val="20"/>
                <w:szCs w:val="20"/>
              </w:rPr>
            </w:pPr>
            <w:r w:rsidRPr="0085000B">
              <w:rPr>
                <w:color w:val="000000" w:themeColor="text1"/>
                <w:sz w:val="20"/>
                <w:szCs w:val="20"/>
              </w:rPr>
              <w:t>Yabancı uyruklu öğrencilerin hızlı artışı ve eğitme bakış açıları</w:t>
            </w:r>
          </w:p>
          <w:p w:rsidR="009D2957" w:rsidRPr="0085000B" w:rsidRDefault="009D2957">
            <w:pPr>
              <w:spacing w:line="276" w:lineRule="auto"/>
              <w:ind w:left="107"/>
              <w:rPr>
                <w:color w:val="000000" w:themeColor="text1"/>
                <w:sz w:val="20"/>
                <w:szCs w:val="20"/>
              </w:rPr>
            </w:pPr>
          </w:p>
        </w:tc>
      </w:tr>
      <w:tr w:rsidR="009D2957" w:rsidRPr="00DE4CF8" w:rsidTr="00B02DA8">
        <w:trPr>
          <w:trHeight w:val="19"/>
          <w:jc w:val="center"/>
        </w:trPr>
        <w:tc>
          <w:tcPr>
            <w:tcW w:w="2595" w:type="dxa"/>
            <w:shd w:val="clear" w:color="auto" w:fill="93CDDC"/>
            <w:vAlign w:val="center"/>
          </w:tcPr>
          <w:p w:rsidR="009D2957" w:rsidRPr="00DE4CF8" w:rsidRDefault="00B15D53">
            <w:pPr>
              <w:spacing w:line="276" w:lineRule="auto"/>
              <w:ind w:left="107"/>
              <w:rPr>
                <w:b/>
                <w:color w:val="000000" w:themeColor="text1"/>
              </w:rPr>
            </w:pPr>
            <w:r w:rsidRPr="00DE4CF8">
              <w:rPr>
                <w:b/>
                <w:color w:val="000000" w:themeColor="text1"/>
              </w:rPr>
              <w:t>Stratejiler</w:t>
            </w:r>
          </w:p>
        </w:tc>
        <w:tc>
          <w:tcPr>
            <w:tcW w:w="7602" w:type="dxa"/>
            <w:gridSpan w:val="9"/>
            <w:shd w:val="clear" w:color="auto" w:fill="DBEEF3"/>
            <w:vAlign w:val="center"/>
          </w:tcPr>
          <w:p w:rsidR="009D2957" w:rsidRPr="0085000B" w:rsidRDefault="00B15D53">
            <w:pPr>
              <w:spacing w:line="276" w:lineRule="auto"/>
              <w:ind w:left="107"/>
              <w:rPr>
                <w:color w:val="000000" w:themeColor="text1"/>
                <w:sz w:val="20"/>
                <w:szCs w:val="20"/>
              </w:rPr>
            </w:pPr>
            <w:r w:rsidRPr="0085000B">
              <w:rPr>
                <w:color w:val="000000" w:themeColor="text1"/>
                <w:sz w:val="20"/>
                <w:szCs w:val="20"/>
              </w:rPr>
              <w:t>Örgün eğitim çağı dışına çıkmış, öğrenimlerini çeşitli nedenlerle tamamlayamamış bireylerin yarım kalan eğitimlerini açık öğretim okullarında tamamlayabilmeleri için eğitime erişimlerini kolaylaştırıcı çalışmalar yapılacaktır. Toplumu bir arada tutan değerlerin güçlendirilmesi, şehir kültürü, demokrasi ve insan hakları, kültürel mirasın aktarılması ve öğretilmesi konularında yaygın eğitim ile sosyal ve kültürel etkinlikler düzenlenerek daha adil, hoşgörülü ve sürdürülebilir bir toplumun oluşturulmasına katkı sağlanacaktır. İlimizde bulunan yabancı uyrukluların eğitimde eşitlik ve kapsayıcılık ilkesine uygun şekilde desteklenmelerini ve Türk Eğitim Sistemi’ne uyumlarını sağlamak amacıyla uyum eğitimleri, dil desteği, kültürel farkındalık programları gibi kaynaklardan yararlanarak örgün eğitim ve yaygın eğitim imkânlarından en üst düzeyde faydalanmaları sağlanacaktır.</w:t>
            </w:r>
          </w:p>
        </w:tc>
      </w:tr>
      <w:tr w:rsidR="009D2957" w:rsidRPr="00DE4CF8" w:rsidTr="00B02DA8">
        <w:trPr>
          <w:trHeight w:val="19"/>
          <w:jc w:val="center"/>
        </w:trPr>
        <w:tc>
          <w:tcPr>
            <w:tcW w:w="2595" w:type="dxa"/>
            <w:shd w:val="clear" w:color="auto" w:fill="93CDDC"/>
            <w:vAlign w:val="center"/>
          </w:tcPr>
          <w:p w:rsidR="009D2957" w:rsidRPr="00DE4CF8" w:rsidRDefault="00B15D53">
            <w:pPr>
              <w:spacing w:line="276" w:lineRule="auto"/>
              <w:ind w:left="107"/>
              <w:rPr>
                <w:b/>
                <w:color w:val="000000" w:themeColor="text1"/>
              </w:rPr>
            </w:pPr>
            <w:r w:rsidRPr="00DE4CF8">
              <w:rPr>
                <w:b/>
                <w:color w:val="000000" w:themeColor="text1"/>
              </w:rPr>
              <w:t>Maliyet Tahmini</w:t>
            </w:r>
          </w:p>
        </w:tc>
        <w:tc>
          <w:tcPr>
            <w:tcW w:w="7602" w:type="dxa"/>
            <w:gridSpan w:val="9"/>
            <w:shd w:val="clear" w:color="auto" w:fill="DBEEF3"/>
            <w:vAlign w:val="center"/>
          </w:tcPr>
          <w:p w:rsidR="009D2957" w:rsidRPr="0085000B" w:rsidRDefault="00B15D53">
            <w:pPr>
              <w:spacing w:line="276" w:lineRule="auto"/>
              <w:ind w:left="107"/>
              <w:rPr>
                <w:color w:val="000000" w:themeColor="text1"/>
                <w:sz w:val="20"/>
                <w:szCs w:val="20"/>
              </w:rPr>
            </w:pPr>
            <w:r w:rsidRPr="0085000B">
              <w:rPr>
                <w:color w:val="000000" w:themeColor="text1"/>
                <w:sz w:val="20"/>
                <w:szCs w:val="20"/>
              </w:rPr>
              <w:t>3.000.000,00 TL</w:t>
            </w:r>
          </w:p>
        </w:tc>
      </w:tr>
      <w:tr w:rsidR="009D2957" w:rsidRPr="00DE4CF8" w:rsidTr="00B02DA8">
        <w:trPr>
          <w:trHeight w:val="19"/>
          <w:jc w:val="center"/>
        </w:trPr>
        <w:tc>
          <w:tcPr>
            <w:tcW w:w="2595" w:type="dxa"/>
            <w:shd w:val="clear" w:color="auto" w:fill="93CDDC"/>
            <w:vAlign w:val="center"/>
          </w:tcPr>
          <w:p w:rsidR="009D2957" w:rsidRPr="00DE4CF8" w:rsidRDefault="00B15D53">
            <w:pPr>
              <w:spacing w:line="276" w:lineRule="auto"/>
              <w:ind w:left="107"/>
              <w:rPr>
                <w:b/>
                <w:color w:val="000000" w:themeColor="text1"/>
              </w:rPr>
            </w:pPr>
            <w:r w:rsidRPr="00DE4CF8">
              <w:rPr>
                <w:b/>
                <w:color w:val="000000" w:themeColor="text1"/>
              </w:rPr>
              <w:t>Tespitler</w:t>
            </w:r>
          </w:p>
        </w:tc>
        <w:tc>
          <w:tcPr>
            <w:tcW w:w="7602" w:type="dxa"/>
            <w:gridSpan w:val="9"/>
            <w:shd w:val="clear" w:color="auto" w:fill="DBEEF3"/>
            <w:vAlign w:val="center"/>
          </w:tcPr>
          <w:p w:rsidR="009D2957" w:rsidRPr="0085000B" w:rsidRDefault="00B15D53">
            <w:pPr>
              <w:spacing w:line="276" w:lineRule="auto"/>
              <w:ind w:left="107"/>
              <w:rPr>
                <w:color w:val="000000" w:themeColor="text1"/>
                <w:sz w:val="20"/>
                <w:szCs w:val="20"/>
              </w:rPr>
            </w:pPr>
            <w:r w:rsidRPr="0085000B">
              <w:rPr>
                <w:color w:val="000000" w:themeColor="text1"/>
                <w:sz w:val="20"/>
                <w:szCs w:val="20"/>
              </w:rPr>
              <w:t>Dezavantajlı grupların eğitim ihtiyaçlarının olması Örgün eğitim dışına çıkmış öğrencilerin, eğitim fırsatlarından eşit şekilde yararlanmalarının sağlanması Ülkemize gelen geçici koruma altındaki bireylerin eğitim ihtiyaçlarının olması</w:t>
            </w:r>
          </w:p>
        </w:tc>
      </w:tr>
      <w:tr w:rsidR="009D2957" w:rsidRPr="00DE4CF8" w:rsidTr="00B02DA8">
        <w:trPr>
          <w:trHeight w:val="134"/>
          <w:jc w:val="center"/>
        </w:trPr>
        <w:tc>
          <w:tcPr>
            <w:tcW w:w="2595" w:type="dxa"/>
            <w:shd w:val="clear" w:color="auto" w:fill="93CDDC"/>
            <w:vAlign w:val="center"/>
          </w:tcPr>
          <w:p w:rsidR="009D2957" w:rsidRPr="00DE4CF8" w:rsidRDefault="00B15D53">
            <w:pPr>
              <w:spacing w:line="276" w:lineRule="auto"/>
              <w:ind w:left="107"/>
              <w:rPr>
                <w:b/>
                <w:color w:val="000000" w:themeColor="text1"/>
              </w:rPr>
            </w:pPr>
            <w:r w:rsidRPr="00DE4CF8">
              <w:rPr>
                <w:b/>
                <w:color w:val="000000" w:themeColor="text1"/>
              </w:rPr>
              <w:t>İhtiyaçlar</w:t>
            </w:r>
          </w:p>
        </w:tc>
        <w:tc>
          <w:tcPr>
            <w:tcW w:w="7602" w:type="dxa"/>
            <w:gridSpan w:val="9"/>
            <w:shd w:val="clear" w:color="auto" w:fill="DBEEF3"/>
            <w:vAlign w:val="center"/>
          </w:tcPr>
          <w:p w:rsidR="009D2957" w:rsidRPr="0085000B" w:rsidRDefault="00B15D53">
            <w:pPr>
              <w:spacing w:line="276" w:lineRule="auto"/>
              <w:ind w:left="107"/>
              <w:rPr>
                <w:color w:val="000000" w:themeColor="text1"/>
                <w:sz w:val="20"/>
                <w:szCs w:val="20"/>
              </w:rPr>
            </w:pPr>
            <w:r w:rsidRPr="0085000B">
              <w:rPr>
                <w:color w:val="000000" w:themeColor="text1"/>
                <w:sz w:val="20"/>
                <w:szCs w:val="20"/>
              </w:rPr>
              <w:t>Dezavantajlı gruplar için hayat boyu öğrenme fırsatlarının artırılması Dezavantajlı grupların hayat boyu öğrenmeye erişimini artırabilmek için projeler yürütülmesi Yabancı uyruklu öğrencilerin Türk Eğitim Sistemi’ne uyumlarının sağlanması</w:t>
            </w:r>
          </w:p>
        </w:tc>
      </w:tr>
    </w:tbl>
    <w:p w:rsidR="009D2957" w:rsidRPr="00DE4CF8" w:rsidRDefault="009D2957">
      <w:pPr>
        <w:rPr>
          <w:rFonts w:ascii="Georgia" w:eastAsia="Georgia" w:hAnsi="Georgia" w:cs="Georgia"/>
          <w:color w:val="000000" w:themeColor="text1"/>
        </w:rPr>
        <w:sectPr w:rsidR="009D2957" w:rsidRPr="00DE4CF8">
          <w:pgSz w:w="11910" w:h="16840"/>
          <w:pgMar w:top="720" w:right="720" w:bottom="720" w:left="720" w:header="0" w:footer="985" w:gutter="0"/>
          <w:cols w:space="708"/>
        </w:sectPr>
      </w:pPr>
    </w:p>
    <w:p w:rsidR="009D2957" w:rsidRPr="00DE4CF8" w:rsidRDefault="009D2957">
      <w:pPr>
        <w:pBdr>
          <w:top w:val="nil"/>
          <w:left w:val="nil"/>
          <w:bottom w:val="nil"/>
          <w:right w:val="nil"/>
          <w:between w:val="nil"/>
        </w:pBdr>
        <w:spacing w:line="276" w:lineRule="auto"/>
        <w:rPr>
          <w:rFonts w:ascii="Georgia" w:eastAsia="Georgia" w:hAnsi="Georgia" w:cs="Georgia"/>
          <w:color w:val="000000" w:themeColor="text1"/>
        </w:rPr>
      </w:pPr>
    </w:p>
    <w:tbl>
      <w:tblPr>
        <w:tblStyle w:val="affa"/>
        <w:tblW w:w="10018"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550"/>
        <w:gridCol w:w="974"/>
        <w:gridCol w:w="1116"/>
        <w:gridCol w:w="784"/>
        <w:gridCol w:w="708"/>
        <w:gridCol w:w="706"/>
        <w:gridCol w:w="708"/>
        <w:gridCol w:w="708"/>
        <w:gridCol w:w="850"/>
        <w:gridCol w:w="914"/>
      </w:tblGrid>
      <w:tr w:rsidR="009D2957" w:rsidRPr="00DE4CF8" w:rsidTr="0085000B">
        <w:trPr>
          <w:trHeight w:val="604"/>
          <w:jc w:val="center"/>
        </w:trPr>
        <w:tc>
          <w:tcPr>
            <w:tcW w:w="2550" w:type="dxa"/>
            <w:shd w:val="clear" w:color="auto" w:fill="93CDDC"/>
            <w:vAlign w:val="center"/>
          </w:tcPr>
          <w:p w:rsidR="009D2957" w:rsidRPr="00DE4CF8" w:rsidRDefault="00B15D53">
            <w:pPr>
              <w:spacing w:before="2"/>
              <w:ind w:left="107"/>
              <w:jc w:val="center"/>
              <w:rPr>
                <w:b/>
                <w:color w:val="000000" w:themeColor="text1"/>
                <w:sz w:val="24"/>
                <w:szCs w:val="24"/>
              </w:rPr>
            </w:pPr>
            <w:r w:rsidRPr="00DE4CF8">
              <w:rPr>
                <w:b/>
                <w:color w:val="000000" w:themeColor="text1"/>
                <w:sz w:val="24"/>
                <w:szCs w:val="24"/>
              </w:rPr>
              <w:t>TEMA</w:t>
            </w:r>
          </w:p>
        </w:tc>
        <w:tc>
          <w:tcPr>
            <w:tcW w:w="7468" w:type="dxa"/>
            <w:gridSpan w:val="9"/>
            <w:shd w:val="clear" w:color="auto" w:fill="93CDDC"/>
            <w:vAlign w:val="center"/>
          </w:tcPr>
          <w:p w:rsidR="009D2957" w:rsidRPr="00DE4CF8" w:rsidRDefault="00B15D53">
            <w:pPr>
              <w:ind w:left="108" w:right="232"/>
              <w:jc w:val="center"/>
              <w:rPr>
                <w:b/>
                <w:color w:val="000000" w:themeColor="text1"/>
                <w:sz w:val="24"/>
                <w:szCs w:val="24"/>
              </w:rPr>
            </w:pPr>
            <w:r w:rsidRPr="00DE4CF8">
              <w:rPr>
                <w:b/>
                <w:color w:val="000000" w:themeColor="text1"/>
                <w:sz w:val="24"/>
                <w:szCs w:val="24"/>
              </w:rPr>
              <w:t>EĞİTİM-ÖĞRETİMDE KALİTE</w:t>
            </w:r>
          </w:p>
        </w:tc>
      </w:tr>
      <w:tr w:rsidR="009D2957" w:rsidRPr="00DE4CF8" w:rsidTr="0085000B">
        <w:trPr>
          <w:trHeight w:val="797"/>
          <w:jc w:val="center"/>
        </w:trPr>
        <w:tc>
          <w:tcPr>
            <w:tcW w:w="2550" w:type="dxa"/>
            <w:shd w:val="clear" w:color="auto" w:fill="93CDDC"/>
            <w:vAlign w:val="center"/>
          </w:tcPr>
          <w:p w:rsidR="009D2957" w:rsidRPr="00DE4CF8" w:rsidRDefault="00B15D53">
            <w:pPr>
              <w:spacing w:before="2"/>
              <w:ind w:left="107"/>
              <w:rPr>
                <w:b/>
                <w:color w:val="000000" w:themeColor="text1"/>
              </w:rPr>
            </w:pPr>
            <w:r w:rsidRPr="00DE4CF8">
              <w:rPr>
                <w:b/>
                <w:color w:val="000000" w:themeColor="text1"/>
              </w:rPr>
              <w:t>Amaç 2</w:t>
            </w:r>
          </w:p>
        </w:tc>
        <w:tc>
          <w:tcPr>
            <w:tcW w:w="7468" w:type="dxa"/>
            <w:gridSpan w:val="9"/>
            <w:shd w:val="clear" w:color="auto" w:fill="93CDDC"/>
            <w:vAlign w:val="center"/>
          </w:tcPr>
          <w:p w:rsidR="009D2957" w:rsidRPr="00DE4CF8" w:rsidRDefault="00B15D53">
            <w:pPr>
              <w:ind w:left="108" w:right="232"/>
              <w:jc w:val="center"/>
              <w:rPr>
                <w:b/>
                <w:color w:val="000000" w:themeColor="text1"/>
                <w:sz w:val="20"/>
                <w:szCs w:val="20"/>
              </w:rPr>
            </w:pPr>
            <w:r w:rsidRPr="00DE4CF8">
              <w:rPr>
                <w:b/>
                <w:color w:val="000000" w:themeColor="text1"/>
                <w:sz w:val="20"/>
                <w:szCs w:val="20"/>
              </w:rPr>
              <w:t>A2.Eğitim ve öğretimde niteliğin artırılmasının sağlanması</w:t>
            </w:r>
          </w:p>
        </w:tc>
      </w:tr>
      <w:tr w:rsidR="009D2957" w:rsidRPr="00DE4CF8" w:rsidTr="0085000B">
        <w:trPr>
          <w:trHeight w:val="797"/>
          <w:jc w:val="center"/>
        </w:trPr>
        <w:tc>
          <w:tcPr>
            <w:tcW w:w="2550" w:type="dxa"/>
            <w:shd w:val="clear" w:color="auto" w:fill="93CDDC"/>
            <w:vAlign w:val="center"/>
          </w:tcPr>
          <w:p w:rsidR="009D2957" w:rsidRPr="00DE4CF8" w:rsidRDefault="00B15D53">
            <w:pPr>
              <w:spacing w:before="2"/>
              <w:ind w:left="107"/>
              <w:rPr>
                <w:b/>
                <w:color w:val="000000" w:themeColor="text1"/>
              </w:rPr>
            </w:pPr>
            <w:r w:rsidRPr="00DE4CF8">
              <w:rPr>
                <w:b/>
                <w:color w:val="000000" w:themeColor="text1"/>
              </w:rPr>
              <w:t>Hedef 2.1</w:t>
            </w:r>
          </w:p>
        </w:tc>
        <w:tc>
          <w:tcPr>
            <w:tcW w:w="7468" w:type="dxa"/>
            <w:gridSpan w:val="9"/>
            <w:shd w:val="clear" w:color="auto" w:fill="93CDDC"/>
            <w:vAlign w:val="center"/>
          </w:tcPr>
          <w:p w:rsidR="009D2957" w:rsidRPr="00DE4CF8" w:rsidRDefault="00B15D53">
            <w:pPr>
              <w:ind w:left="108" w:right="232"/>
              <w:jc w:val="center"/>
              <w:rPr>
                <w:b/>
                <w:color w:val="000000" w:themeColor="text1"/>
                <w:sz w:val="20"/>
                <w:szCs w:val="20"/>
              </w:rPr>
            </w:pPr>
            <w:r w:rsidRPr="00DE4CF8">
              <w:rPr>
                <w:b/>
                <w:color w:val="000000" w:themeColor="text1"/>
                <w:sz w:val="20"/>
                <w:szCs w:val="20"/>
              </w:rPr>
              <w:t>H2.1 Hayat boyu öğrenme faaliyetleri yolu ile bireylerde beceri ve yetkinliklerin geliştirilmesi.</w:t>
            </w:r>
          </w:p>
        </w:tc>
      </w:tr>
      <w:tr w:rsidR="009D2957" w:rsidRPr="00DE4CF8" w:rsidTr="0085000B">
        <w:trPr>
          <w:trHeight w:val="797"/>
          <w:jc w:val="center"/>
        </w:trPr>
        <w:tc>
          <w:tcPr>
            <w:tcW w:w="2550" w:type="dxa"/>
            <w:shd w:val="clear" w:color="auto" w:fill="93CDDC"/>
            <w:vAlign w:val="center"/>
          </w:tcPr>
          <w:p w:rsidR="009D2957" w:rsidRPr="00DE4CF8" w:rsidRDefault="00B15D53">
            <w:pPr>
              <w:spacing w:before="2"/>
              <w:ind w:left="107"/>
              <w:rPr>
                <w:b/>
                <w:color w:val="000000" w:themeColor="text1"/>
              </w:rPr>
            </w:pPr>
            <w:r w:rsidRPr="00DE4CF8">
              <w:rPr>
                <w:b/>
                <w:color w:val="000000" w:themeColor="text1"/>
              </w:rPr>
              <w:t>Performans Göstergeleri</w:t>
            </w:r>
          </w:p>
        </w:tc>
        <w:tc>
          <w:tcPr>
            <w:tcW w:w="974" w:type="dxa"/>
            <w:shd w:val="clear" w:color="auto" w:fill="93CDDC"/>
            <w:vAlign w:val="center"/>
          </w:tcPr>
          <w:p w:rsidR="009D2957" w:rsidRPr="00DE4CF8" w:rsidRDefault="00B15D53">
            <w:pPr>
              <w:ind w:left="107" w:right="225"/>
              <w:jc w:val="center"/>
              <w:rPr>
                <w:b/>
                <w:color w:val="000000" w:themeColor="text1"/>
                <w:sz w:val="20"/>
                <w:szCs w:val="20"/>
              </w:rPr>
            </w:pPr>
            <w:r w:rsidRPr="00DE4CF8">
              <w:rPr>
                <w:b/>
                <w:color w:val="000000" w:themeColor="text1"/>
                <w:sz w:val="20"/>
                <w:szCs w:val="20"/>
              </w:rPr>
              <w:t>Hedefe Etkisi</w:t>
            </w:r>
          </w:p>
        </w:tc>
        <w:tc>
          <w:tcPr>
            <w:tcW w:w="1116" w:type="dxa"/>
            <w:shd w:val="clear" w:color="auto" w:fill="93CDDC"/>
            <w:vAlign w:val="center"/>
          </w:tcPr>
          <w:p w:rsidR="009D2957" w:rsidRPr="00DE4CF8" w:rsidRDefault="00B15D53">
            <w:pPr>
              <w:ind w:left="108" w:right="139"/>
              <w:jc w:val="center"/>
              <w:rPr>
                <w:b/>
                <w:color w:val="000000" w:themeColor="text1"/>
                <w:sz w:val="20"/>
                <w:szCs w:val="20"/>
              </w:rPr>
            </w:pPr>
            <w:r w:rsidRPr="00DE4CF8">
              <w:rPr>
                <w:b/>
                <w:color w:val="000000" w:themeColor="text1"/>
                <w:sz w:val="20"/>
                <w:szCs w:val="20"/>
              </w:rPr>
              <w:t>Başlangıç Değeri</w:t>
            </w:r>
          </w:p>
        </w:tc>
        <w:tc>
          <w:tcPr>
            <w:tcW w:w="784" w:type="dxa"/>
            <w:shd w:val="clear" w:color="auto" w:fill="93CDDC"/>
            <w:vAlign w:val="center"/>
          </w:tcPr>
          <w:p w:rsidR="009D2957" w:rsidRPr="00DE4CF8" w:rsidRDefault="00B15D53">
            <w:pPr>
              <w:ind w:left="108"/>
              <w:jc w:val="center"/>
              <w:rPr>
                <w:b/>
                <w:color w:val="000000" w:themeColor="text1"/>
                <w:sz w:val="20"/>
                <w:szCs w:val="20"/>
              </w:rPr>
            </w:pPr>
            <w:r w:rsidRPr="00DE4CF8">
              <w:rPr>
                <w:b/>
                <w:color w:val="000000" w:themeColor="text1"/>
                <w:sz w:val="20"/>
                <w:szCs w:val="20"/>
              </w:rPr>
              <w:t>2024</w:t>
            </w:r>
          </w:p>
        </w:tc>
        <w:tc>
          <w:tcPr>
            <w:tcW w:w="708" w:type="dxa"/>
            <w:shd w:val="clear" w:color="auto" w:fill="93CDDC"/>
            <w:vAlign w:val="center"/>
          </w:tcPr>
          <w:p w:rsidR="009D2957" w:rsidRPr="00DE4CF8" w:rsidRDefault="00B15D53">
            <w:pPr>
              <w:ind w:left="105"/>
              <w:jc w:val="center"/>
              <w:rPr>
                <w:b/>
                <w:color w:val="000000" w:themeColor="text1"/>
                <w:sz w:val="20"/>
                <w:szCs w:val="20"/>
              </w:rPr>
            </w:pPr>
            <w:r w:rsidRPr="00DE4CF8">
              <w:rPr>
                <w:b/>
                <w:color w:val="000000" w:themeColor="text1"/>
                <w:sz w:val="20"/>
                <w:szCs w:val="20"/>
              </w:rPr>
              <w:t>2025</w:t>
            </w:r>
          </w:p>
        </w:tc>
        <w:tc>
          <w:tcPr>
            <w:tcW w:w="706" w:type="dxa"/>
            <w:shd w:val="clear" w:color="auto" w:fill="93CDDC"/>
            <w:vAlign w:val="center"/>
          </w:tcPr>
          <w:p w:rsidR="009D2957" w:rsidRPr="00DE4CF8" w:rsidRDefault="00B15D53">
            <w:pPr>
              <w:ind w:left="105"/>
              <w:jc w:val="center"/>
              <w:rPr>
                <w:b/>
                <w:color w:val="000000" w:themeColor="text1"/>
                <w:sz w:val="20"/>
                <w:szCs w:val="20"/>
              </w:rPr>
            </w:pPr>
            <w:r w:rsidRPr="00DE4CF8">
              <w:rPr>
                <w:b/>
                <w:color w:val="000000" w:themeColor="text1"/>
                <w:sz w:val="20"/>
                <w:szCs w:val="20"/>
              </w:rPr>
              <w:t>2026</w:t>
            </w:r>
          </w:p>
        </w:tc>
        <w:tc>
          <w:tcPr>
            <w:tcW w:w="708" w:type="dxa"/>
            <w:shd w:val="clear" w:color="auto" w:fill="93CDDC"/>
            <w:vAlign w:val="center"/>
          </w:tcPr>
          <w:p w:rsidR="009D2957" w:rsidRPr="00DE4CF8" w:rsidRDefault="00B15D53">
            <w:pPr>
              <w:ind w:left="107"/>
              <w:jc w:val="center"/>
              <w:rPr>
                <w:b/>
                <w:color w:val="000000" w:themeColor="text1"/>
                <w:sz w:val="20"/>
                <w:szCs w:val="20"/>
              </w:rPr>
            </w:pPr>
            <w:r w:rsidRPr="00DE4CF8">
              <w:rPr>
                <w:b/>
                <w:color w:val="000000" w:themeColor="text1"/>
                <w:sz w:val="20"/>
                <w:szCs w:val="20"/>
              </w:rPr>
              <w:t>2027</w:t>
            </w:r>
          </w:p>
        </w:tc>
        <w:tc>
          <w:tcPr>
            <w:tcW w:w="708" w:type="dxa"/>
            <w:shd w:val="clear" w:color="auto" w:fill="93CDDC"/>
            <w:vAlign w:val="center"/>
          </w:tcPr>
          <w:p w:rsidR="009D2957" w:rsidRPr="00DE4CF8" w:rsidRDefault="00B15D53">
            <w:pPr>
              <w:ind w:left="107"/>
              <w:jc w:val="center"/>
              <w:rPr>
                <w:b/>
                <w:color w:val="000000" w:themeColor="text1"/>
                <w:sz w:val="20"/>
                <w:szCs w:val="20"/>
              </w:rPr>
            </w:pPr>
            <w:r w:rsidRPr="00DE4CF8">
              <w:rPr>
                <w:b/>
                <w:color w:val="000000" w:themeColor="text1"/>
                <w:sz w:val="20"/>
                <w:szCs w:val="20"/>
              </w:rPr>
              <w:t>2028</w:t>
            </w:r>
          </w:p>
        </w:tc>
        <w:tc>
          <w:tcPr>
            <w:tcW w:w="850" w:type="dxa"/>
            <w:shd w:val="clear" w:color="auto" w:fill="93CDDC"/>
            <w:vAlign w:val="center"/>
          </w:tcPr>
          <w:p w:rsidR="009D2957" w:rsidRPr="00DE4CF8" w:rsidRDefault="00B15D53">
            <w:pPr>
              <w:ind w:left="108" w:right="127"/>
              <w:jc w:val="center"/>
              <w:rPr>
                <w:b/>
                <w:color w:val="000000" w:themeColor="text1"/>
                <w:sz w:val="20"/>
                <w:szCs w:val="20"/>
              </w:rPr>
            </w:pPr>
            <w:r w:rsidRPr="00DE4CF8">
              <w:rPr>
                <w:b/>
                <w:color w:val="000000" w:themeColor="text1"/>
                <w:sz w:val="20"/>
                <w:szCs w:val="20"/>
              </w:rPr>
              <w:t>İzleme Sıklığı</w:t>
            </w:r>
          </w:p>
        </w:tc>
        <w:tc>
          <w:tcPr>
            <w:tcW w:w="911" w:type="dxa"/>
            <w:shd w:val="clear" w:color="auto" w:fill="93CDDC"/>
            <w:vAlign w:val="center"/>
          </w:tcPr>
          <w:p w:rsidR="009D2957" w:rsidRPr="00DE4CF8" w:rsidRDefault="00B15D53">
            <w:pPr>
              <w:ind w:left="108" w:right="232"/>
              <w:jc w:val="center"/>
              <w:rPr>
                <w:b/>
                <w:color w:val="000000" w:themeColor="text1"/>
                <w:sz w:val="20"/>
                <w:szCs w:val="20"/>
              </w:rPr>
            </w:pPr>
            <w:r w:rsidRPr="00DE4CF8">
              <w:rPr>
                <w:b/>
                <w:color w:val="000000" w:themeColor="text1"/>
                <w:sz w:val="20"/>
                <w:szCs w:val="20"/>
              </w:rPr>
              <w:t>Rapor Sıklığı</w:t>
            </w:r>
          </w:p>
        </w:tc>
      </w:tr>
      <w:tr w:rsidR="009D2957" w:rsidRPr="00DE4CF8" w:rsidTr="0085000B">
        <w:trPr>
          <w:trHeight w:val="797"/>
          <w:jc w:val="center"/>
        </w:trPr>
        <w:tc>
          <w:tcPr>
            <w:tcW w:w="2550" w:type="dxa"/>
            <w:shd w:val="clear" w:color="auto" w:fill="93CDDC"/>
            <w:vAlign w:val="center"/>
          </w:tcPr>
          <w:p w:rsidR="009D2957" w:rsidRPr="00DE4CF8" w:rsidRDefault="00B15D53">
            <w:pPr>
              <w:spacing w:before="2"/>
              <w:ind w:left="107"/>
              <w:rPr>
                <w:b/>
                <w:color w:val="000000" w:themeColor="text1"/>
              </w:rPr>
            </w:pPr>
            <w:r w:rsidRPr="00DE4CF8">
              <w:rPr>
                <w:b/>
                <w:color w:val="000000" w:themeColor="text1"/>
              </w:rPr>
              <w:t>PG 2.1.1Okuma yazma kursları ile belgelendirilen kursiyer sayısı</w:t>
            </w:r>
          </w:p>
        </w:tc>
        <w:tc>
          <w:tcPr>
            <w:tcW w:w="974"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50</w:t>
            </w:r>
          </w:p>
        </w:tc>
        <w:tc>
          <w:tcPr>
            <w:tcW w:w="1116"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208</w:t>
            </w:r>
          </w:p>
        </w:tc>
        <w:tc>
          <w:tcPr>
            <w:tcW w:w="784"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220</w:t>
            </w:r>
          </w:p>
        </w:tc>
        <w:tc>
          <w:tcPr>
            <w:tcW w:w="708"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240</w:t>
            </w:r>
          </w:p>
        </w:tc>
        <w:tc>
          <w:tcPr>
            <w:tcW w:w="706"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260</w:t>
            </w:r>
          </w:p>
        </w:tc>
        <w:tc>
          <w:tcPr>
            <w:tcW w:w="708"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280</w:t>
            </w:r>
          </w:p>
        </w:tc>
        <w:tc>
          <w:tcPr>
            <w:tcW w:w="708"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300</w:t>
            </w:r>
          </w:p>
        </w:tc>
        <w:tc>
          <w:tcPr>
            <w:tcW w:w="850"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6 ay</w:t>
            </w:r>
          </w:p>
        </w:tc>
        <w:tc>
          <w:tcPr>
            <w:tcW w:w="911"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6 ay</w:t>
            </w:r>
          </w:p>
        </w:tc>
      </w:tr>
      <w:tr w:rsidR="009D2957" w:rsidRPr="00DE4CF8" w:rsidTr="0085000B">
        <w:trPr>
          <w:trHeight w:val="797"/>
          <w:jc w:val="center"/>
        </w:trPr>
        <w:tc>
          <w:tcPr>
            <w:tcW w:w="2550" w:type="dxa"/>
            <w:shd w:val="clear" w:color="auto" w:fill="93CDDC"/>
            <w:vAlign w:val="center"/>
          </w:tcPr>
          <w:p w:rsidR="009D2957" w:rsidRPr="00DE4CF8" w:rsidRDefault="00B15D53">
            <w:pPr>
              <w:spacing w:before="2"/>
              <w:ind w:left="107"/>
              <w:rPr>
                <w:b/>
                <w:color w:val="000000" w:themeColor="text1"/>
              </w:rPr>
            </w:pPr>
            <w:r w:rsidRPr="00DE4CF8">
              <w:rPr>
                <w:b/>
                <w:color w:val="000000" w:themeColor="text1"/>
              </w:rPr>
              <w:t>PG 2.1.2Açık öğretim ortaokuluna kayıtlı aktif öğrenci sayısı.</w:t>
            </w:r>
          </w:p>
        </w:tc>
        <w:tc>
          <w:tcPr>
            <w:tcW w:w="974"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25</w:t>
            </w:r>
          </w:p>
        </w:tc>
        <w:tc>
          <w:tcPr>
            <w:tcW w:w="1116"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259</w:t>
            </w:r>
          </w:p>
        </w:tc>
        <w:tc>
          <w:tcPr>
            <w:tcW w:w="784"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270</w:t>
            </w:r>
          </w:p>
        </w:tc>
        <w:tc>
          <w:tcPr>
            <w:tcW w:w="708"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290</w:t>
            </w:r>
          </w:p>
        </w:tc>
        <w:tc>
          <w:tcPr>
            <w:tcW w:w="706"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320</w:t>
            </w:r>
          </w:p>
        </w:tc>
        <w:tc>
          <w:tcPr>
            <w:tcW w:w="708"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330</w:t>
            </w:r>
          </w:p>
        </w:tc>
        <w:tc>
          <w:tcPr>
            <w:tcW w:w="708"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350</w:t>
            </w:r>
          </w:p>
        </w:tc>
        <w:tc>
          <w:tcPr>
            <w:tcW w:w="850"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6 ay</w:t>
            </w:r>
          </w:p>
        </w:tc>
        <w:tc>
          <w:tcPr>
            <w:tcW w:w="911"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6 ay</w:t>
            </w:r>
          </w:p>
        </w:tc>
      </w:tr>
      <w:tr w:rsidR="009D2957" w:rsidRPr="00DE4CF8" w:rsidTr="0085000B">
        <w:trPr>
          <w:trHeight w:val="797"/>
          <w:jc w:val="center"/>
        </w:trPr>
        <w:tc>
          <w:tcPr>
            <w:tcW w:w="2550" w:type="dxa"/>
            <w:shd w:val="clear" w:color="auto" w:fill="93CDDC"/>
            <w:vAlign w:val="center"/>
          </w:tcPr>
          <w:p w:rsidR="009D2957" w:rsidRPr="00DE4CF8" w:rsidRDefault="00B15D53">
            <w:pPr>
              <w:spacing w:before="2"/>
              <w:ind w:left="107"/>
              <w:rPr>
                <w:b/>
                <w:color w:val="000000" w:themeColor="text1"/>
              </w:rPr>
            </w:pPr>
            <w:r w:rsidRPr="00DE4CF8">
              <w:rPr>
                <w:b/>
                <w:color w:val="000000" w:themeColor="text1"/>
              </w:rPr>
              <w:t>PG 2.1.3Açık öğretim lisesine kayıtlı 18 yaş üstü aktif öğrenci sayısı</w:t>
            </w:r>
          </w:p>
        </w:tc>
        <w:tc>
          <w:tcPr>
            <w:tcW w:w="974"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25</w:t>
            </w:r>
          </w:p>
        </w:tc>
        <w:tc>
          <w:tcPr>
            <w:tcW w:w="1116"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1420</w:t>
            </w:r>
          </w:p>
        </w:tc>
        <w:tc>
          <w:tcPr>
            <w:tcW w:w="784"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1500</w:t>
            </w:r>
          </w:p>
        </w:tc>
        <w:tc>
          <w:tcPr>
            <w:tcW w:w="708"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1650</w:t>
            </w:r>
          </w:p>
        </w:tc>
        <w:tc>
          <w:tcPr>
            <w:tcW w:w="706"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1750</w:t>
            </w:r>
          </w:p>
        </w:tc>
        <w:tc>
          <w:tcPr>
            <w:tcW w:w="708"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1850</w:t>
            </w:r>
          </w:p>
        </w:tc>
        <w:tc>
          <w:tcPr>
            <w:tcW w:w="708"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2000</w:t>
            </w:r>
          </w:p>
        </w:tc>
        <w:tc>
          <w:tcPr>
            <w:tcW w:w="850"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6 ay</w:t>
            </w:r>
          </w:p>
        </w:tc>
        <w:tc>
          <w:tcPr>
            <w:tcW w:w="911"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6 ay</w:t>
            </w:r>
          </w:p>
        </w:tc>
      </w:tr>
      <w:tr w:rsidR="009D2957" w:rsidRPr="00DE4CF8" w:rsidTr="0085000B">
        <w:trPr>
          <w:trHeight w:val="797"/>
          <w:jc w:val="center"/>
        </w:trPr>
        <w:tc>
          <w:tcPr>
            <w:tcW w:w="2550" w:type="dxa"/>
            <w:shd w:val="clear" w:color="auto" w:fill="93CDDC"/>
            <w:vAlign w:val="center"/>
          </w:tcPr>
          <w:p w:rsidR="009D2957" w:rsidRPr="00DE4CF8" w:rsidRDefault="009D2957">
            <w:pPr>
              <w:spacing w:before="2"/>
              <w:ind w:left="107"/>
              <w:rPr>
                <w:b/>
                <w:color w:val="000000" w:themeColor="text1"/>
              </w:rPr>
            </w:pPr>
          </w:p>
        </w:tc>
        <w:tc>
          <w:tcPr>
            <w:tcW w:w="974" w:type="dxa"/>
            <w:shd w:val="clear" w:color="auto" w:fill="DBEEF3"/>
            <w:vAlign w:val="center"/>
          </w:tcPr>
          <w:p w:rsidR="009D2957" w:rsidRPr="00DE4CF8" w:rsidRDefault="009D2957">
            <w:pPr>
              <w:jc w:val="center"/>
              <w:rPr>
                <w:color w:val="000000" w:themeColor="text1"/>
                <w:sz w:val="20"/>
                <w:szCs w:val="20"/>
              </w:rPr>
            </w:pPr>
          </w:p>
        </w:tc>
        <w:tc>
          <w:tcPr>
            <w:tcW w:w="1116" w:type="dxa"/>
            <w:shd w:val="clear" w:color="auto" w:fill="DBEEF3"/>
            <w:vAlign w:val="center"/>
          </w:tcPr>
          <w:p w:rsidR="009D2957" w:rsidRPr="00DE4CF8" w:rsidRDefault="009D2957">
            <w:pPr>
              <w:jc w:val="center"/>
              <w:rPr>
                <w:color w:val="000000" w:themeColor="text1"/>
                <w:sz w:val="20"/>
                <w:szCs w:val="20"/>
              </w:rPr>
            </w:pPr>
          </w:p>
        </w:tc>
        <w:tc>
          <w:tcPr>
            <w:tcW w:w="784" w:type="dxa"/>
            <w:shd w:val="clear" w:color="auto" w:fill="DBEEF3"/>
            <w:vAlign w:val="center"/>
          </w:tcPr>
          <w:p w:rsidR="009D2957" w:rsidRPr="00DE4CF8" w:rsidRDefault="009D2957">
            <w:pPr>
              <w:jc w:val="center"/>
              <w:rPr>
                <w:color w:val="000000" w:themeColor="text1"/>
                <w:sz w:val="20"/>
                <w:szCs w:val="20"/>
              </w:rPr>
            </w:pPr>
          </w:p>
        </w:tc>
        <w:tc>
          <w:tcPr>
            <w:tcW w:w="708" w:type="dxa"/>
            <w:shd w:val="clear" w:color="auto" w:fill="DBEEF3"/>
            <w:vAlign w:val="center"/>
          </w:tcPr>
          <w:p w:rsidR="009D2957" w:rsidRPr="00DE4CF8" w:rsidRDefault="009D2957">
            <w:pPr>
              <w:jc w:val="center"/>
              <w:rPr>
                <w:color w:val="000000" w:themeColor="text1"/>
                <w:sz w:val="20"/>
                <w:szCs w:val="20"/>
              </w:rPr>
            </w:pPr>
          </w:p>
        </w:tc>
        <w:tc>
          <w:tcPr>
            <w:tcW w:w="706" w:type="dxa"/>
            <w:shd w:val="clear" w:color="auto" w:fill="DBEEF3"/>
            <w:vAlign w:val="center"/>
          </w:tcPr>
          <w:p w:rsidR="009D2957" w:rsidRPr="00DE4CF8" w:rsidRDefault="009D2957">
            <w:pPr>
              <w:jc w:val="center"/>
              <w:rPr>
                <w:color w:val="000000" w:themeColor="text1"/>
                <w:sz w:val="20"/>
                <w:szCs w:val="20"/>
              </w:rPr>
            </w:pPr>
          </w:p>
        </w:tc>
        <w:tc>
          <w:tcPr>
            <w:tcW w:w="708" w:type="dxa"/>
            <w:shd w:val="clear" w:color="auto" w:fill="DBEEF3"/>
            <w:vAlign w:val="center"/>
          </w:tcPr>
          <w:p w:rsidR="009D2957" w:rsidRPr="00DE4CF8" w:rsidRDefault="009D2957">
            <w:pPr>
              <w:jc w:val="center"/>
              <w:rPr>
                <w:color w:val="000000" w:themeColor="text1"/>
                <w:sz w:val="20"/>
                <w:szCs w:val="20"/>
              </w:rPr>
            </w:pPr>
          </w:p>
        </w:tc>
        <w:tc>
          <w:tcPr>
            <w:tcW w:w="708" w:type="dxa"/>
            <w:shd w:val="clear" w:color="auto" w:fill="DBEEF3"/>
            <w:vAlign w:val="center"/>
          </w:tcPr>
          <w:p w:rsidR="009D2957" w:rsidRPr="00DE4CF8" w:rsidRDefault="009D2957">
            <w:pPr>
              <w:jc w:val="center"/>
              <w:rPr>
                <w:color w:val="000000" w:themeColor="text1"/>
                <w:sz w:val="20"/>
                <w:szCs w:val="20"/>
              </w:rPr>
            </w:pPr>
          </w:p>
        </w:tc>
        <w:tc>
          <w:tcPr>
            <w:tcW w:w="850" w:type="dxa"/>
            <w:shd w:val="clear" w:color="auto" w:fill="DBEEF3"/>
            <w:vAlign w:val="center"/>
          </w:tcPr>
          <w:p w:rsidR="009D2957" w:rsidRPr="00DE4CF8" w:rsidRDefault="009D2957">
            <w:pPr>
              <w:jc w:val="center"/>
              <w:rPr>
                <w:color w:val="000000" w:themeColor="text1"/>
                <w:sz w:val="20"/>
                <w:szCs w:val="20"/>
              </w:rPr>
            </w:pPr>
          </w:p>
        </w:tc>
        <w:tc>
          <w:tcPr>
            <w:tcW w:w="911" w:type="dxa"/>
            <w:shd w:val="clear" w:color="auto" w:fill="DBEEF3"/>
            <w:vAlign w:val="center"/>
          </w:tcPr>
          <w:p w:rsidR="009D2957" w:rsidRPr="00DE4CF8" w:rsidRDefault="009D2957">
            <w:pPr>
              <w:jc w:val="center"/>
              <w:rPr>
                <w:color w:val="000000" w:themeColor="text1"/>
                <w:sz w:val="20"/>
                <w:szCs w:val="20"/>
              </w:rPr>
            </w:pPr>
          </w:p>
        </w:tc>
      </w:tr>
      <w:tr w:rsidR="009D2957" w:rsidRPr="00DE4CF8" w:rsidTr="0085000B">
        <w:trPr>
          <w:trHeight w:val="797"/>
          <w:jc w:val="center"/>
        </w:trPr>
        <w:tc>
          <w:tcPr>
            <w:tcW w:w="2550" w:type="dxa"/>
            <w:shd w:val="clear" w:color="auto" w:fill="93CDDC"/>
            <w:vAlign w:val="center"/>
          </w:tcPr>
          <w:p w:rsidR="009D2957" w:rsidRPr="00DE4CF8" w:rsidRDefault="009D2957">
            <w:pPr>
              <w:spacing w:before="2"/>
              <w:ind w:left="107"/>
              <w:rPr>
                <w:b/>
                <w:color w:val="000000" w:themeColor="text1"/>
              </w:rPr>
            </w:pPr>
          </w:p>
        </w:tc>
        <w:tc>
          <w:tcPr>
            <w:tcW w:w="974" w:type="dxa"/>
            <w:shd w:val="clear" w:color="auto" w:fill="DBEEF3"/>
            <w:vAlign w:val="center"/>
          </w:tcPr>
          <w:p w:rsidR="009D2957" w:rsidRPr="00DE4CF8" w:rsidRDefault="009D2957">
            <w:pPr>
              <w:jc w:val="center"/>
              <w:rPr>
                <w:color w:val="000000" w:themeColor="text1"/>
                <w:sz w:val="20"/>
                <w:szCs w:val="20"/>
              </w:rPr>
            </w:pPr>
          </w:p>
        </w:tc>
        <w:tc>
          <w:tcPr>
            <w:tcW w:w="1116" w:type="dxa"/>
            <w:shd w:val="clear" w:color="auto" w:fill="DBEEF3"/>
            <w:vAlign w:val="center"/>
          </w:tcPr>
          <w:p w:rsidR="009D2957" w:rsidRPr="00DE4CF8" w:rsidRDefault="009D2957">
            <w:pPr>
              <w:jc w:val="center"/>
              <w:rPr>
                <w:color w:val="000000" w:themeColor="text1"/>
                <w:sz w:val="20"/>
                <w:szCs w:val="20"/>
              </w:rPr>
            </w:pPr>
          </w:p>
        </w:tc>
        <w:tc>
          <w:tcPr>
            <w:tcW w:w="784" w:type="dxa"/>
            <w:shd w:val="clear" w:color="auto" w:fill="DBEEF3"/>
            <w:vAlign w:val="center"/>
          </w:tcPr>
          <w:p w:rsidR="009D2957" w:rsidRPr="00DE4CF8" w:rsidRDefault="009D2957">
            <w:pPr>
              <w:jc w:val="center"/>
              <w:rPr>
                <w:color w:val="000000" w:themeColor="text1"/>
                <w:sz w:val="20"/>
                <w:szCs w:val="20"/>
              </w:rPr>
            </w:pPr>
          </w:p>
        </w:tc>
        <w:tc>
          <w:tcPr>
            <w:tcW w:w="708" w:type="dxa"/>
            <w:shd w:val="clear" w:color="auto" w:fill="DBEEF3"/>
            <w:vAlign w:val="center"/>
          </w:tcPr>
          <w:p w:rsidR="009D2957" w:rsidRPr="00DE4CF8" w:rsidRDefault="009D2957">
            <w:pPr>
              <w:jc w:val="center"/>
              <w:rPr>
                <w:color w:val="000000" w:themeColor="text1"/>
                <w:sz w:val="20"/>
                <w:szCs w:val="20"/>
              </w:rPr>
            </w:pPr>
          </w:p>
        </w:tc>
        <w:tc>
          <w:tcPr>
            <w:tcW w:w="706" w:type="dxa"/>
            <w:shd w:val="clear" w:color="auto" w:fill="DBEEF3"/>
            <w:vAlign w:val="center"/>
          </w:tcPr>
          <w:p w:rsidR="009D2957" w:rsidRPr="00DE4CF8" w:rsidRDefault="009D2957">
            <w:pPr>
              <w:jc w:val="center"/>
              <w:rPr>
                <w:color w:val="000000" w:themeColor="text1"/>
                <w:sz w:val="20"/>
                <w:szCs w:val="20"/>
              </w:rPr>
            </w:pPr>
          </w:p>
        </w:tc>
        <w:tc>
          <w:tcPr>
            <w:tcW w:w="708" w:type="dxa"/>
            <w:shd w:val="clear" w:color="auto" w:fill="DBEEF3"/>
            <w:vAlign w:val="center"/>
          </w:tcPr>
          <w:p w:rsidR="009D2957" w:rsidRPr="00DE4CF8" w:rsidRDefault="009D2957">
            <w:pPr>
              <w:jc w:val="center"/>
              <w:rPr>
                <w:color w:val="000000" w:themeColor="text1"/>
                <w:sz w:val="20"/>
                <w:szCs w:val="20"/>
              </w:rPr>
            </w:pPr>
          </w:p>
        </w:tc>
        <w:tc>
          <w:tcPr>
            <w:tcW w:w="708" w:type="dxa"/>
            <w:shd w:val="clear" w:color="auto" w:fill="DBEEF3"/>
            <w:vAlign w:val="center"/>
          </w:tcPr>
          <w:p w:rsidR="009D2957" w:rsidRPr="00DE4CF8" w:rsidRDefault="009D2957">
            <w:pPr>
              <w:jc w:val="center"/>
              <w:rPr>
                <w:color w:val="000000" w:themeColor="text1"/>
                <w:sz w:val="20"/>
                <w:szCs w:val="20"/>
              </w:rPr>
            </w:pPr>
          </w:p>
        </w:tc>
        <w:tc>
          <w:tcPr>
            <w:tcW w:w="850" w:type="dxa"/>
            <w:shd w:val="clear" w:color="auto" w:fill="DBEEF3"/>
            <w:vAlign w:val="center"/>
          </w:tcPr>
          <w:p w:rsidR="009D2957" w:rsidRPr="00DE4CF8" w:rsidRDefault="009D2957">
            <w:pPr>
              <w:jc w:val="center"/>
              <w:rPr>
                <w:color w:val="000000" w:themeColor="text1"/>
                <w:sz w:val="20"/>
                <w:szCs w:val="20"/>
              </w:rPr>
            </w:pPr>
          </w:p>
        </w:tc>
        <w:tc>
          <w:tcPr>
            <w:tcW w:w="911" w:type="dxa"/>
            <w:shd w:val="clear" w:color="auto" w:fill="DBEEF3"/>
            <w:vAlign w:val="center"/>
          </w:tcPr>
          <w:p w:rsidR="009D2957" w:rsidRPr="00DE4CF8" w:rsidRDefault="009D2957">
            <w:pPr>
              <w:jc w:val="center"/>
              <w:rPr>
                <w:color w:val="000000" w:themeColor="text1"/>
                <w:sz w:val="20"/>
                <w:szCs w:val="20"/>
              </w:rPr>
            </w:pPr>
          </w:p>
        </w:tc>
      </w:tr>
      <w:tr w:rsidR="009D2957" w:rsidRPr="00DE4CF8" w:rsidTr="0085000B">
        <w:trPr>
          <w:trHeight w:val="797"/>
          <w:jc w:val="center"/>
        </w:trPr>
        <w:tc>
          <w:tcPr>
            <w:tcW w:w="2550" w:type="dxa"/>
            <w:shd w:val="clear" w:color="auto" w:fill="93CDDC"/>
            <w:vAlign w:val="center"/>
          </w:tcPr>
          <w:p w:rsidR="009D2957" w:rsidRPr="00DE4CF8" w:rsidRDefault="00B15D53">
            <w:pPr>
              <w:spacing w:before="2"/>
              <w:ind w:left="107"/>
              <w:rPr>
                <w:b/>
                <w:color w:val="000000" w:themeColor="text1"/>
              </w:rPr>
            </w:pPr>
            <w:r w:rsidRPr="00DE4CF8">
              <w:rPr>
                <w:b/>
                <w:color w:val="000000" w:themeColor="text1"/>
              </w:rPr>
              <w:t>Koordinatör Birim</w:t>
            </w:r>
          </w:p>
        </w:tc>
        <w:tc>
          <w:tcPr>
            <w:tcW w:w="7468" w:type="dxa"/>
            <w:gridSpan w:val="9"/>
            <w:shd w:val="clear" w:color="auto" w:fill="93CDDC"/>
            <w:vAlign w:val="center"/>
          </w:tcPr>
          <w:p w:rsidR="009D2957" w:rsidRPr="00DE4CF8" w:rsidRDefault="00B15D53">
            <w:pPr>
              <w:spacing w:before="121"/>
              <w:ind w:left="107"/>
              <w:rPr>
                <w:color w:val="000000" w:themeColor="text1"/>
                <w:sz w:val="20"/>
                <w:szCs w:val="20"/>
              </w:rPr>
            </w:pPr>
            <w:r w:rsidRPr="00DE4CF8">
              <w:rPr>
                <w:color w:val="000000" w:themeColor="text1"/>
                <w:sz w:val="20"/>
                <w:szCs w:val="20"/>
              </w:rPr>
              <w:t>Okul müdürü, sorumlu müdür yardımcısı</w:t>
            </w:r>
          </w:p>
        </w:tc>
      </w:tr>
      <w:tr w:rsidR="009D2957" w:rsidRPr="00DE4CF8" w:rsidTr="0085000B">
        <w:trPr>
          <w:trHeight w:val="797"/>
          <w:jc w:val="center"/>
        </w:trPr>
        <w:tc>
          <w:tcPr>
            <w:tcW w:w="2550" w:type="dxa"/>
            <w:shd w:val="clear" w:color="auto" w:fill="93CDDC"/>
            <w:vAlign w:val="center"/>
          </w:tcPr>
          <w:p w:rsidR="009D2957" w:rsidRPr="00DE4CF8" w:rsidRDefault="00B15D53">
            <w:pPr>
              <w:spacing w:before="1"/>
              <w:ind w:left="107"/>
              <w:rPr>
                <w:b/>
                <w:color w:val="000000" w:themeColor="text1"/>
              </w:rPr>
            </w:pPr>
            <w:r w:rsidRPr="00DE4CF8">
              <w:rPr>
                <w:b/>
                <w:color w:val="000000" w:themeColor="text1"/>
              </w:rPr>
              <w:t>İş birliği Yapılacak Birimler</w:t>
            </w:r>
          </w:p>
        </w:tc>
        <w:tc>
          <w:tcPr>
            <w:tcW w:w="7468" w:type="dxa"/>
            <w:gridSpan w:val="9"/>
            <w:shd w:val="clear" w:color="auto" w:fill="DBEEF3"/>
            <w:vAlign w:val="center"/>
          </w:tcPr>
          <w:p w:rsidR="009D2957" w:rsidRPr="00DE4CF8" w:rsidRDefault="00B15D53">
            <w:pPr>
              <w:spacing w:before="6" w:line="369" w:lineRule="auto"/>
              <w:ind w:left="107"/>
              <w:rPr>
                <w:color w:val="000000" w:themeColor="text1"/>
                <w:sz w:val="20"/>
                <w:szCs w:val="20"/>
              </w:rPr>
            </w:pPr>
            <w:r w:rsidRPr="00DE4CF8">
              <w:rPr>
                <w:color w:val="000000" w:themeColor="text1"/>
                <w:sz w:val="20"/>
                <w:szCs w:val="20"/>
              </w:rPr>
              <w:t>Okul idaresi, görevli memur</w:t>
            </w:r>
          </w:p>
        </w:tc>
      </w:tr>
      <w:tr w:rsidR="009D2957" w:rsidRPr="00DE4CF8" w:rsidTr="0085000B">
        <w:trPr>
          <w:trHeight w:val="797"/>
          <w:jc w:val="center"/>
        </w:trPr>
        <w:tc>
          <w:tcPr>
            <w:tcW w:w="2550" w:type="dxa"/>
            <w:shd w:val="clear" w:color="auto" w:fill="93CDDC"/>
            <w:vAlign w:val="center"/>
          </w:tcPr>
          <w:p w:rsidR="009D2957" w:rsidRPr="00DE4CF8" w:rsidRDefault="00B15D53">
            <w:pPr>
              <w:spacing w:before="1"/>
              <w:ind w:left="107"/>
              <w:rPr>
                <w:b/>
                <w:color w:val="000000" w:themeColor="text1"/>
              </w:rPr>
            </w:pPr>
            <w:r w:rsidRPr="00DE4CF8">
              <w:rPr>
                <w:b/>
                <w:color w:val="000000" w:themeColor="text1"/>
              </w:rPr>
              <w:t>Riskler</w:t>
            </w:r>
          </w:p>
        </w:tc>
        <w:tc>
          <w:tcPr>
            <w:tcW w:w="7468" w:type="dxa"/>
            <w:gridSpan w:val="9"/>
            <w:shd w:val="clear" w:color="auto" w:fill="93CDDC"/>
            <w:vAlign w:val="center"/>
          </w:tcPr>
          <w:p w:rsidR="009D2957" w:rsidRPr="00DE4CF8" w:rsidRDefault="00B15D53">
            <w:pPr>
              <w:spacing w:before="2"/>
              <w:ind w:left="107"/>
              <w:rPr>
                <w:color w:val="000000" w:themeColor="text1"/>
                <w:sz w:val="20"/>
                <w:szCs w:val="20"/>
              </w:rPr>
            </w:pPr>
            <w:r w:rsidRPr="00DE4CF8">
              <w:rPr>
                <w:color w:val="000000" w:themeColor="text1"/>
                <w:sz w:val="20"/>
                <w:szCs w:val="20"/>
              </w:rPr>
              <w:t>Öğrenim yaşı dışına çıkan bireylerin tespiti</w:t>
            </w:r>
          </w:p>
          <w:p w:rsidR="009D2957" w:rsidRPr="00DE4CF8" w:rsidRDefault="00B15D53">
            <w:pPr>
              <w:spacing w:before="2"/>
              <w:ind w:left="107"/>
              <w:rPr>
                <w:color w:val="000000" w:themeColor="text1"/>
                <w:sz w:val="20"/>
                <w:szCs w:val="20"/>
              </w:rPr>
            </w:pPr>
            <w:r w:rsidRPr="00DE4CF8">
              <w:rPr>
                <w:color w:val="000000" w:themeColor="text1"/>
                <w:sz w:val="20"/>
                <w:szCs w:val="20"/>
              </w:rPr>
              <w:t>Eğitim tedbiri çalışmalarının yoğunluğu</w:t>
            </w:r>
          </w:p>
          <w:p w:rsidR="009D2957" w:rsidRPr="00DE4CF8" w:rsidRDefault="009D2957">
            <w:pPr>
              <w:spacing w:before="2"/>
              <w:ind w:left="107"/>
              <w:rPr>
                <w:color w:val="000000" w:themeColor="text1"/>
                <w:sz w:val="20"/>
                <w:szCs w:val="20"/>
              </w:rPr>
            </w:pPr>
          </w:p>
        </w:tc>
      </w:tr>
      <w:tr w:rsidR="009D2957" w:rsidRPr="00DE4CF8" w:rsidTr="0085000B">
        <w:trPr>
          <w:trHeight w:val="797"/>
          <w:jc w:val="center"/>
        </w:trPr>
        <w:tc>
          <w:tcPr>
            <w:tcW w:w="2550" w:type="dxa"/>
            <w:shd w:val="clear" w:color="auto" w:fill="93CDDC"/>
            <w:vAlign w:val="center"/>
          </w:tcPr>
          <w:p w:rsidR="009D2957" w:rsidRPr="00DE4CF8" w:rsidRDefault="00B15D53">
            <w:pPr>
              <w:ind w:left="107"/>
              <w:rPr>
                <w:b/>
                <w:color w:val="000000" w:themeColor="text1"/>
              </w:rPr>
            </w:pPr>
            <w:r w:rsidRPr="00DE4CF8">
              <w:rPr>
                <w:b/>
                <w:color w:val="000000" w:themeColor="text1"/>
              </w:rPr>
              <w:t>Stratejiler</w:t>
            </w:r>
          </w:p>
        </w:tc>
        <w:tc>
          <w:tcPr>
            <w:tcW w:w="7468" w:type="dxa"/>
            <w:gridSpan w:val="9"/>
            <w:shd w:val="clear" w:color="auto" w:fill="DBEEF3"/>
            <w:vAlign w:val="center"/>
          </w:tcPr>
          <w:p w:rsidR="009D2957" w:rsidRPr="00DE4CF8" w:rsidRDefault="00B15D53">
            <w:pPr>
              <w:spacing w:before="2" w:line="369" w:lineRule="auto"/>
              <w:ind w:left="107"/>
              <w:rPr>
                <w:color w:val="000000" w:themeColor="text1"/>
                <w:sz w:val="20"/>
                <w:szCs w:val="20"/>
              </w:rPr>
            </w:pPr>
            <w:r w:rsidRPr="00DE4CF8">
              <w:rPr>
                <w:color w:val="000000" w:themeColor="text1"/>
              </w:rPr>
              <w:t>Örgün eğitim çağı dışına çıkmış, öğrenimlerini çeşitli nedenlerle tamamlayamamış bireylerin yarım kalan eğitimlerini açık öğretim okullarında tamamlayabilmeleri için eğitime erişimlerini kolaylaştırıcı çalışmalar yapılacaktır</w:t>
            </w:r>
          </w:p>
        </w:tc>
      </w:tr>
      <w:tr w:rsidR="009D2957" w:rsidRPr="00DE4CF8" w:rsidTr="0085000B">
        <w:trPr>
          <w:trHeight w:val="797"/>
          <w:jc w:val="center"/>
        </w:trPr>
        <w:tc>
          <w:tcPr>
            <w:tcW w:w="2550" w:type="dxa"/>
            <w:shd w:val="clear" w:color="auto" w:fill="93CDDC"/>
            <w:vAlign w:val="center"/>
          </w:tcPr>
          <w:p w:rsidR="009D2957" w:rsidRPr="00DE4CF8" w:rsidRDefault="00B15D53">
            <w:pPr>
              <w:ind w:left="107"/>
              <w:rPr>
                <w:b/>
                <w:color w:val="000000" w:themeColor="text1"/>
              </w:rPr>
            </w:pPr>
            <w:r w:rsidRPr="00DE4CF8">
              <w:rPr>
                <w:b/>
                <w:color w:val="000000" w:themeColor="text1"/>
              </w:rPr>
              <w:t>Maliyet Tahmini</w:t>
            </w:r>
          </w:p>
        </w:tc>
        <w:tc>
          <w:tcPr>
            <w:tcW w:w="7468" w:type="dxa"/>
            <w:gridSpan w:val="9"/>
            <w:shd w:val="clear" w:color="auto" w:fill="DBEEF3"/>
            <w:vAlign w:val="center"/>
          </w:tcPr>
          <w:p w:rsidR="009D2957" w:rsidRPr="00DE4CF8" w:rsidRDefault="00B15D53">
            <w:pPr>
              <w:spacing w:before="1"/>
              <w:ind w:left="107"/>
              <w:rPr>
                <w:color w:val="000000" w:themeColor="text1"/>
                <w:sz w:val="20"/>
                <w:szCs w:val="20"/>
              </w:rPr>
            </w:pPr>
            <w:r w:rsidRPr="00DE4CF8">
              <w:rPr>
                <w:color w:val="000000" w:themeColor="text1"/>
                <w:sz w:val="20"/>
                <w:szCs w:val="20"/>
              </w:rPr>
              <w:t>3.000.000, 00 TL</w:t>
            </w:r>
          </w:p>
        </w:tc>
      </w:tr>
      <w:tr w:rsidR="009D2957" w:rsidRPr="00DE4CF8" w:rsidTr="0085000B">
        <w:trPr>
          <w:trHeight w:val="797"/>
          <w:jc w:val="center"/>
        </w:trPr>
        <w:tc>
          <w:tcPr>
            <w:tcW w:w="2550" w:type="dxa"/>
            <w:shd w:val="clear" w:color="auto" w:fill="93CDDC"/>
            <w:vAlign w:val="center"/>
          </w:tcPr>
          <w:p w:rsidR="009D2957" w:rsidRPr="00DE4CF8" w:rsidRDefault="00B15D53">
            <w:pPr>
              <w:ind w:left="107"/>
              <w:rPr>
                <w:b/>
                <w:color w:val="000000" w:themeColor="text1"/>
              </w:rPr>
            </w:pPr>
            <w:r w:rsidRPr="00DE4CF8">
              <w:rPr>
                <w:b/>
                <w:color w:val="000000" w:themeColor="text1"/>
              </w:rPr>
              <w:t>Tespitler</w:t>
            </w:r>
          </w:p>
        </w:tc>
        <w:tc>
          <w:tcPr>
            <w:tcW w:w="7468" w:type="dxa"/>
            <w:gridSpan w:val="9"/>
            <w:shd w:val="clear" w:color="auto" w:fill="93CDDC"/>
            <w:vAlign w:val="center"/>
          </w:tcPr>
          <w:p w:rsidR="009D2957" w:rsidRPr="00DE4CF8" w:rsidRDefault="00B15D53">
            <w:pPr>
              <w:ind w:left="107"/>
              <w:rPr>
                <w:color w:val="000000" w:themeColor="text1"/>
                <w:sz w:val="20"/>
                <w:szCs w:val="20"/>
              </w:rPr>
            </w:pPr>
            <w:r w:rsidRPr="00DE4CF8">
              <w:rPr>
                <w:color w:val="000000" w:themeColor="text1"/>
              </w:rPr>
              <w:t>Örgün eğitim dışına çıkmış öğrencilerin, eğitim fırsatlarından eşit şekilde yararlanmalarının sağlanması Ülkemize gelen geçici koruma altındaki bireylerin eğitim ihtiyaçlarının olması</w:t>
            </w:r>
          </w:p>
        </w:tc>
      </w:tr>
      <w:tr w:rsidR="009D2957" w:rsidRPr="00DE4CF8" w:rsidTr="0085000B">
        <w:trPr>
          <w:trHeight w:val="797"/>
          <w:jc w:val="center"/>
        </w:trPr>
        <w:tc>
          <w:tcPr>
            <w:tcW w:w="2550" w:type="dxa"/>
            <w:shd w:val="clear" w:color="auto" w:fill="93CDDC"/>
            <w:vAlign w:val="center"/>
          </w:tcPr>
          <w:p w:rsidR="009D2957" w:rsidRPr="00DE4CF8" w:rsidRDefault="00B15D53">
            <w:pPr>
              <w:spacing w:before="1"/>
              <w:ind w:left="107"/>
              <w:rPr>
                <w:b/>
                <w:color w:val="000000" w:themeColor="text1"/>
              </w:rPr>
            </w:pPr>
            <w:r w:rsidRPr="00DE4CF8">
              <w:rPr>
                <w:b/>
                <w:color w:val="000000" w:themeColor="text1"/>
              </w:rPr>
              <w:t>İhtiyaçlar</w:t>
            </w:r>
          </w:p>
        </w:tc>
        <w:tc>
          <w:tcPr>
            <w:tcW w:w="7468" w:type="dxa"/>
            <w:gridSpan w:val="9"/>
            <w:shd w:val="clear" w:color="auto" w:fill="DBEEF3"/>
            <w:vAlign w:val="center"/>
          </w:tcPr>
          <w:p w:rsidR="009D2957" w:rsidRPr="00DE4CF8" w:rsidRDefault="00B15D53">
            <w:pPr>
              <w:spacing w:before="122"/>
              <w:ind w:left="107"/>
              <w:rPr>
                <w:color w:val="000000" w:themeColor="text1"/>
                <w:sz w:val="20"/>
                <w:szCs w:val="20"/>
              </w:rPr>
            </w:pPr>
            <w:r w:rsidRPr="00DE4CF8">
              <w:rPr>
                <w:color w:val="000000" w:themeColor="text1"/>
                <w:sz w:val="20"/>
                <w:szCs w:val="20"/>
              </w:rPr>
              <w:t>Kurumlar arası koordinenin hızlanması adrese ulaşımın geliştirilmesi bilgilerin güncelliğinin takibi</w:t>
            </w:r>
          </w:p>
        </w:tc>
      </w:tr>
    </w:tbl>
    <w:p w:rsidR="009D2957" w:rsidRPr="00DE4CF8" w:rsidRDefault="009D2957">
      <w:pPr>
        <w:rPr>
          <w:rFonts w:ascii="Georgia" w:eastAsia="Georgia" w:hAnsi="Georgia" w:cs="Georgia"/>
          <w:color w:val="000000" w:themeColor="text1"/>
        </w:rPr>
        <w:sectPr w:rsidR="009D2957" w:rsidRPr="00DE4CF8">
          <w:pgSz w:w="11910" w:h="16840"/>
          <w:pgMar w:top="720" w:right="720" w:bottom="720" w:left="720" w:header="0" w:footer="985" w:gutter="0"/>
          <w:cols w:space="708"/>
        </w:sectPr>
      </w:pPr>
    </w:p>
    <w:p w:rsidR="009D2957" w:rsidRPr="00DE4CF8" w:rsidRDefault="009D2957">
      <w:pPr>
        <w:pBdr>
          <w:top w:val="nil"/>
          <w:left w:val="nil"/>
          <w:bottom w:val="nil"/>
          <w:right w:val="nil"/>
          <w:between w:val="nil"/>
        </w:pBdr>
        <w:spacing w:line="276" w:lineRule="auto"/>
        <w:rPr>
          <w:rFonts w:ascii="Georgia" w:eastAsia="Georgia" w:hAnsi="Georgia" w:cs="Georgia"/>
          <w:color w:val="000000" w:themeColor="text1"/>
        </w:rPr>
      </w:pPr>
    </w:p>
    <w:tbl>
      <w:tblPr>
        <w:tblStyle w:val="affb"/>
        <w:tblW w:w="10183"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592"/>
        <w:gridCol w:w="991"/>
        <w:gridCol w:w="1135"/>
        <w:gridCol w:w="797"/>
        <w:gridCol w:w="720"/>
        <w:gridCol w:w="718"/>
        <w:gridCol w:w="720"/>
        <w:gridCol w:w="720"/>
        <w:gridCol w:w="864"/>
        <w:gridCol w:w="926"/>
      </w:tblGrid>
      <w:tr w:rsidR="009D2957" w:rsidRPr="00DE4CF8">
        <w:trPr>
          <w:trHeight w:val="558"/>
          <w:jc w:val="center"/>
        </w:trPr>
        <w:tc>
          <w:tcPr>
            <w:tcW w:w="2592" w:type="dxa"/>
            <w:shd w:val="clear" w:color="auto" w:fill="93CDDC"/>
            <w:vAlign w:val="center"/>
          </w:tcPr>
          <w:p w:rsidR="009D2957" w:rsidRPr="00DE4CF8" w:rsidRDefault="00B15D53">
            <w:pPr>
              <w:spacing w:before="2"/>
              <w:ind w:left="107"/>
              <w:jc w:val="center"/>
              <w:rPr>
                <w:b/>
                <w:color w:val="000000" w:themeColor="text1"/>
                <w:sz w:val="24"/>
                <w:szCs w:val="24"/>
              </w:rPr>
            </w:pPr>
            <w:r w:rsidRPr="00DE4CF8">
              <w:rPr>
                <w:b/>
                <w:color w:val="000000" w:themeColor="text1"/>
                <w:sz w:val="24"/>
                <w:szCs w:val="24"/>
              </w:rPr>
              <w:t>TEMA</w:t>
            </w:r>
          </w:p>
        </w:tc>
        <w:tc>
          <w:tcPr>
            <w:tcW w:w="7591" w:type="dxa"/>
            <w:gridSpan w:val="9"/>
            <w:shd w:val="clear" w:color="auto" w:fill="93CDDC"/>
            <w:vAlign w:val="center"/>
          </w:tcPr>
          <w:p w:rsidR="009D2957" w:rsidRPr="00DE4CF8" w:rsidRDefault="00B15D53">
            <w:pPr>
              <w:ind w:left="108" w:right="232"/>
              <w:jc w:val="center"/>
              <w:rPr>
                <w:b/>
                <w:color w:val="000000" w:themeColor="text1"/>
                <w:sz w:val="24"/>
                <w:szCs w:val="24"/>
              </w:rPr>
            </w:pPr>
            <w:r w:rsidRPr="00DE4CF8">
              <w:rPr>
                <w:b/>
                <w:color w:val="000000" w:themeColor="text1"/>
                <w:sz w:val="24"/>
                <w:szCs w:val="24"/>
              </w:rPr>
              <w:t>KURUMSAL KAPASİTE</w:t>
            </w:r>
          </w:p>
        </w:tc>
      </w:tr>
      <w:tr w:rsidR="009D2957" w:rsidRPr="00DE4CF8">
        <w:trPr>
          <w:trHeight w:val="737"/>
          <w:jc w:val="center"/>
        </w:trPr>
        <w:tc>
          <w:tcPr>
            <w:tcW w:w="2592" w:type="dxa"/>
            <w:shd w:val="clear" w:color="auto" w:fill="93CDDC"/>
            <w:vAlign w:val="center"/>
          </w:tcPr>
          <w:p w:rsidR="009D2957" w:rsidRPr="00DE4CF8" w:rsidRDefault="00B15D53">
            <w:pPr>
              <w:spacing w:before="2"/>
              <w:ind w:left="107"/>
              <w:rPr>
                <w:b/>
                <w:color w:val="000000" w:themeColor="text1"/>
              </w:rPr>
            </w:pPr>
            <w:r w:rsidRPr="00DE4CF8">
              <w:rPr>
                <w:b/>
                <w:color w:val="000000" w:themeColor="text1"/>
              </w:rPr>
              <w:t>Amaç 3</w:t>
            </w:r>
          </w:p>
        </w:tc>
        <w:tc>
          <w:tcPr>
            <w:tcW w:w="7591" w:type="dxa"/>
            <w:gridSpan w:val="9"/>
            <w:shd w:val="clear" w:color="auto" w:fill="93CDDC"/>
            <w:vAlign w:val="center"/>
          </w:tcPr>
          <w:p w:rsidR="009D2957" w:rsidRPr="00DE4CF8" w:rsidRDefault="00B15D53">
            <w:pPr>
              <w:ind w:left="108" w:right="232"/>
              <w:jc w:val="center"/>
              <w:rPr>
                <w:b/>
                <w:color w:val="000000" w:themeColor="text1"/>
                <w:sz w:val="20"/>
                <w:szCs w:val="20"/>
              </w:rPr>
            </w:pPr>
            <w:r w:rsidRPr="00DE4CF8">
              <w:rPr>
                <w:b/>
                <w:color w:val="000000" w:themeColor="text1"/>
                <w:sz w:val="20"/>
                <w:szCs w:val="20"/>
              </w:rPr>
              <w:t>A3, kurumun amaçlarına ulaşmasını sağlayacak kurumsal imkân ve yetkinlikler verimli ve sürdürülebilir bir şekilde geliştirilecektir.</w:t>
            </w:r>
          </w:p>
        </w:tc>
      </w:tr>
      <w:tr w:rsidR="009D2957" w:rsidRPr="00DE4CF8">
        <w:trPr>
          <w:trHeight w:val="737"/>
          <w:jc w:val="center"/>
        </w:trPr>
        <w:tc>
          <w:tcPr>
            <w:tcW w:w="2592" w:type="dxa"/>
            <w:shd w:val="clear" w:color="auto" w:fill="93CDDC"/>
            <w:vAlign w:val="center"/>
          </w:tcPr>
          <w:p w:rsidR="009D2957" w:rsidRPr="00DE4CF8" w:rsidRDefault="00B15D53">
            <w:pPr>
              <w:spacing w:before="2"/>
              <w:ind w:left="107"/>
              <w:rPr>
                <w:b/>
                <w:color w:val="000000" w:themeColor="text1"/>
              </w:rPr>
            </w:pPr>
            <w:r w:rsidRPr="00DE4CF8">
              <w:rPr>
                <w:b/>
                <w:color w:val="000000" w:themeColor="text1"/>
              </w:rPr>
              <w:t>Hedef 3.2</w:t>
            </w:r>
          </w:p>
        </w:tc>
        <w:tc>
          <w:tcPr>
            <w:tcW w:w="7591" w:type="dxa"/>
            <w:gridSpan w:val="9"/>
            <w:shd w:val="clear" w:color="auto" w:fill="93CDDC"/>
            <w:vAlign w:val="center"/>
          </w:tcPr>
          <w:p w:rsidR="009D2957" w:rsidRPr="00DE4CF8" w:rsidRDefault="00B15D53">
            <w:pPr>
              <w:ind w:left="108" w:right="232"/>
              <w:jc w:val="center"/>
              <w:rPr>
                <w:b/>
                <w:color w:val="000000" w:themeColor="text1"/>
                <w:sz w:val="20"/>
                <w:szCs w:val="20"/>
              </w:rPr>
            </w:pPr>
            <w:r w:rsidRPr="00DE4CF8">
              <w:rPr>
                <w:b/>
                <w:color w:val="000000" w:themeColor="text1"/>
                <w:sz w:val="20"/>
                <w:szCs w:val="20"/>
              </w:rPr>
              <w:t>Kurum yöneticilerinin ve öğretmenlerinin mesleki gelişimleri güçlendirilecektir.</w:t>
            </w:r>
          </w:p>
        </w:tc>
      </w:tr>
      <w:tr w:rsidR="009D2957" w:rsidRPr="00DE4CF8">
        <w:trPr>
          <w:trHeight w:val="737"/>
          <w:jc w:val="center"/>
        </w:trPr>
        <w:tc>
          <w:tcPr>
            <w:tcW w:w="2592" w:type="dxa"/>
            <w:shd w:val="clear" w:color="auto" w:fill="93CDDC"/>
            <w:vAlign w:val="center"/>
          </w:tcPr>
          <w:p w:rsidR="009D2957" w:rsidRPr="00DE4CF8" w:rsidRDefault="00B15D53">
            <w:pPr>
              <w:spacing w:before="2"/>
              <w:ind w:left="107"/>
              <w:rPr>
                <w:b/>
                <w:color w:val="000000" w:themeColor="text1"/>
              </w:rPr>
            </w:pPr>
            <w:r w:rsidRPr="00DE4CF8">
              <w:rPr>
                <w:b/>
                <w:color w:val="000000" w:themeColor="text1"/>
              </w:rPr>
              <w:t>Performans Göstergeleri</w:t>
            </w:r>
          </w:p>
        </w:tc>
        <w:tc>
          <w:tcPr>
            <w:tcW w:w="991" w:type="dxa"/>
            <w:shd w:val="clear" w:color="auto" w:fill="93CDDC"/>
            <w:vAlign w:val="center"/>
          </w:tcPr>
          <w:p w:rsidR="009D2957" w:rsidRPr="00DE4CF8" w:rsidRDefault="00B15D53">
            <w:pPr>
              <w:ind w:left="107" w:right="225"/>
              <w:jc w:val="center"/>
              <w:rPr>
                <w:b/>
                <w:color w:val="000000" w:themeColor="text1"/>
                <w:sz w:val="20"/>
                <w:szCs w:val="20"/>
              </w:rPr>
            </w:pPr>
            <w:r w:rsidRPr="00DE4CF8">
              <w:rPr>
                <w:b/>
                <w:color w:val="000000" w:themeColor="text1"/>
                <w:sz w:val="20"/>
                <w:szCs w:val="20"/>
              </w:rPr>
              <w:t>Hedefe Etkisi</w:t>
            </w:r>
          </w:p>
        </w:tc>
        <w:tc>
          <w:tcPr>
            <w:tcW w:w="1135" w:type="dxa"/>
            <w:shd w:val="clear" w:color="auto" w:fill="93CDDC"/>
            <w:vAlign w:val="center"/>
          </w:tcPr>
          <w:p w:rsidR="009D2957" w:rsidRPr="00DE4CF8" w:rsidRDefault="00B15D53">
            <w:pPr>
              <w:ind w:left="108" w:right="139"/>
              <w:jc w:val="center"/>
              <w:rPr>
                <w:b/>
                <w:color w:val="000000" w:themeColor="text1"/>
                <w:sz w:val="20"/>
                <w:szCs w:val="20"/>
              </w:rPr>
            </w:pPr>
            <w:r w:rsidRPr="00DE4CF8">
              <w:rPr>
                <w:b/>
                <w:color w:val="000000" w:themeColor="text1"/>
                <w:sz w:val="20"/>
                <w:szCs w:val="20"/>
              </w:rPr>
              <w:t>Başlangıç Değeri</w:t>
            </w:r>
          </w:p>
        </w:tc>
        <w:tc>
          <w:tcPr>
            <w:tcW w:w="797" w:type="dxa"/>
            <w:shd w:val="clear" w:color="auto" w:fill="93CDDC"/>
            <w:vAlign w:val="center"/>
          </w:tcPr>
          <w:p w:rsidR="009D2957" w:rsidRPr="00DE4CF8" w:rsidRDefault="00B15D53">
            <w:pPr>
              <w:ind w:left="108"/>
              <w:jc w:val="center"/>
              <w:rPr>
                <w:b/>
                <w:color w:val="000000" w:themeColor="text1"/>
                <w:sz w:val="20"/>
                <w:szCs w:val="20"/>
              </w:rPr>
            </w:pPr>
            <w:r w:rsidRPr="00DE4CF8">
              <w:rPr>
                <w:b/>
                <w:color w:val="000000" w:themeColor="text1"/>
                <w:sz w:val="20"/>
                <w:szCs w:val="20"/>
              </w:rPr>
              <w:t>2024</w:t>
            </w:r>
          </w:p>
        </w:tc>
        <w:tc>
          <w:tcPr>
            <w:tcW w:w="720" w:type="dxa"/>
            <w:shd w:val="clear" w:color="auto" w:fill="93CDDC"/>
            <w:vAlign w:val="center"/>
          </w:tcPr>
          <w:p w:rsidR="009D2957" w:rsidRPr="00DE4CF8" w:rsidRDefault="00B15D53">
            <w:pPr>
              <w:ind w:left="105"/>
              <w:jc w:val="center"/>
              <w:rPr>
                <w:b/>
                <w:color w:val="000000" w:themeColor="text1"/>
                <w:sz w:val="20"/>
                <w:szCs w:val="20"/>
              </w:rPr>
            </w:pPr>
            <w:r w:rsidRPr="00DE4CF8">
              <w:rPr>
                <w:b/>
                <w:color w:val="000000" w:themeColor="text1"/>
                <w:sz w:val="20"/>
                <w:szCs w:val="20"/>
              </w:rPr>
              <w:t>2025</w:t>
            </w:r>
          </w:p>
        </w:tc>
        <w:tc>
          <w:tcPr>
            <w:tcW w:w="718" w:type="dxa"/>
            <w:shd w:val="clear" w:color="auto" w:fill="93CDDC"/>
            <w:vAlign w:val="center"/>
          </w:tcPr>
          <w:p w:rsidR="009D2957" w:rsidRPr="00DE4CF8" w:rsidRDefault="00B15D53">
            <w:pPr>
              <w:ind w:left="105"/>
              <w:jc w:val="center"/>
              <w:rPr>
                <w:b/>
                <w:color w:val="000000" w:themeColor="text1"/>
                <w:sz w:val="20"/>
                <w:szCs w:val="20"/>
              </w:rPr>
            </w:pPr>
            <w:r w:rsidRPr="00DE4CF8">
              <w:rPr>
                <w:b/>
                <w:color w:val="000000" w:themeColor="text1"/>
                <w:sz w:val="20"/>
                <w:szCs w:val="20"/>
              </w:rPr>
              <w:t>2026</w:t>
            </w:r>
          </w:p>
        </w:tc>
        <w:tc>
          <w:tcPr>
            <w:tcW w:w="720" w:type="dxa"/>
            <w:shd w:val="clear" w:color="auto" w:fill="93CDDC"/>
            <w:vAlign w:val="center"/>
          </w:tcPr>
          <w:p w:rsidR="009D2957" w:rsidRPr="00DE4CF8" w:rsidRDefault="00B15D53">
            <w:pPr>
              <w:ind w:left="107"/>
              <w:jc w:val="center"/>
              <w:rPr>
                <w:b/>
                <w:color w:val="000000" w:themeColor="text1"/>
                <w:sz w:val="20"/>
                <w:szCs w:val="20"/>
              </w:rPr>
            </w:pPr>
            <w:r w:rsidRPr="00DE4CF8">
              <w:rPr>
                <w:b/>
                <w:color w:val="000000" w:themeColor="text1"/>
                <w:sz w:val="20"/>
                <w:szCs w:val="20"/>
              </w:rPr>
              <w:t>2027</w:t>
            </w:r>
          </w:p>
        </w:tc>
        <w:tc>
          <w:tcPr>
            <w:tcW w:w="720" w:type="dxa"/>
            <w:shd w:val="clear" w:color="auto" w:fill="93CDDC"/>
            <w:vAlign w:val="center"/>
          </w:tcPr>
          <w:p w:rsidR="009D2957" w:rsidRPr="00DE4CF8" w:rsidRDefault="00B15D53">
            <w:pPr>
              <w:ind w:left="107"/>
              <w:jc w:val="center"/>
              <w:rPr>
                <w:b/>
                <w:color w:val="000000" w:themeColor="text1"/>
                <w:sz w:val="20"/>
                <w:szCs w:val="20"/>
              </w:rPr>
            </w:pPr>
            <w:r w:rsidRPr="00DE4CF8">
              <w:rPr>
                <w:b/>
                <w:color w:val="000000" w:themeColor="text1"/>
                <w:sz w:val="20"/>
                <w:szCs w:val="20"/>
              </w:rPr>
              <w:t>2028</w:t>
            </w:r>
          </w:p>
        </w:tc>
        <w:tc>
          <w:tcPr>
            <w:tcW w:w="864" w:type="dxa"/>
            <w:shd w:val="clear" w:color="auto" w:fill="93CDDC"/>
            <w:vAlign w:val="center"/>
          </w:tcPr>
          <w:p w:rsidR="009D2957" w:rsidRPr="00DE4CF8" w:rsidRDefault="00B15D53">
            <w:pPr>
              <w:ind w:left="108" w:right="127"/>
              <w:jc w:val="center"/>
              <w:rPr>
                <w:b/>
                <w:color w:val="000000" w:themeColor="text1"/>
                <w:sz w:val="20"/>
                <w:szCs w:val="20"/>
              </w:rPr>
            </w:pPr>
            <w:r w:rsidRPr="00DE4CF8">
              <w:rPr>
                <w:b/>
                <w:color w:val="000000" w:themeColor="text1"/>
                <w:sz w:val="20"/>
                <w:szCs w:val="20"/>
              </w:rPr>
              <w:t>İzleme Sıklığı</w:t>
            </w:r>
          </w:p>
        </w:tc>
        <w:tc>
          <w:tcPr>
            <w:tcW w:w="926" w:type="dxa"/>
            <w:shd w:val="clear" w:color="auto" w:fill="93CDDC"/>
            <w:vAlign w:val="center"/>
          </w:tcPr>
          <w:p w:rsidR="009D2957" w:rsidRPr="00DE4CF8" w:rsidRDefault="00B15D53">
            <w:pPr>
              <w:ind w:left="108" w:right="232"/>
              <w:jc w:val="center"/>
              <w:rPr>
                <w:b/>
                <w:color w:val="000000" w:themeColor="text1"/>
                <w:sz w:val="20"/>
                <w:szCs w:val="20"/>
              </w:rPr>
            </w:pPr>
            <w:r w:rsidRPr="00DE4CF8">
              <w:rPr>
                <w:b/>
                <w:color w:val="000000" w:themeColor="text1"/>
                <w:sz w:val="20"/>
                <w:szCs w:val="20"/>
              </w:rPr>
              <w:t>Rapor Sıklığı</w:t>
            </w:r>
          </w:p>
        </w:tc>
      </w:tr>
      <w:tr w:rsidR="009D2957" w:rsidRPr="00DE4CF8">
        <w:trPr>
          <w:trHeight w:val="737"/>
          <w:jc w:val="center"/>
        </w:trPr>
        <w:tc>
          <w:tcPr>
            <w:tcW w:w="2592" w:type="dxa"/>
            <w:shd w:val="clear" w:color="auto" w:fill="93CDDC"/>
            <w:vAlign w:val="center"/>
          </w:tcPr>
          <w:p w:rsidR="009D2957" w:rsidRPr="00DE4CF8" w:rsidRDefault="00B15D53">
            <w:pPr>
              <w:spacing w:before="2"/>
              <w:ind w:left="107"/>
              <w:rPr>
                <w:b/>
                <w:color w:val="000000" w:themeColor="text1"/>
              </w:rPr>
            </w:pPr>
            <w:r w:rsidRPr="00DE4CF8">
              <w:rPr>
                <w:b/>
                <w:color w:val="000000" w:themeColor="text1"/>
              </w:rPr>
              <w:t>PG 3.2.1Hizmetiçi eğitim alan yönetici ve öğretmen oranı</w:t>
            </w:r>
          </w:p>
        </w:tc>
        <w:tc>
          <w:tcPr>
            <w:tcW w:w="991"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40</w:t>
            </w:r>
          </w:p>
        </w:tc>
        <w:tc>
          <w:tcPr>
            <w:tcW w:w="1135"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96 (%)</w:t>
            </w:r>
          </w:p>
        </w:tc>
        <w:tc>
          <w:tcPr>
            <w:tcW w:w="797"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97</w:t>
            </w:r>
          </w:p>
        </w:tc>
        <w:tc>
          <w:tcPr>
            <w:tcW w:w="720"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98</w:t>
            </w:r>
          </w:p>
        </w:tc>
        <w:tc>
          <w:tcPr>
            <w:tcW w:w="718"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99</w:t>
            </w:r>
          </w:p>
        </w:tc>
        <w:tc>
          <w:tcPr>
            <w:tcW w:w="720"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100</w:t>
            </w:r>
          </w:p>
        </w:tc>
        <w:tc>
          <w:tcPr>
            <w:tcW w:w="720"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100</w:t>
            </w:r>
          </w:p>
        </w:tc>
        <w:tc>
          <w:tcPr>
            <w:tcW w:w="864"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6 ay</w:t>
            </w:r>
          </w:p>
        </w:tc>
        <w:tc>
          <w:tcPr>
            <w:tcW w:w="926"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6 ay</w:t>
            </w:r>
          </w:p>
        </w:tc>
      </w:tr>
      <w:tr w:rsidR="009D2957" w:rsidRPr="00DE4CF8">
        <w:trPr>
          <w:trHeight w:val="737"/>
          <w:jc w:val="center"/>
        </w:trPr>
        <w:tc>
          <w:tcPr>
            <w:tcW w:w="2592" w:type="dxa"/>
            <w:shd w:val="clear" w:color="auto" w:fill="93CDDC"/>
            <w:vAlign w:val="center"/>
          </w:tcPr>
          <w:p w:rsidR="009D2957" w:rsidRPr="00DE4CF8" w:rsidRDefault="00B15D53">
            <w:pPr>
              <w:spacing w:before="2"/>
              <w:ind w:left="107"/>
              <w:rPr>
                <w:b/>
                <w:color w:val="000000" w:themeColor="text1"/>
              </w:rPr>
            </w:pPr>
            <w:r w:rsidRPr="00DE4CF8">
              <w:rPr>
                <w:b/>
                <w:color w:val="000000" w:themeColor="text1"/>
              </w:rPr>
              <w:t xml:space="preserve">PG 3.2.2Uzaktan </w:t>
            </w:r>
            <w:proofErr w:type="spellStart"/>
            <w:r w:rsidRPr="00DE4CF8">
              <w:rPr>
                <w:b/>
                <w:color w:val="000000" w:themeColor="text1"/>
              </w:rPr>
              <w:t>hizmetiçi</w:t>
            </w:r>
            <w:proofErr w:type="spellEnd"/>
            <w:r w:rsidRPr="00DE4CF8">
              <w:rPr>
                <w:b/>
                <w:color w:val="000000" w:themeColor="text1"/>
              </w:rPr>
              <w:t xml:space="preserve"> eğitime katılan yönetici ve öğretmen oranı</w:t>
            </w:r>
          </w:p>
        </w:tc>
        <w:tc>
          <w:tcPr>
            <w:tcW w:w="991"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40</w:t>
            </w:r>
          </w:p>
        </w:tc>
        <w:tc>
          <w:tcPr>
            <w:tcW w:w="1135"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940(%)</w:t>
            </w:r>
          </w:p>
        </w:tc>
        <w:tc>
          <w:tcPr>
            <w:tcW w:w="797"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95</w:t>
            </w:r>
          </w:p>
        </w:tc>
        <w:tc>
          <w:tcPr>
            <w:tcW w:w="720"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96</w:t>
            </w:r>
          </w:p>
        </w:tc>
        <w:tc>
          <w:tcPr>
            <w:tcW w:w="718"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97</w:t>
            </w:r>
          </w:p>
        </w:tc>
        <w:tc>
          <w:tcPr>
            <w:tcW w:w="720"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98</w:t>
            </w:r>
          </w:p>
        </w:tc>
        <w:tc>
          <w:tcPr>
            <w:tcW w:w="720"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100</w:t>
            </w:r>
          </w:p>
        </w:tc>
        <w:tc>
          <w:tcPr>
            <w:tcW w:w="864"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6 ay</w:t>
            </w:r>
          </w:p>
        </w:tc>
        <w:tc>
          <w:tcPr>
            <w:tcW w:w="926"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6 ay</w:t>
            </w:r>
          </w:p>
        </w:tc>
      </w:tr>
      <w:tr w:rsidR="009D2957" w:rsidRPr="00DE4CF8">
        <w:trPr>
          <w:trHeight w:val="737"/>
          <w:jc w:val="center"/>
        </w:trPr>
        <w:tc>
          <w:tcPr>
            <w:tcW w:w="2592" w:type="dxa"/>
            <w:shd w:val="clear" w:color="auto" w:fill="93CDDC"/>
            <w:vAlign w:val="center"/>
          </w:tcPr>
          <w:p w:rsidR="009D2957" w:rsidRPr="00DE4CF8" w:rsidRDefault="00B15D53">
            <w:pPr>
              <w:spacing w:before="2"/>
              <w:ind w:left="107"/>
              <w:rPr>
                <w:b/>
                <w:color w:val="000000" w:themeColor="text1"/>
              </w:rPr>
            </w:pPr>
            <w:r w:rsidRPr="00DE4CF8">
              <w:rPr>
                <w:b/>
                <w:color w:val="000000" w:themeColor="text1"/>
              </w:rPr>
              <w:t xml:space="preserve">PG 3.2.3Mesleki gelişim faaliyetleri tamamlanan destek personeli oranı </w:t>
            </w:r>
          </w:p>
        </w:tc>
        <w:tc>
          <w:tcPr>
            <w:tcW w:w="991"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20</w:t>
            </w:r>
          </w:p>
        </w:tc>
        <w:tc>
          <w:tcPr>
            <w:tcW w:w="1135"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92 (%)</w:t>
            </w:r>
          </w:p>
        </w:tc>
        <w:tc>
          <w:tcPr>
            <w:tcW w:w="797"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93</w:t>
            </w:r>
          </w:p>
        </w:tc>
        <w:tc>
          <w:tcPr>
            <w:tcW w:w="720"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94</w:t>
            </w:r>
          </w:p>
        </w:tc>
        <w:tc>
          <w:tcPr>
            <w:tcW w:w="718"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95</w:t>
            </w:r>
          </w:p>
        </w:tc>
        <w:tc>
          <w:tcPr>
            <w:tcW w:w="720"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96</w:t>
            </w:r>
          </w:p>
        </w:tc>
        <w:tc>
          <w:tcPr>
            <w:tcW w:w="720"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97</w:t>
            </w:r>
          </w:p>
        </w:tc>
        <w:tc>
          <w:tcPr>
            <w:tcW w:w="864"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6ay</w:t>
            </w:r>
          </w:p>
        </w:tc>
        <w:tc>
          <w:tcPr>
            <w:tcW w:w="926"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6 ay</w:t>
            </w:r>
          </w:p>
        </w:tc>
      </w:tr>
      <w:tr w:rsidR="009D2957" w:rsidRPr="00DE4CF8">
        <w:trPr>
          <w:trHeight w:val="737"/>
          <w:jc w:val="center"/>
        </w:trPr>
        <w:tc>
          <w:tcPr>
            <w:tcW w:w="2592" w:type="dxa"/>
            <w:shd w:val="clear" w:color="auto" w:fill="93CDDC"/>
            <w:vAlign w:val="center"/>
          </w:tcPr>
          <w:p w:rsidR="009D2957" w:rsidRPr="00DE4CF8" w:rsidRDefault="00B15D53">
            <w:pPr>
              <w:spacing w:before="2"/>
              <w:ind w:left="107"/>
              <w:rPr>
                <w:b/>
                <w:color w:val="000000" w:themeColor="text1"/>
              </w:rPr>
            </w:pPr>
            <w:r w:rsidRPr="00DE4CF8">
              <w:rPr>
                <w:b/>
                <w:color w:val="000000" w:themeColor="text1"/>
              </w:rPr>
              <w:t>PG 3.2.4Ücretli usta öğreticilere yönelik gerçekleştirilen faaliyet sayısı.</w:t>
            </w:r>
          </w:p>
        </w:tc>
        <w:tc>
          <w:tcPr>
            <w:tcW w:w="991"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20</w:t>
            </w:r>
          </w:p>
        </w:tc>
        <w:tc>
          <w:tcPr>
            <w:tcW w:w="1135"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10</w:t>
            </w:r>
          </w:p>
        </w:tc>
        <w:tc>
          <w:tcPr>
            <w:tcW w:w="797"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11</w:t>
            </w:r>
          </w:p>
        </w:tc>
        <w:tc>
          <w:tcPr>
            <w:tcW w:w="720"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12</w:t>
            </w:r>
          </w:p>
        </w:tc>
        <w:tc>
          <w:tcPr>
            <w:tcW w:w="718"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13</w:t>
            </w:r>
          </w:p>
        </w:tc>
        <w:tc>
          <w:tcPr>
            <w:tcW w:w="720"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14</w:t>
            </w:r>
          </w:p>
        </w:tc>
        <w:tc>
          <w:tcPr>
            <w:tcW w:w="720"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15</w:t>
            </w:r>
          </w:p>
        </w:tc>
        <w:tc>
          <w:tcPr>
            <w:tcW w:w="864"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6 ay</w:t>
            </w:r>
          </w:p>
        </w:tc>
        <w:tc>
          <w:tcPr>
            <w:tcW w:w="926"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6 ay</w:t>
            </w:r>
          </w:p>
        </w:tc>
      </w:tr>
      <w:tr w:rsidR="009D2957" w:rsidRPr="00DE4CF8">
        <w:trPr>
          <w:trHeight w:val="737"/>
          <w:jc w:val="center"/>
        </w:trPr>
        <w:tc>
          <w:tcPr>
            <w:tcW w:w="2592" w:type="dxa"/>
            <w:shd w:val="clear" w:color="auto" w:fill="93CDDC"/>
            <w:vAlign w:val="center"/>
          </w:tcPr>
          <w:p w:rsidR="009D2957" w:rsidRPr="00DE4CF8" w:rsidRDefault="009D2957">
            <w:pPr>
              <w:spacing w:before="2"/>
              <w:rPr>
                <w:b/>
                <w:color w:val="000000" w:themeColor="text1"/>
              </w:rPr>
            </w:pPr>
          </w:p>
        </w:tc>
        <w:tc>
          <w:tcPr>
            <w:tcW w:w="991" w:type="dxa"/>
            <w:shd w:val="clear" w:color="auto" w:fill="DBEEF3"/>
            <w:vAlign w:val="center"/>
          </w:tcPr>
          <w:p w:rsidR="009D2957" w:rsidRPr="00DE4CF8" w:rsidRDefault="009D2957">
            <w:pPr>
              <w:jc w:val="center"/>
              <w:rPr>
                <w:color w:val="000000" w:themeColor="text1"/>
                <w:sz w:val="20"/>
                <w:szCs w:val="20"/>
              </w:rPr>
            </w:pPr>
          </w:p>
        </w:tc>
        <w:tc>
          <w:tcPr>
            <w:tcW w:w="1135" w:type="dxa"/>
            <w:shd w:val="clear" w:color="auto" w:fill="DBEEF3"/>
            <w:vAlign w:val="center"/>
          </w:tcPr>
          <w:p w:rsidR="009D2957" w:rsidRPr="00DE4CF8" w:rsidRDefault="009D2957">
            <w:pPr>
              <w:jc w:val="center"/>
              <w:rPr>
                <w:color w:val="000000" w:themeColor="text1"/>
                <w:sz w:val="20"/>
                <w:szCs w:val="20"/>
              </w:rPr>
            </w:pPr>
          </w:p>
        </w:tc>
        <w:tc>
          <w:tcPr>
            <w:tcW w:w="797" w:type="dxa"/>
            <w:shd w:val="clear" w:color="auto" w:fill="DBEEF3"/>
            <w:vAlign w:val="center"/>
          </w:tcPr>
          <w:p w:rsidR="009D2957" w:rsidRPr="00DE4CF8" w:rsidRDefault="009D2957">
            <w:pPr>
              <w:jc w:val="center"/>
              <w:rPr>
                <w:color w:val="000000" w:themeColor="text1"/>
                <w:sz w:val="20"/>
                <w:szCs w:val="20"/>
              </w:rPr>
            </w:pPr>
          </w:p>
        </w:tc>
        <w:tc>
          <w:tcPr>
            <w:tcW w:w="720" w:type="dxa"/>
            <w:shd w:val="clear" w:color="auto" w:fill="DBEEF3"/>
            <w:vAlign w:val="center"/>
          </w:tcPr>
          <w:p w:rsidR="009D2957" w:rsidRPr="00DE4CF8" w:rsidRDefault="009D2957">
            <w:pPr>
              <w:jc w:val="center"/>
              <w:rPr>
                <w:color w:val="000000" w:themeColor="text1"/>
                <w:sz w:val="20"/>
                <w:szCs w:val="20"/>
              </w:rPr>
            </w:pPr>
          </w:p>
        </w:tc>
        <w:tc>
          <w:tcPr>
            <w:tcW w:w="718" w:type="dxa"/>
            <w:shd w:val="clear" w:color="auto" w:fill="DBEEF3"/>
            <w:vAlign w:val="center"/>
          </w:tcPr>
          <w:p w:rsidR="009D2957" w:rsidRPr="00DE4CF8" w:rsidRDefault="009D2957">
            <w:pPr>
              <w:jc w:val="center"/>
              <w:rPr>
                <w:color w:val="000000" w:themeColor="text1"/>
                <w:sz w:val="20"/>
                <w:szCs w:val="20"/>
              </w:rPr>
            </w:pPr>
          </w:p>
        </w:tc>
        <w:tc>
          <w:tcPr>
            <w:tcW w:w="720" w:type="dxa"/>
            <w:shd w:val="clear" w:color="auto" w:fill="DBEEF3"/>
            <w:vAlign w:val="center"/>
          </w:tcPr>
          <w:p w:rsidR="009D2957" w:rsidRPr="00DE4CF8" w:rsidRDefault="009D2957">
            <w:pPr>
              <w:jc w:val="center"/>
              <w:rPr>
                <w:color w:val="000000" w:themeColor="text1"/>
                <w:sz w:val="20"/>
                <w:szCs w:val="20"/>
              </w:rPr>
            </w:pPr>
          </w:p>
        </w:tc>
        <w:tc>
          <w:tcPr>
            <w:tcW w:w="720" w:type="dxa"/>
            <w:shd w:val="clear" w:color="auto" w:fill="DBEEF3"/>
            <w:vAlign w:val="center"/>
          </w:tcPr>
          <w:p w:rsidR="009D2957" w:rsidRPr="00DE4CF8" w:rsidRDefault="009D2957">
            <w:pPr>
              <w:jc w:val="center"/>
              <w:rPr>
                <w:color w:val="000000" w:themeColor="text1"/>
                <w:sz w:val="20"/>
                <w:szCs w:val="20"/>
              </w:rPr>
            </w:pPr>
          </w:p>
        </w:tc>
        <w:tc>
          <w:tcPr>
            <w:tcW w:w="864" w:type="dxa"/>
            <w:shd w:val="clear" w:color="auto" w:fill="DBEEF3"/>
            <w:vAlign w:val="center"/>
          </w:tcPr>
          <w:p w:rsidR="009D2957" w:rsidRPr="00DE4CF8" w:rsidRDefault="009D2957">
            <w:pPr>
              <w:jc w:val="center"/>
              <w:rPr>
                <w:color w:val="000000" w:themeColor="text1"/>
                <w:sz w:val="20"/>
                <w:szCs w:val="20"/>
              </w:rPr>
            </w:pPr>
          </w:p>
        </w:tc>
        <w:tc>
          <w:tcPr>
            <w:tcW w:w="926" w:type="dxa"/>
            <w:shd w:val="clear" w:color="auto" w:fill="DBEEF3"/>
            <w:vAlign w:val="center"/>
          </w:tcPr>
          <w:p w:rsidR="009D2957" w:rsidRPr="00DE4CF8" w:rsidRDefault="009D2957">
            <w:pPr>
              <w:jc w:val="center"/>
              <w:rPr>
                <w:color w:val="000000" w:themeColor="text1"/>
                <w:sz w:val="20"/>
                <w:szCs w:val="20"/>
              </w:rPr>
            </w:pPr>
          </w:p>
        </w:tc>
      </w:tr>
      <w:tr w:rsidR="009D2957" w:rsidRPr="00DE4CF8">
        <w:trPr>
          <w:trHeight w:val="737"/>
          <w:jc w:val="center"/>
        </w:trPr>
        <w:tc>
          <w:tcPr>
            <w:tcW w:w="2592" w:type="dxa"/>
            <w:shd w:val="clear" w:color="auto" w:fill="93CDDC"/>
            <w:vAlign w:val="center"/>
          </w:tcPr>
          <w:p w:rsidR="009D2957" w:rsidRPr="00DE4CF8" w:rsidRDefault="00B15D53">
            <w:pPr>
              <w:spacing w:before="2"/>
              <w:ind w:left="107"/>
              <w:rPr>
                <w:b/>
                <w:color w:val="000000" w:themeColor="text1"/>
              </w:rPr>
            </w:pPr>
            <w:r w:rsidRPr="00DE4CF8">
              <w:rPr>
                <w:b/>
                <w:color w:val="000000" w:themeColor="text1"/>
              </w:rPr>
              <w:t>Koordinatör Birim</w:t>
            </w:r>
          </w:p>
        </w:tc>
        <w:tc>
          <w:tcPr>
            <w:tcW w:w="7591" w:type="dxa"/>
            <w:gridSpan w:val="9"/>
            <w:shd w:val="clear" w:color="auto" w:fill="93CDDC"/>
            <w:vAlign w:val="center"/>
          </w:tcPr>
          <w:p w:rsidR="009D2957" w:rsidRPr="00DE4CF8" w:rsidRDefault="00B15D53">
            <w:pPr>
              <w:spacing w:before="121"/>
              <w:ind w:left="107"/>
              <w:rPr>
                <w:color w:val="000000" w:themeColor="text1"/>
                <w:sz w:val="20"/>
                <w:szCs w:val="20"/>
              </w:rPr>
            </w:pPr>
            <w:r w:rsidRPr="00DE4CF8">
              <w:rPr>
                <w:color w:val="000000" w:themeColor="text1"/>
                <w:sz w:val="20"/>
                <w:szCs w:val="20"/>
              </w:rPr>
              <w:t>Okul idaresi</w:t>
            </w:r>
          </w:p>
        </w:tc>
      </w:tr>
      <w:tr w:rsidR="009D2957" w:rsidRPr="00DE4CF8">
        <w:trPr>
          <w:trHeight w:val="737"/>
          <w:jc w:val="center"/>
        </w:trPr>
        <w:tc>
          <w:tcPr>
            <w:tcW w:w="2592" w:type="dxa"/>
            <w:shd w:val="clear" w:color="auto" w:fill="93CDDC"/>
            <w:vAlign w:val="center"/>
          </w:tcPr>
          <w:p w:rsidR="009D2957" w:rsidRPr="00DE4CF8" w:rsidRDefault="00B15D53">
            <w:pPr>
              <w:spacing w:before="1"/>
              <w:ind w:left="107"/>
              <w:rPr>
                <w:b/>
                <w:color w:val="000000" w:themeColor="text1"/>
              </w:rPr>
            </w:pPr>
            <w:r w:rsidRPr="00DE4CF8">
              <w:rPr>
                <w:b/>
                <w:color w:val="000000" w:themeColor="text1"/>
              </w:rPr>
              <w:t>İş birliği Yapılacak Birimler</w:t>
            </w:r>
          </w:p>
        </w:tc>
        <w:tc>
          <w:tcPr>
            <w:tcW w:w="7591" w:type="dxa"/>
            <w:gridSpan w:val="9"/>
            <w:shd w:val="clear" w:color="auto" w:fill="DBEEF3"/>
            <w:vAlign w:val="center"/>
          </w:tcPr>
          <w:p w:rsidR="009D2957" w:rsidRPr="00DE4CF8" w:rsidRDefault="00B15D53">
            <w:pPr>
              <w:spacing w:before="6" w:line="369" w:lineRule="auto"/>
              <w:ind w:left="107"/>
              <w:rPr>
                <w:color w:val="000000" w:themeColor="text1"/>
                <w:sz w:val="20"/>
                <w:szCs w:val="20"/>
              </w:rPr>
            </w:pPr>
            <w:r w:rsidRPr="00DE4CF8">
              <w:rPr>
                <w:color w:val="000000" w:themeColor="text1"/>
                <w:sz w:val="20"/>
                <w:szCs w:val="20"/>
              </w:rPr>
              <w:t>Öğretmenler usta öğreticiler konunu uzmanı eğitimciler</w:t>
            </w:r>
          </w:p>
        </w:tc>
      </w:tr>
      <w:tr w:rsidR="009D2957" w:rsidRPr="00DE4CF8">
        <w:trPr>
          <w:trHeight w:val="737"/>
          <w:jc w:val="center"/>
        </w:trPr>
        <w:tc>
          <w:tcPr>
            <w:tcW w:w="2592" w:type="dxa"/>
            <w:shd w:val="clear" w:color="auto" w:fill="93CDDC"/>
            <w:vAlign w:val="center"/>
          </w:tcPr>
          <w:p w:rsidR="009D2957" w:rsidRPr="00DE4CF8" w:rsidRDefault="00B15D53">
            <w:pPr>
              <w:spacing w:before="1"/>
              <w:ind w:left="107"/>
              <w:rPr>
                <w:b/>
                <w:color w:val="000000" w:themeColor="text1"/>
              </w:rPr>
            </w:pPr>
            <w:r w:rsidRPr="00DE4CF8">
              <w:rPr>
                <w:b/>
                <w:color w:val="000000" w:themeColor="text1"/>
              </w:rPr>
              <w:t>Riskler</w:t>
            </w:r>
          </w:p>
        </w:tc>
        <w:tc>
          <w:tcPr>
            <w:tcW w:w="7591" w:type="dxa"/>
            <w:gridSpan w:val="9"/>
            <w:shd w:val="clear" w:color="auto" w:fill="93CDDC"/>
            <w:vAlign w:val="center"/>
          </w:tcPr>
          <w:p w:rsidR="009D2957" w:rsidRPr="00DE4CF8" w:rsidRDefault="00B15D53">
            <w:pPr>
              <w:spacing w:before="2"/>
              <w:ind w:left="107"/>
              <w:rPr>
                <w:color w:val="000000" w:themeColor="text1"/>
                <w:sz w:val="20"/>
                <w:szCs w:val="20"/>
              </w:rPr>
            </w:pPr>
            <w:r w:rsidRPr="00DE4CF8">
              <w:rPr>
                <w:color w:val="000000" w:themeColor="text1"/>
                <w:sz w:val="20"/>
                <w:szCs w:val="20"/>
              </w:rPr>
              <w:t>Teknik sorunlar</w:t>
            </w:r>
          </w:p>
          <w:p w:rsidR="009D2957" w:rsidRPr="00DE4CF8" w:rsidRDefault="00B15D53">
            <w:pPr>
              <w:spacing w:before="2"/>
              <w:ind w:left="107"/>
              <w:rPr>
                <w:color w:val="000000" w:themeColor="text1"/>
                <w:sz w:val="20"/>
                <w:szCs w:val="20"/>
              </w:rPr>
            </w:pPr>
            <w:r w:rsidRPr="00DE4CF8">
              <w:rPr>
                <w:color w:val="000000" w:themeColor="text1"/>
                <w:sz w:val="20"/>
                <w:szCs w:val="20"/>
              </w:rPr>
              <w:t>Kurum kültüründen uzaklık</w:t>
            </w:r>
          </w:p>
        </w:tc>
      </w:tr>
      <w:tr w:rsidR="009D2957" w:rsidRPr="00DE4CF8">
        <w:trPr>
          <w:trHeight w:val="737"/>
          <w:jc w:val="center"/>
        </w:trPr>
        <w:tc>
          <w:tcPr>
            <w:tcW w:w="2592" w:type="dxa"/>
            <w:shd w:val="clear" w:color="auto" w:fill="93CDDC"/>
            <w:vAlign w:val="center"/>
          </w:tcPr>
          <w:p w:rsidR="009D2957" w:rsidRPr="00DE4CF8" w:rsidRDefault="00B15D53">
            <w:pPr>
              <w:ind w:left="107"/>
              <w:rPr>
                <w:b/>
                <w:color w:val="000000" w:themeColor="text1"/>
              </w:rPr>
            </w:pPr>
            <w:r w:rsidRPr="00DE4CF8">
              <w:rPr>
                <w:b/>
                <w:color w:val="000000" w:themeColor="text1"/>
              </w:rPr>
              <w:t>Stratejiler</w:t>
            </w:r>
          </w:p>
        </w:tc>
        <w:tc>
          <w:tcPr>
            <w:tcW w:w="7591" w:type="dxa"/>
            <w:gridSpan w:val="9"/>
            <w:shd w:val="clear" w:color="auto" w:fill="DBEEF3"/>
            <w:vAlign w:val="center"/>
          </w:tcPr>
          <w:p w:rsidR="009D2957" w:rsidRPr="00DE4CF8" w:rsidRDefault="009D2957">
            <w:pPr>
              <w:pBdr>
                <w:top w:val="nil"/>
                <w:left w:val="nil"/>
                <w:bottom w:val="nil"/>
                <w:right w:val="nil"/>
                <w:between w:val="nil"/>
              </w:pBdr>
              <w:spacing w:line="276" w:lineRule="auto"/>
              <w:rPr>
                <w:b/>
                <w:color w:val="000000" w:themeColor="text1"/>
              </w:rPr>
            </w:pPr>
          </w:p>
          <w:tbl>
            <w:tblPr>
              <w:tblStyle w:val="affc"/>
              <w:tblW w:w="10188" w:type="dxa"/>
              <w:tblInd w:w="0" w:type="dxa"/>
              <w:tblLayout w:type="fixed"/>
              <w:tblLook w:val="0400" w:firstRow="0" w:lastRow="0" w:firstColumn="0" w:lastColumn="0" w:noHBand="0" w:noVBand="1"/>
            </w:tblPr>
            <w:tblGrid>
              <w:gridCol w:w="10188"/>
            </w:tblGrid>
            <w:tr w:rsidR="009D2957" w:rsidRPr="00DE4CF8">
              <w:trPr>
                <w:trHeight w:val="498"/>
              </w:trPr>
              <w:tc>
                <w:tcPr>
                  <w:tcW w:w="10188" w:type="dxa"/>
                  <w:tcBorders>
                    <w:top w:val="single" w:sz="4" w:space="0" w:color="7030A0"/>
                    <w:left w:val="single" w:sz="4" w:space="0" w:color="7030A0"/>
                    <w:bottom w:val="single" w:sz="4" w:space="0" w:color="7030A0"/>
                    <w:right w:val="single" w:sz="4" w:space="0" w:color="7030A0"/>
                  </w:tcBorders>
                  <w:shd w:val="clear" w:color="auto" w:fill="auto"/>
                  <w:vAlign w:val="center"/>
                </w:tcPr>
                <w:p w:rsidR="009D2957" w:rsidRPr="00DE4CF8" w:rsidRDefault="00B15D53">
                  <w:pPr>
                    <w:rPr>
                      <w:rFonts w:ascii="Calibri" w:eastAsia="Calibri" w:hAnsi="Calibri" w:cs="Calibri"/>
                      <w:color w:val="000000" w:themeColor="text1"/>
                      <w:sz w:val="20"/>
                      <w:szCs w:val="20"/>
                    </w:rPr>
                  </w:pPr>
                  <w:r w:rsidRPr="00DE4CF8">
                    <w:rPr>
                      <w:rFonts w:ascii="Calibri" w:eastAsia="Calibri" w:hAnsi="Calibri" w:cs="Calibri"/>
                      <w:color w:val="000000" w:themeColor="text1"/>
                      <w:sz w:val="20"/>
                      <w:szCs w:val="20"/>
                    </w:rPr>
                    <w:t xml:space="preserve">S1. Okul yöneticilerinin ve öğretmenlerin mesleki gelişim ihtiyaçları tespit edilerek bu ihtiyaçları gidermeye yönelik bir mesleki gelişim planı hazırlanacaktır. </w:t>
                  </w:r>
                </w:p>
              </w:tc>
            </w:tr>
            <w:tr w:rsidR="009D2957" w:rsidRPr="00DE4CF8">
              <w:trPr>
                <w:trHeight w:val="498"/>
              </w:trPr>
              <w:tc>
                <w:tcPr>
                  <w:tcW w:w="10188" w:type="dxa"/>
                  <w:tcBorders>
                    <w:top w:val="single" w:sz="4" w:space="0" w:color="7030A0"/>
                    <w:left w:val="single" w:sz="4" w:space="0" w:color="7030A0"/>
                    <w:bottom w:val="single" w:sz="4" w:space="0" w:color="7030A0"/>
                    <w:right w:val="single" w:sz="4" w:space="0" w:color="7030A0"/>
                  </w:tcBorders>
                  <w:shd w:val="clear" w:color="auto" w:fill="auto"/>
                  <w:vAlign w:val="center"/>
                </w:tcPr>
                <w:p w:rsidR="009D2957" w:rsidRPr="00DE4CF8" w:rsidRDefault="00B15D53">
                  <w:pPr>
                    <w:rPr>
                      <w:rFonts w:ascii="Calibri" w:eastAsia="Calibri" w:hAnsi="Calibri" w:cs="Calibri"/>
                      <w:color w:val="000000" w:themeColor="text1"/>
                      <w:sz w:val="20"/>
                      <w:szCs w:val="20"/>
                    </w:rPr>
                  </w:pPr>
                  <w:r w:rsidRPr="00DE4CF8">
                    <w:rPr>
                      <w:rFonts w:ascii="Calibri" w:eastAsia="Calibri" w:hAnsi="Calibri" w:cs="Calibri"/>
                      <w:color w:val="000000" w:themeColor="text1"/>
                      <w:sz w:val="20"/>
                      <w:szCs w:val="20"/>
                    </w:rPr>
                    <w:t xml:space="preserve">S2. Okul yöneticileri ve öğretmenlerin hizmet içi eğitimlere katılmaları teşvik edilecektir. </w:t>
                  </w:r>
                </w:p>
              </w:tc>
            </w:tr>
            <w:tr w:rsidR="009D2957" w:rsidRPr="00DE4CF8">
              <w:trPr>
                <w:trHeight w:val="498"/>
              </w:trPr>
              <w:tc>
                <w:tcPr>
                  <w:tcW w:w="10188" w:type="dxa"/>
                  <w:tcBorders>
                    <w:top w:val="single" w:sz="4" w:space="0" w:color="7030A0"/>
                    <w:left w:val="single" w:sz="4" w:space="0" w:color="7030A0"/>
                    <w:bottom w:val="single" w:sz="4" w:space="0" w:color="7030A0"/>
                    <w:right w:val="single" w:sz="4" w:space="0" w:color="7030A0"/>
                  </w:tcBorders>
                  <w:shd w:val="clear" w:color="auto" w:fill="auto"/>
                  <w:vAlign w:val="center"/>
                </w:tcPr>
                <w:p w:rsidR="009D2957" w:rsidRPr="00DE4CF8" w:rsidRDefault="00B15D53">
                  <w:pPr>
                    <w:rPr>
                      <w:rFonts w:ascii="Calibri" w:eastAsia="Calibri" w:hAnsi="Calibri" w:cs="Calibri"/>
                      <w:color w:val="000000" w:themeColor="text1"/>
                      <w:sz w:val="20"/>
                      <w:szCs w:val="20"/>
                    </w:rPr>
                  </w:pPr>
                  <w:r w:rsidRPr="00DE4CF8">
                    <w:rPr>
                      <w:rFonts w:ascii="Calibri" w:eastAsia="Calibri" w:hAnsi="Calibri" w:cs="Calibri"/>
                      <w:color w:val="000000" w:themeColor="text1"/>
                      <w:sz w:val="20"/>
                      <w:szCs w:val="20"/>
                    </w:rPr>
                    <w:t xml:space="preserve">S3. Öğretmenlerin Mesleki çalışma dönemlerinde ve ihtiyaç duyulan zamanlarda mesleki gelişimlerine yönelik kurumsal çalışmalar yapılacaktır. </w:t>
                  </w:r>
                </w:p>
              </w:tc>
            </w:tr>
            <w:tr w:rsidR="009D2957" w:rsidRPr="00DE4CF8">
              <w:trPr>
                <w:trHeight w:val="498"/>
              </w:trPr>
              <w:tc>
                <w:tcPr>
                  <w:tcW w:w="10188" w:type="dxa"/>
                  <w:tcBorders>
                    <w:top w:val="single" w:sz="4" w:space="0" w:color="7030A0"/>
                    <w:left w:val="single" w:sz="4" w:space="0" w:color="7030A0"/>
                    <w:bottom w:val="single" w:sz="4" w:space="0" w:color="7030A0"/>
                    <w:right w:val="single" w:sz="4" w:space="0" w:color="7030A0"/>
                  </w:tcBorders>
                  <w:shd w:val="clear" w:color="auto" w:fill="auto"/>
                  <w:vAlign w:val="center"/>
                </w:tcPr>
                <w:p w:rsidR="009D2957" w:rsidRPr="00DE4CF8" w:rsidRDefault="00B15D53">
                  <w:pPr>
                    <w:rPr>
                      <w:rFonts w:ascii="Calibri" w:eastAsia="Calibri" w:hAnsi="Calibri" w:cs="Calibri"/>
                      <w:color w:val="000000" w:themeColor="text1"/>
                      <w:sz w:val="20"/>
                      <w:szCs w:val="20"/>
                    </w:rPr>
                  </w:pPr>
                  <w:r w:rsidRPr="00DE4CF8">
                    <w:rPr>
                      <w:rFonts w:ascii="Calibri" w:eastAsia="Calibri" w:hAnsi="Calibri" w:cs="Calibri"/>
                      <w:color w:val="000000" w:themeColor="text1"/>
                      <w:sz w:val="20"/>
                      <w:szCs w:val="20"/>
                    </w:rPr>
                    <w:t xml:space="preserve">S4. Okul personelinin </w:t>
                  </w:r>
                  <w:proofErr w:type="gramStart"/>
                  <w:r w:rsidRPr="00DE4CF8">
                    <w:rPr>
                      <w:rFonts w:ascii="Calibri" w:eastAsia="Calibri" w:hAnsi="Calibri" w:cs="Calibri"/>
                      <w:color w:val="000000" w:themeColor="text1"/>
                      <w:sz w:val="20"/>
                      <w:szCs w:val="20"/>
                    </w:rPr>
                    <w:t>motivasyon</w:t>
                  </w:r>
                  <w:proofErr w:type="gramEnd"/>
                  <w:r w:rsidRPr="00DE4CF8">
                    <w:rPr>
                      <w:rFonts w:ascii="Calibri" w:eastAsia="Calibri" w:hAnsi="Calibri" w:cs="Calibri"/>
                      <w:color w:val="000000" w:themeColor="text1"/>
                      <w:sz w:val="20"/>
                      <w:szCs w:val="20"/>
                    </w:rPr>
                    <w:t xml:space="preserve">, iş doyumu ve kurumsal bağlılık düzeylerini artıracak etkinlikler ve çalışmalar yapılacaktır. </w:t>
                  </w:r>
                </w:p>
              </w:tc>
            </w:tr>
          </w:tbl>
          <w:p w:rsidR="009D2957" w:rsidRPr="00DE4CF8" w:rsidRDefault="009D2957">
            <w:pPr>
              <w:spacing w:before="2" w:line="369" w:lineRule="auto"/>
              <w:ind w:left="107"/>
              <w:rPr>
                <w:color w:val="000000" w:themeColor="text1"/>
                <w:sz w:val="20"/>
                <w:szCs w:val="20"/>
              </w:rPr>
            </w:pPr>
          </w:p>
        </w:tc>
      </w:tr>
      <w:tr w:rsidR="009D2957" w:rsidRPr="00DE4CF8">
        <w:trPr>
          <w:trHeight w:val="737"/>
          <w:jc w:val="center"/>
        </w:trPr>
        <w:tc>
          <w:tcPr>
            <w:tcW w:w="2592" w:type="dxa"/>
            <w:shd w:val="clear" w:color="auto" w:fill="93CDDC"/>
            <w:vAlign w:val="center"/>
          </w:tcPr>
          <w:p w:rsidR="009D2957" w:rsidRPr="00DE4CF8" w:rsidRDefault="00B15D53">
            <w:pPr>
              <w:ind w:left="107"/>
              <w:rPr>
                <w:b/>
                <w:color w:val="000000" w:themeColor="text1"/>
              </w:rPr>
            </w:pPr>
            <w:r w:rsidRPr="00DE4CF8">
              <w:rPr>
                <w:b/>
                <w:color w:val="000000" w:themeColor="text1"/>
              </w:rPr>
              <w:t>Maliyet Tahmini</w:t>
            </w:r>
          </w:p>
        </w:tc>
        <w:tc>
          <w:tcPr>
            <w:tcW w:w="7591" w:type="dxa"/>
            <w:gridSpan w:val="9"/>
            <w:shd w:val="clear" w:color="auto" w:fill="DBEEF3"/>
            <w:vAlign w:val="center"/>
          </w:tcPr>
          <w:p w:rsidR="009D2957" w:rsidRPr="00DE4CF8" w:rsidRDefault="00B15D53">
            <w:pPr>
              <w:spacing w:before="1"/>
              <w:ind w:left="107"/>
              <w:rPr>
                <w:color w:val="000000" w:themeColor="text1"/>
                <w:sz w:val="20"/>
                <w:szCs w:val="20"/>
              </w:rPr>
            </w:pPr>
            <w:r w:rsidRPr="00DE4CF8">
              <w:rPr>
                <w:color w:val="000000" w:themeColor="text1"/>
                <w:sz w:val="20"/>
                <w:szCs w:val="20"/>
              </w:rPr>
              <w:t>3.000.000,00 TL</w:t>
            </w:r>
          </w:p>
        </w:tc>
      </w:tr>
      <w:tr w:rsidR="009D2957" w:rsidRPr="00DE4CF8">
        <w:trPr>
          <w:trHeight w:val="737"/>
          <w:jc w:val="center"/>
        </w:trPr>
        <w:tc>
          <w:tcPr>
            <w:tcW w:w="2592" w:type="dxa"/>
            <w:shd w:val="clear" w:color="auto" w:fill="93CDDC"/>
            <w:vAlign w:val="center"/>
          </w:tcPr>
          <w:p w:rsidR="009D2957" w:rsidRPr="00DE4CF8" w:rsidRDefault="00B15D53">
            <w:pPr>
              <w:ind w:left="107"/>
              <w:rPr>
                <w:b/>
                <w:color w:val="000000" w:themeColor="text1"/>
              </w:rPr>
            </w:pPr>
            <w:r w:rsidRPr="00DE4CF8">
              <w:rPr>
                <w:b/>
                <w:color w:val="000000" w:themeColor="text1"/>
              </w:rPr>
              <w:t>Tespitler</w:t>
            </w:r>
          </w:p>
        </w:tc>
        <w:tc>
          <w:tcPr>
            <w:tcW w:w="7591" w:type="dxa"/>
            <w:gridSpan w:val="9"/>
            <w:shd w:val="clear" w:color="auto" w:fill="93CDDC"/>
            <w:vAlign w:val="center"/>
          </w:tcPr>
          <w:p w:rsidR="009D2957" w:rsidRPr="00DE4CF8" w:rsidRDefault="00B15D53">
            <w:pPr>
              <w:ind w:left="107"/>
              <w:rPr>
                <w:color w:val="000000" w:themeColor="text1"/>
                <w:sz w:val="20"/>
                <w:szCs w:val="20"/>
              </w:rPr>
            </w:pPr>
            <w:r w:rsidRPr="00DE4CF8">
              <w:rPr>
                <w:color w:val="000000" w:themeColor="text1"/>
                <w:sz w:val="20"/>
                <w:szCs w:val="20"/>
              </w:rPr>
              <w:t>Mesleğe bağlılıktaki sorunlar</w:t>
            </w:r>
          </w:p>
          <w:p w:rsidR="009D2957" w:rsidRPr="00DE4CF8" w:rsidRDefault="00B15D53">
            <w:pPr>
              <w:ind w:left="107"/>
              <w:rPr>
                <w:color w:val="000000" w:themeColor="text1"/>
                <w:sz w:val="20"/>
                <w:szCs w:val="20"/>
              </w:rPr>
            </w:pPr>
            <w:r w:rsidRPr="00DE4CF8">
              <w:rPr>
                <w:color w:val="000000" w:themeColor="text1"/>
                <w:sz w:val="20"/>
                <w:szCs w:val="20"/>
              </w:rPr>
              <w:t>Dijital okuryazarlıktaki eksiklikler</w:t>
            </w:r>
          </w:p>
        </w:tc>
      </w:tr>
      <w:tr w:rsidR="009D2957" w:rsidRPr="00DE4CF8">
        <w:trPr>
          <w:trHeight w:val="737"/>
          <w:jc w:val="center"/>
        </w:trPr>
        <w:tc>
          <w:tcPr>
            <w:tcW w:w="2592" w:type="dxa"/>
            <w:shd w:val="clear" w:color="auto" w:fill="93CDDC"/>
            <w:vAlign w:val="center"/>
          </w:tcPr>
          <w:p w:rsidR="009D2957" w:rsidRPr="00DE4CF8" w:rsidRDefault="00B15D53">
            <w:pPr>
              <w:spacing w:before="1"/>
              <w:ind w:left="107"/>
              <w:rPr>
                <w:b/>
                <w:color w:val="000000" w:themeColor="text1"/>
              </w:rPr>
            </w:pPr>
            <w:r w:rsidRPr="00DE4CF8">
              <w:rPr>
                <w:b/>
                <w:color w:val="000000" w:themeColor="text1"/>
              </w:rPr>
              <w:t>İhtiyaçlar</w:t>
            </w:r>
          </w:p>
        </w:tc>
        <w:tc>
          <w:tcPr>
            <w:tcW w:w="7591" w:type="dxa"/>
            <w:gridSpan w:val="9"/>
            <w:shd w:val="clear" w:color="auto" w:fill="DBEEF3"/>
            <w:vAlign w:val="center"/>
          </w:tcPr>
          <w:p w:rsidR="009D2957" w:rsidRPr="00DE4CF8" w:rsidRDefault="00B15D53">
            <w:pPr>
              <w:spacing w:before="122"/>
              <w:ind w:left="107"/>
              <w:rPr>
                <w:color w:val="000000" w:themeColor="text1"/>
                <w:sz w:val="20"/>
                <w:szCs w:val="20"/>
              </w:rPr>
            </w:pPr>
            <w:r w:rsidRPr="00DE4CF8">
              <w:rPr>
                <w:color w:val="000000" w:themeColor="text1"/>
                <w:sz w:val="20"/>
                <w:szCs w:val="20"/>
              </w:rPr>
              <w:t>İhtiyaç tespitindeki eksiklikler</w:t>
            </w:r>
          </w:p>
        </w:tc>
      </w:tr>
    </w:tbl>
    <w:p w:rsidR="009D2957" w:rsidRPr="00DE4CF8" w:rsidRDefault="009D2957">
      <w:pPr>
        <w:pBdr>
          <w:top w:val="nil"/>
          <w:left w:val="nil"/>
          <w:bottom w:val="nil"/>
          <w:right w:val="nil"/>
          <w:between w:val="nil"/>
        </w:pBdr>
        <w:spacing w:before="271"/>
        <w:rPr>
          <w:color w:val="000000" w:themeColor="text1"/>
          <w:sz w:val="28"/>
          <w:szCs w:val="28"/>
        </w:rPr>
        <w:sectPr w:rsidR="009D2957" w:rsidRPr="00DE4CF8">
          <w:pgSz w:w="11910" w:h="16840"/>
          <w:pgMar w:top="720" w:right="720" w:bottom="720" w:left="720" w:header="0" w:footer="985" w:gutter="0"/>
          <w:cols w:space="708"/>
        </w:sectPr>
      </w:pPr>
    </w:p>
    <w:p w:rsidR="009D2957" w:rsidRPr="00DE4CF8" w:rsidRDefault="009D2957">
      <w:pPr>
        <w:pBdr>
          <w:top w:val="nil"/>
          <w:left w:val="nil"/>
          <w:bottom w:val="nil"/>
          <w:right w:val="nil"/>
          <w:between w:val="nil"/>
        </w:pBdr>
        <w:spacing w:line="276" w:lineRule="auto"/>
        <w:rPr>
          <w:color w:val="000000" w:themeColor="text1"/>
          <w:sz w:val="28"/>
          <w:szCs w:val="28"/>
        </w:rPr>
      </w:pPr>
    </w:p>
    <w:tbl>
      <w:tblPr>
        <w:tblStyle w:val="affd"/>
        <w:tblW w:w="10242"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607"/>
        <w:gridCol w:w="996"/>
        <w:gridCol w:w="1141"/>
        <w:gridCol w:w="801"/>
        <w:gridCol w:w="724"/>
        <w:gridCol w:w="722"/>
        <w:gridCol w:w="724"/>
        <w:gridCol w:w="724"/>
        <w:gridCol w:w="869"/>
        <w:gridCol w:w="934"/>
      </w:tblGrid>
      <w:tr w:rsidR="009D2957" w:rsidRPr="00DE4CF8" w:rsidTr="00B02DA8">
        <w:trPr>
          <w:trHeight w:val="618"/>
          <w:jc w:val="center"/>
        </w:trPr>
        <w:tc>
          <w:tcPr>
            <w:tcW w:w="2607" w:type="dxa"/>
            <w:shd w:val="clear" w:color="auto" w:fill="93CDDC"/>
            <w:vAlign w:val="center"/>
          </w:tcPr>
          <w:p w:rsidR="009D2957" w:rsidRPr="00DE4CF8" w:rsidRDefault="00B15D53">
            <w:pPr>
              <w:spacing w:before="2"/>
              <w:ind w:left="107"/>
              <w:jc w:val="center"/>
              <w:rPr>
                <w:b/>
                <w:color w:val="000000" w:themeColor="text1"/>
                <w:sz w:val="24"/>
                <w:szCs w:val="24"/>
              </w:rPr>
            </w:pPr>
            <w:r w:rsidRPr="00DE4CF8">
              <w:rPr>
                <w:b/>
                <w:color w:val="000000" w:themeColor="text1"/>
                <w:sz w:val="24"/>
                <w:szCs w:val="24"/>
              </w:rPr>
              <w:t>TEMA</w:t>
            </w:r>
          </w:p>
        </w:tc>
        <w:tc>
          <w:tcPr>
            <w:tcW w:w="7635" w:type="dxa"/>
            <w:gridSpan w:val="9"/>
            <w:shd w:val="clear" w:color="auto" w:fill="93CDDC"/>
            <w:vAlign w:val="center"/>
          </w:tcPr>
          <w:p w:rsidR="009D2957" w:rsidRPr="00DE4CF8" w:rsidRDefault="00B15D53">
            <w:pPr>
              <w:ind w:left="108" w:right="232"/>
              <w:jc w:val="center"/>
              <w:rPr>
                <w:b/>
                <w:color w:val="000000" w:themeColor="text1"/>
                <w:sz w:val="24"/>
                <w:szCs w:val="24"/>
              </w:rPr>
            </w:pPr>
            <w:r w:rsidRPr="00DE4CF8">
              <w:rPr>
                <w:b/>
                <w:color w:val="000000" w:themeColor="text1"/>
                <w:sz w:val="24"/>
                <w:szCs w:val="24"/>
              </w:rPr>
              <w:t>EĞİTİM-ÖĞRETİME ERİŞİM ve KATILIM</w:t>
            </w:r>
          </w:p>
        </w:tc>
      </w:tr>
      <w:tr w:rsidR="009D2957" w:rsidRPr="00DE4CF8" w:rsidTr="00B02DA8">
        <w:trPr>
          <w:trHeight w:val="628"/>
          <w:jc w:val="center"/>
        </w:trPr>
        <w:tc>
          <w:tcPr>
            <w:tcW w:w="2607" w:type="dxa"/>
            <w:shd w:val="clear" w:color="auto" w:fill="93CDDC"/>
            <w:vAlign w:val="center"/>
          </w:tcPr>
          <w:p w:rsidR="009D2957" w:rsidRPr="00DE4CF8" w:rsidRDefault="00B15D53">
            <w:pPr>
              <w:spacing w:before="2"/>
              <w:ind w:left="107"/>
              <w:rPr>
                <w:b/>
                <w:color w:val="000000" w:themeColor="text1"/>
              </w:rPr>
            </w:pPr>
            <w:r w:rsidRPr="00DE4CF8">
              <w:rPr>
                <w:b/>
                <w:color w:val="000000" w:themeColor="text1"/>
              </w:rPr>
              <w:t>Amaç 3</w:t>
            </w:r>
          </w:p>
        </w:tc>
        <w:tc>
          <w:tcPr>
            <w:tcW w:w="7635" w:type="dxa"/>
            <w:gridSpan w:val="9"/>
            <w:shd w:val="clear" w:color="auto" w:fill="93CDDC"/>
            <w:vAlign w:val="center"/>
          </w:tcPr>
          <w:p w:rsidR="009D2957" w:rsidRPr="00DE4CF8" w:rsidRDefault="00B15D53">
            <w:pPr>
              <w:ind w:left="108" w:right="232"/>
              <w:rPr>
                <w:b/>
                <w:color w:val="000000" w:themeColor="text1"/>
              </w:rPr>
            </w:pPr>
            <w:r w:rsidRPr="00DE4CF8">
              <w:rPr>
                <w:b/>
                <w:color w:val="000000" w:themeColor="text1"/>
                <w:sz w:val="20"/>
                <w:szCs w:val="20"/>
              </w:rPr>
              <w:t xml:space="preserve">Bireyin bilgi, beceri ve yetkinliklerini geliştirmek amacıyla bireysel, toplumsal ve istihdam odaklı yeni bir yaklaşımla hayat boyu öğrenme </w:t>
            </w:r>
            <w:proofErr w:type="gramStart"/>
            <w:r w:rsidRPr="00DE4CF8">
              <w:rPr>
                <w:b/>
                <w:color w:val="000000" w:themeColor="text1"/>
                <w:sz w:val="20"/>
                <w:szCs w:val="20"/>
              </w:rPr>
              <w:t>imkanları</w:t>
            </w:r>
            <w:proofErr w:type="gramEnd"/>
            <w:r w:rsidRPr="00DE4CF8">
              <w:rPr>
                <w:b/>
                <w:color w:val="000000" w:themeColor="text1"/>
                <w:sz w:val="20"/>
                <w:szCs w:val="20"/>
              </w:rPr>
              <w:t xml:space="preserve"> sunmak.</w:t>
            </w:r>
          </w:p>
        </w:tc>
      </w:tr>
      <w:tr w:rsidR="009D2957" w:rsidRPr="00DE4CF8" w:rsidTr="00B02DA8">
        <w:trPr>
          <w:trHeight w:val="628"/>
          <w:jc w:val="center"/>
        </w:trPr>
        <w:tc>
          <w:tcPr>
            <w:tcW w:w="2607" w:type="dxa"/>
            <w:shd w:val="clear" w:color="auto" w:fill="93CDDC"/>
            <w:vAlign w:val="center"/>
          </w:tcPr>
          <w:p w:rsidR="009D2957" w:rsidRPr="00DE4CF8" w:rsidRDefault="00B15D53">
            <w:pPr>
              <w:spacing w:before="2"/>
              <w:ind w:left="107"/>
              <w:rPr>
                <w:b/>
                <w:color w:val="000000" w:themeColor="text1"/>
              </w:rPr>
            </w:pPr>
            <w:r w:rsidRPr="00DE4CF8">
              <w:rPr>
                <w:b/>
                <w:color w:val="000000" w:themeColor="text1"/>
              </w:rPr>
              <w:t>Hedef3.2</w:t>
            </w:r>
          </w:p>
        </w:tc>
        <w:tc>
          <w:tcPr>
            <w:tcW w:w="7635" w:type="dxa"/>
            <w:gridSpan w:val="9"/>
            <w:shd w:val="clear" w:color="auto" w:fill="93CDDC"/>
            <w:vAlign w:val="center"/>
          </w:tcPr>
          <w:p w:rsidR="009D2957" w:rsidRPr="00DE4CF8" w:rsidRDefault="00B15D53">
            <w:pPr>
              <w:ind w:left="108" w:right="232"/>
              <w:rPr>
                <w:b/>
                <w:color w:val="000000" w:themeColor="text1"/>
              </w:rPr>
            </w:pPr>
            <w:r w:rsidRPr="00DE4CF8">
              <w:rPr>
                <w:b/>
                <w:color w:val="000000" w:themeColor="text1"/>
              </w:rPr>
              <w:t>Hayat boyu öğrenme faaliyetleri ile bireylerde kişisel, çevresel ve mesleki anlamda farkındalık oluşturacaktır.</w:t>
            </w:r>
          </w:p>
        </w:tc>
      </w:tr>
      <w:tr w:rsidR="009D2957" w:rsidRPr="00DE4CF8" w:rsidTr="00B02DA8">
        <w:trPr>
          <w:trHeight w:val="628"/>
          <w:jc w:val="center"/>
        </w:trPr>
        <w:tc>
          <w:tcPr>
            <w:tcW w:w="2607" w:type="dxa"/>
            <w:shd w:val="clear" w:color="auto" w:fill="93CDDC"/>
            <w:vAlign w:val="center"/>
          </w:tcPr>
          <w:p w:rsidR="009D2957" w:rsidRPr="00DE4CF8" w:rsidRDefault="00B15D53">
            <w:pPr>
              <w:spacing w:before="2"/>
              <w:ind w:left="107"/>
              <w:rPr>
                <w:b/>
                <w:color w:val="000000" w:themeColor="text1"/>
              </w:rPr>
            </w:pPr>
            <w:r w:rsidRPr="00DE4CF8">
              <w:rPr>
                <w:b/>
                <w:color w:val="000000" w:themeColor="text1"/>
              </w:rPr>
              <w:t>Performans Göstergeleri</w:t>
            </w:r>
          </w:p>
        </w:tc>
        <w:tc>
          <w:tcPr>
            <w:tcW w:w="996" w:type="dxa"/>
            <w:shd w:val="clear" w:color="auto" w:fill="93CDDC"/>
            <w:vAlign w:val="center"/>
          </w:tcPr>
          <w:p w:rsidR="009D2957" w:rsidRPr="00DE4CF8" w:rsidRDefault="00B15D53">
            <w:pPr>
              <w:ind w:left="107" w:right="225"/>
              <w:jc w:val="center"/>
              <w:rPr>
                <w:b/>
                <w:color w:val="000000" w:themeColor="text1"/>
                <w:sz w:val="20"/>
                <w:szCs w:val="20"/>
              </w:rPr>
            </w:pPr>
            <w:r w:rsidRPr="00DE4CF8">
              <w:rPr>
                <w:b/>
                <w:color w:val="000000" w:themeColor="text1"/>
                <w:sz w:val="20"/>
                <w:szCs w:val="20"/>
              </w:rPr>
              <w:t>Hedefe Etkisi</w:t>
            </w:r>
          </w:p>
        </w:tc>
        <w:tc>
          <w:tcPr>
            <w:tcW w:w="1141" w:type="dxa"/>
            <w:shd w:val="clear" w:color="auto" w:fill="93CDDC"/>
            <w:vAlign w:val="center"/>
          </w:tcPr>
          <w:p w:rsidR="009D2957" w:rsidRPr="00DE4CF8" w:rsidRDefault="00B15D53">
            <w:pPr>
              <w:ind w:left="108" w:right="139"/>
              <w:jc w:val="center"/>
              <w:rPr>
                <w:b/>
                <w:color w:val="000000" w:themeColor="text1"/>
                <w:sz w:val="20"/>
                <w:szCs w:val="20"/>
              </w:rPr>
            </w:pPr>
            <w:r w:rsidRPr="00DE4CF8">
              <w:rPr>
                <w:b/>
                <w:color w:val="000000" w:themeColor="text1"/>
                <w:sz w:val="20"/>
                <w:szCs w:val="20"/>
              </w:rPr>
              <w:t>Başlangıç Değeri</w:t>
            </w:r>
          </w:p>
        </w:tc>
        <w:tc>
          <w:tcPr>
            <w:tcW w:w="801" w:type="dxa"/>
            <w:shd w:val="clear" w:color="auto" w:fill="93CDDC"/>
            <w:vAlign w:val="center"/>
          </w:tcPr>
          <w:p w:rsidR="009D2957" w:rsidRPr="00DE4CF8" w:rsidRDefault="00B15D53">
            <w:pPr>
              <w:ind w:left="108"/>
              <w:jc w:val="center"/>
              <w:rPr>
                <w:b/>
                <w:color w:val="000000" w:themeColor="text1"/>
                <w:sz w:val="20"/>
                <w:szCs w:val="20"/>
              </w:rPr>
            </w:pPr>
            <w:r w:rsidRPr="00DE4CF8">
              <w:rPr>
                <w:b/>
                <w:color w:val="000000" w:themeColor="text1"/>
                <w:sz w:val="20"/>
                <w:szCs w:val="20"/>
              </w:rPr>
              <w:t>2024</w:t>
            </w:r>
          </w:p>
        </w:tc>
        <w:tc>
          <w:tcPr>
            <w:tcW w:w="724" w:type="dxa"/>
            <w:shd w:val="clear" w:color="auto" w:fill="93CDDC"/>
            <w:vAlign w:val="center"/>
          </w:tcPr>
          <w:p w:rsidR="009D2957" w:rsidRPr="00DE4CF8" w:rsidRDefault="00B15D53">
            <w:pPr>
              <w:ind w:left="105"/>
              <w:jc w:val="center"/>
              <w:rPr>
                <w:b/>
                <w:color w:val="000000" w:themeColor="text1"/>
                <w:sz w:val="20"/>
                <w:szCs w:val="20"/>
              </w:rPr>
            </w:pPr>
            <w:r w:rsidRPr="00DE4CF8">
              <w:rPr>
                <w:b/>
                <w:color w:val="000000" w:themeColor="text1"/>
                <w:sz w:val="20"/>
                <w:szCs w:val="20"/>
              </w:rPr>
              <w:t>2025</w:t>
            </w:r>
          </w:p>
        </w:tc>
        <w:tc>
          <w:tcPr>
            <w:tcW w:w="722" w:type="dxa"/>
            <w:shd w:val="clear" w:color="auto" w:fill="93CDDC"/>
            <w:vAlign w:val="center"/>
          </w:tcPr>
          <w:p w:rsidR="009D2957" w:rsidRPr="00DE4CF8" w:rsidRDefault="00B15D53">
            <w:pPr>
              <w:ind w:left="105"/>
              <w:jc w:val="center"/>
              <w:rPr>
                <w:b/>
                <w:color w:val="000000" w:themeColor="text1"/>
                <w:sz w:val="20"/>
                <w:szCs w:val="20"/>
              </w:rPr>
            </w:pPr>
            <w:r w:rsidRPr="00DE4CF8">
              <w:rPr>
                <w:b/>
                <w:color w:val="000000" w:themeColor="text1"/>
                <w:sz w:val="20"/>
                <w:szCs w:val="20"/>
              </w:rPr>
              <w:t>2026</w:t>
            </w:r>
          </w:p>
        </w:tc>
        <w:tc>
          <w:tcPr>
            <w:tcW w:w="724" w:type="dxa"/>
            <w:shd w:val="clear" w:color="auto" w:fill="93CDDC"/>
            <w:vAlign w:val="center"/>
          </w:tcPr>
          <w:p w:rsidR="009D2957" w:rsidRPr="00DE4CF8" w:rsidRDefault="00B15D53">
            <w:pPr>
              <w:ind w:left="107"/>
              <w:jc w:val="center"/>
              <w:rPr>
                <w:b/>
                <w:color w:val="000000" w:themeColor="text1"/>
                <w:sz w:val="20"/>
                <w:szCs w:val="20"/>
              </w:rPr>
            </w:pPr>
            <w:r w:rsidRPr="00DE4CF8">
              <w:rPr>
                <w:b/>
                <w:color w:val="000000" w:themeColor="text1"/>
                <w:sz w:val="20"/>
                <w:szCs w:val="20"/>
              </w:rPr>
              <w:t>2027</w:t>
            </w:r>
          </w:p>
        </w:tc>
        <w:tc>
          <w:tcPr>
            <w:tcW w:w="724" w:type="dxa"/>
            <w:shd w:val="clear" w:color="auto" w:fill="93CDDC"/>
            <w:vAlign w:val="center"/>
          </w:tcPr>
          <w:p w:rsidR="009D2957" w:rsidRPr="00DE4CF8" w:rsidRDefault="00B15D53">
            <w:pPr>
              <w:ind w:left="107"/>
              <w:jc w:val="center"/>
              <w:rPr>
                <w:b/>
                <w:color w:val="000000" w:themeColor="text1"/>
                <w:sz w:val="20"/>
                <w:szCs w:val="20"/>
              </w:rPr>
            </w:pPr>
            <w:r w:rsidRPr="00DE4CF8">
              <w:rPr>
                <w:b/>
                <w:color w:val="000000" w:themeColor="text1"/>
                <w:sz w:val="20"/>
                <w:szCs w:val="20"/>
              </w:rPr>
              <w:t>2028</w:t>
            </w:r>
          </w:p>
        </w:tc>
        <w:tc>
          <w:tcPr>
            <w:tcW w:w="869" w:type="dxa"/>
            <w:shd w:val="clear" w:color="auto" w:fill="93CDDC"/>
            <w:vAlign w:val="center"/>
          </w:tcPr>
          <w:p w:rsidR="009D2957" w:rsidRPr="00DE4CF8" w:rsidRDefault="00B15D53">
            <w:pPr>
              <w:ind w:left="108" w:right="127"/>
              <w:jc w:val="center"/>
              <w:rPr>
                <w:b/>
                <w:color w:val="000000" w:themeColor="text1"/>
                <w:sz w:val="20"/>
                <w:szCs w:val="20"/>
              </w:rPr>
            </w:pPr>
            <w:r w:rsidRPr="00DE4CF8">
              <w:rPr>
                <w:b/>
                <w:color w:val="000000" w:themeColor="text1"/>
                <w:sz w:val="20"/>
                <w:szCs w:val="20"/>
              </w:rPr>
              <w:t>İzleme Sıklığı</w:t>
            </w:r>
          </w:p>
        </w:tc>
        <w:tc>
          <w:tcPr>
            <w:tcW w:w="931" w:type="dxa"/>
            <w:shd w:val="clear" w:color="auto" w:fill="93CDDC"/>
            <w:vAlign w:val="center"/>
          </w:tcPr>
          <w:p w:rsidR="009D2957" w:rsidRPr="00DE4CF8" w:rsidRDefault="00B15D53">
            <w:pPr>
              <w:ind w:left="108" w:right="232"/>
              <w:jc w:val="center"/>
              <w:rPr>
                <w:b/>
                <w:color w:val="000000" w:themeColor="text1"/>
                <w:sz w:val="20"/>
                <w:szCs w:val="20"/>
              </w:rPr>
            </w:pPr>
            <w:r w:rsidRPr="00DE4CF8">
              <w:rPr>
                <w:b/>
                <w:color w:val="000000" w:themeColor="text1"/>
                <w:sz w:val="20"/>
                <w:szCs w:val="20"/>
              </w:rPr>
              <w:t>Rapor Sıklığı</w:t>
            </w:r>
          </w:p>
        </w:tc>
      </w:tr>
      <w:tr w:rsidR="009D2957" w:rsidRPr="00DE4CF8" w:rsidTr="00B02DA8">
        <w:trPr>
          <w:trHeight w:val="503"/>
          <w:jc w:val="center"/>
        </w:trPr>
        <w:tc>
          <w:tcPr>
            <w:tcW w:w="2607" w:type="dxa"/>
            <w:shd w:val="clear" w:color="auto" w:fill="93CDDC"/>
            <w:vAlign w:val="center"/>
          </w:tcPr>
          <w:p w:rsidR="009D2957" w:rsidRPr="00DE4CF8" w:rsidRDefault="00B15D53">
            <w:pPr>
              <w:spacing w:before="2"/>
              <w:ind w:left="107"/>
              <w:rPr>
                <w:b/>
                <w:color w:val="000000" w:themeColor="text1"/>
              </w:rPr>
            </w:pPr>
            <w:r w:rsidRPr="00DE4CF8">
              <w:rPr>
                <w:b/>
                <w:color w:val="000000" w:themeColor="text1"/>
              </w:rPr>
              <w:t>PG 3.2.1 Hayat boyu öğrenme kurslarından yararlanma oranı</w:t>
            </w:r>
          </w:p>
        </w:tc>
        <w:tc>
          <w:tcPr>
            <w:tcW w:w="996"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60</w:t>
            </w:r>
          </w:p>
        </w:tc>
        <w:tc>
          <w:tcPr>
            <w:tcW w:w="1141"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8,5 (%)</w:t>
            </w:r>
          </w:p>
        </w:tc>
        <w:tc>
          <w:tcPr>
            <w:tcW w:w="801"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9</w:t>
            </w:r>
          </w:p>
        </w:tc>
        <w:tc>
          <w:tcPr>
            <w:tcW w:w="724"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9,5</w:t>
            </w:r>
          </w:p>
        </w:tc>
        <w:tc>
          <w:tcPr>
            <w:tcW w:w="722"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10</w:t>
            </w:r>
          </w:p>
        </w:tc>
        <w:tc>
          <w:tcPr>
            <w:tcW w:w="724"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10,5</w:t>
            </w:r>
          </w:p>
        </w:tc>
        <w:tc>
          <w:tcPr>
            <w:tcW w:w="724"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11</w:t>
            </w:r>
          </w:p>
        </w:tc>
        <w:tc>
          <w:tcPr>
            <w:tcW w:w="869"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6 ay</w:t>
            </w:r>
          </w:p>
        </w:tc>
        <w:tc>
          <w:tcPr>
            <w:tcW w:w="931"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6 ay</w:t>
            </w:r>
          </w:p>
        </w:tc>
      </w:tr>
      <w:tr w:rsidR="009D2957" w:rsidRPr="00DE4CF8" w:rsidTr="00B02DA8">
        <w:trPr>
          <w:trHeight w:val="503"/>
          <w:jc w:val="center"/>
        </w:trPr>
        <w:tc>
          <w:tcPr>
            <w:tcW w:w="2607" w:type="dxa"/>
            <w:shd w:val="clear" w:color="auto" w:fill="93CDDC"/>
            <w:vAlign w:val="center"/>
          </w:tcPr>
          <w:p w:rsidR="009D2957" w:rsidRPr="00DE4CF8" w:rsidRDefault="00B15D53">
            <w:pPr>
              <w:spacing w:before="2"/>
              <w:ind w:left="107"/>
              <w:rPr>
                <w:b/>
                <w:color w:val="000000" w:themeColor="text1"/>
              </w:rPr>
            </w:pPr>
            <w:r w:rsidRPr="00DE4CF8">
              <w:rPr>
                <w:b/>
                <w:color w:val="000000" w:themeColor="text1"/>
              </w:rPr>
              <w:t>PG 3.2.2 Hayat boyu öğrenme kapsamındaki kursları tamamlama oranı</w:t>
            </w:r>
          </w:p>
        </w:tc>
        <w:tc>
          <w:tcPr>
            <w:tcW w:w="996"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40</w:t>
            </w:r>
          </w:p>
        </w:tc>
        <w:tc>
          <w:tcPr>
            <w:tcW w:w="1141"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60 (%)</w:t>
            </w:r>
          </w:p>
        </w:tc>
        <w:tc>
          <w:tcPr>
            <w:tcW w:w="801"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62</w:t>
            </w:r>
          </w:p>
        </w:tc>
        <w:tc>
          <w:tcPr>
            <w:tcW w:w="724"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65</w:t>
            </w:r>
          </w:p>
        </w:tc>
        <w:tc>
          <w:tcPr>
            <w:tcW w:w="722"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68</w:t>
            </w:r>
          </w:p>
        </w:tc>
        <w:tc>
          <w:tcPr>
            <w:tcW w:w="724"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70</w:t>
            </w:r>
          </w:p>
        </w:tc>
        <w:tc>
          <w:tcPr>
            <w:tcW w:w="724"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72</w:t>
            </w:r>
          </w:p>
        </w:tc>
        <w:tc>
          <w:tcPr>
            <w:tcW w:w="869"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6 ay</w:t>
            </w:r>
          </w:p>
        </w:tc>
        <w:tc>
          <w:tcPr>
            <w:tcW w:w="931" w:type="dxa"/>
            <w:shd w:val="clear" w:color="auto" w:fill="DBEEF3"/>
            <w:vAlign w:val="center"/>
          </w:tcPr>
          <w:p w:rsidR="009D2957" w:rsidRPr="00DE4CF8" w:rsidRDefault="00B15D53">
            <w:pPr>
              <w:jc w:val="center"/>
              <w:rPr>
                <w:color w:val="000000" w:themeColor="text1"/>
                <w:sz w:val="20"/>
                <w:szCs w:val="20"/>
              </w:rPr>
            </w:pPr>
            <w:r w:rsidRPr="00DE4CF8">
              <w:rPr>
                <w:color w:val="000000" w:themeColor="text1"/>
                <w:sz w:val="20"/>
                <w:szCs w:val="20"/>
              </w:rPr>
              <w:t>6 ay</w:t>
            </w:r>
          </w:p>
        </w:tc>
      </w:tr>
      <w:tr w:rsidR="009D2957" w:rsidRPr="00DE4CF8" w:rsidTr="00B02DA8">
        <w:trPr>
          <w:trHeight w:val="753"/>
          <w:jc w:val="center"/>
        </w:trPr>
        <w:tc>
          <w:tcPr>
            <w:tcW w:w="2607" w:type="dxa"/>
            <w:shd w:val="clear" w:color="auto" w:fill="93CDDC"/>
            <w:vAlign w:val="center"/>
          </w:tcPr>
          <w:p w:rsidR="009D2957" w:rsidRPr="00DE4CF8" w:rsidRDefault="00B15D53">
            <w:pPr>
              <w:ind w:left="107"/>
              <w:rPr>
                <w:b/>
                <w:color w:val="000000" w:themeColor="text1"/>
              </w:rPr>
            </w:pPr>
            <w:r w:rsidRPr="00DE4CF8">
              <w:rPr>
                <w:b/>
                <w:color w:val="000000" w:themeColor="text1"/>
              </w:rPr>
              <w:t>Koordinatör Birim</w:t>
            </w:r>
          </w:p>
        </w:tc>
        <w:tc>
          <w:tcPr>
            <w:tcW w:w="7635" w:type="dxa"/>
            <w:gridSpan w:val="9"/>
            <w:shd w:val="clear" w:color="auto" w:fill="DBEEF3"/>
            <w:vAlign w:val="center"/>
          </w:tcPr>
          <w:p w:rsidR="009D2957" w:rsidRPr="00DE4CF8" w:rsidRDefault="00B15D53">
            <w:pPr>
              <w:spacing w:line="276" w:lineRule="auto"/>
              <w:ind w:left="107"/>
              <w:rPr>
                <w:color w:val="000000" w:themeColor="text1"/>
              </w:rPr>
            </w:pPr>
            <w:r w:rsidRPr="00DE4CF8">
              <w:rPr>
                <w:color w:val="000000" w:themeColor="text1"/>
              </w:rPr>
              <w:t>Kurum idaresi</w:t>
            </w:r>
          </w:p>
        </w:tc>
      </w:tr>
      <w:tr w:rsidR="009D2957" w:rsidRPr="00DE4CF8" w:rsidTr="00B02DA8">
        <w:trPr>
          <w:trHeight w:val="753"/>
          <w:jc w:val="center"/>
        </w:trPr>
        <w:tc>
          <w:tcPr>
            <w:tcW w:w="2607" w:type="dxa"/>
            <w:shd w:val="clear" w:color="auto" w:fill="93CDDC"/>
            <w:vAlign w:val="center"/>
          </w:tcPr>
          <w:p w:rsidR="009D2957" w:rsidRPr="00DE4CF8" w:rsidRDefault="00B15D53">
            <w:pPr>
              <w:ind w:left="107"/>
              <w:rPr>
                <w:b/>
                <w:color w:val="000000" w:themeColor="text1"/>
              </w:rPr>
            </w:pPr>
            <w:r w:rsidRPr="00DE4CF8">
              <w:rPr>
                <w:b/>
                <w:color w:val="000000" w:themeColor="text1"/>
              </w:rPr>
              <w:t>İş birliği Yapılacak Birimler</w:t>
            </w:r>
          </w:p>
        </w:tc>
        <w:tc>
          <w:tcPr>
            <w:tcW w:w="7635" w:type="dxa"/>
            <w:gridSpan w:val="9"/>
            <w:shd w:val="clear" w:color="auto" w:fill="DBEEF3"/>
            <w:vAlign w:val="center"/>
          </w:tcPr>
          <w:p w:rsidR="009D2957" w:rsidRPr="00DE4CF8" w:rsidRDefault="00B15D53">
            <w:pPr>
              <w:spacing w:line="276" w:lineRule="auto"/>
              <w:ind w:left="107"/>
              <w:rPr>
                <w:color w:val="000000" w:themeColor="text1"/>
              </w:rPr>
            </w:pPr>
            <w:r w:rsidRPr="00DE4CF8">
              <w:rPr>
                <w:color w:val="000000" w:themeColor="text1"/>
              </w:rPr>
              <w:t>İle millî eğitim öğretmenler kurum idaresi</w:t>
            </w:r>
          </w:p>
        </w:tc>
      </w:tr>
      <w:tr w:rsidR="009D2957" w:rsidRPr="00DE4CF8" w:rsidTr="00B02DA8">
        <w:trPr>
          <w:trHeight w:val="753"/>
          <w:jc w:val="center"/>
        </w:trPr>
        <w:tc>
          <w:tcPr>
            <w:tcW w:w="2607" w:type="dxa"/>
            <w:shd w:val="clear" w:color="auto" w:fill="93CDDC"/>
            <w:vAlign w:val="center"/>
          </w:tcPr>
          <w:p w:rsidR="009D2957" w:rsidRPr="00DE4CF8" w:rsidRDefault="00B15D53">
            <w:pPr>
              <w:ind w:left="107"/>
              <w:rPr>
                <w:b/>
                <w:color w:val="000000" w:themeColor="text1"/>
              </w:rPr>
            </w:pPr>
            <w:r w:rsidRPr="00DE4CF8">
              <w:rPr>
                <w:b/>
                <w:color w:val="000000" w:themeColor="text1"/>
              </w:rPr>
              <w:t>Riskler</w:t>
            </w:r>
          </w:p>
        </w:tc>
        <w:tc>
          <w:tcPr>
            <w:tcW w:w="7635" w:type="dxa"/>
            <w:gridSpan w:val="9"/>
            <w:shd w:val="clear" w:color="auto" w:fill="DBEEF3"/>
            <w:vAlign w:val="center"/>
          </w:tcPr>
          <w:p w:rsidR="009D2957" w:rsidRPr="00DE4CF8" w:rsidRDefault="00B15D53">
            <w:pPr>
              <w:spacing w:line="276" w:lineRule="auto"/>
              <w:ind w:left="107"/>
              <w:rPr>
                <w:color w:val="000000" w:themeColor="text1"/>
              </w:rPr>
            </w:pPr>
            <w:r w:rsidRPr="00DE4CF8">
              <w:rPr>
                <w:color w:val="000000" w:themeColor="text1"/>
              </w:rPr>
              <w:t>.</w:t>
            </w:r>
            <w:r w:rsidRPr="00DE4CF8">
              <w:rPr>
                <w:rFonts w:ascii="Georgia" w:eastAsia="Georgia" w:hAnsi="Georgia" w:cs="Georgia"/>
                <w:color w:val="000000" w:themeColor="text1"/>
              </w:rPr>
              <w:t xml:space="preserve"> Bireylerin </w:t>
            </w:r>
            <w:proofErr w:type="spellStart"/>
            <w:r w:rsidRPr="00DE4CF8">
              <w:rPr>
                <w:rFonts w:ascii="Georgia" w:eastAsia="Georgia" w:hAnsi="Georgia" w:cs="Georgia"/>
                <w:color w:val="000000" w:themeColor="text1"/>
              </w:rPr>
              <w:t>sosyo</w:t>
            </w:r>
            <w:proofErr w:type="spellEnd"/>
            <w:r w:rsidRPr="00DE4CF8">
              <w:rPr>
                <w:rFonts w:ascii="Georgia" w:eastAsia="Georgia" w:hAnsi="Georgia" w:cs="Georgia"/>
                <w:color w:val="000000" w:themeColor="text1"/>
              </w:rPr>
              <w:t xml:space="preserve"> ekonomik kaygıları nedeniyle hayat boyu öğrenmeye öncelik vermemeleri Yetişkinlerin hayat boyu öğrenme konusunda isteksizliği</w:t>
            </w:r>
          </w:p>
        </w:tc>
      </w:tr>
      <w:tr w:rsidR="009D2957" w:rsidRPr="00DE4CF8" w:rsidTr="00B02DA8">
        <w:trPr>
          <w:trHeight w:val="753"/>
          <w:jc w:val="center"/>
        </w:trPr>
        <w:tc>
          <w:tcPr>
            <w:tcW w:w="2607" w:type="dxa"/>
            <w:shd w:val="clear" w:color="auto" w:fill="93CDDC"/>
            <w:vAlign w:val="center"/>
          </w:tcPr>
          <w:p w:rsidR="009D2957" w:rsidRPr="00DE4CF8" w:rsidRDefault="00B15D53">
            <w:pPr>
              <w:ind w:left="107"/>
              <w:rPr>
                <w:b/>
                <w:color w:val="000000" w:themeColor="text1"/>
              </w:rPr>
            </w:pPr>
            <w:r w:rsidRPr="00DE4CF8">
              <w:rPr>
                <w:b/>
                <w:color w:val="000000" w:themeColor="text1"/>
              </w:rPr>
              <w:t>Stratejiler</w:t>
            </w:r>
          </w:p>
        </w:tc>
        <w:tc>
          <w:tcPr>
            <w:tcW w:w="7635" w:type="dxa"/>
            <w:gridSpan w:val="9"/>
            <w:shd w:val="clear" w:color="auto" w:fill="DBEEF3"/>
            <w:vAlign w:val="center"/>
          </w:tcPr>
          <w:p w:rsidR="009D2957" w:rsidRPr="00DE4CF8" w:rsidRDefault="00B15D53">
            <w:pPr>
              <w:spacing w:line="276" w:lineRule="auto"/>
              <w:rPr>
                <w:color w:val="000000" w:themeColor="text1"/>
              </w:rPr>
            </w:pPr>
            <w:r w:rsidRPr="00DE4CF8">
              <w:rPr>
                <w:rFonts w:ascii="Georgia" w:eastAsia="Georgia" w:hAnsi="Georgia" w:cs="Georgia"/>
                <w:color w:val="000000" w:themeColor="text1"/>
              </w:rPr>
              <w:t>Bireylerin öğrenme fırsatları hakkında bilgilendirilmesi ve öğrenme imkânları kapsamında eğitimin tüm bileşenlerini kapsayacak şekilde farkındalığın artırılmasına yönelik faaliyetler yürütülecektir. Eğitime erişimde dezavantajlı durumda olan çeşitli hedef kitlelerin hayat boyu öğrenmeye erişimini artırabilmek için uzaktan eğitim teknolojilerinden yararlanması</w:t>
            </w:r>
          </w:p>
        </w:tc>
      </w:tr>
      <w:tr w:rsidR="009D2957" w:rsidRPr="00DE4CF8" w:rsidTr="00B02DA8">
        <w:trPr>
          <w:trHeight w:val="753"/>
          <w:jc w:val="center"/>
        </w:trPr>
        <w:tc>
          <w:tcPr>
            <w:tcW w:w="2607" w:type="dxa"/>
            <w:shd w:val="clear" w:color="auto" w:fill="93CDDC"/>
            <w:vAlign w:val="center"/>
          </w:tcPr>
          <w:p w:rsidR="009D2957" w:rsidRPr="00DE4CF8" w:rsidRDefault="00B15D53">
            <w:pPr>
              <w:ind w:left="107"/>
              <w:rPr>
                <w:b/>
                <w:color w:val="000000" w:themeColor="text1"/>
              </w:rPr>
            </w:pPr>
            <w:r w:rsidRPr="00DE4CF8">
              <w:rPr>
                <w:b/>
                <w:color w:val="000000" w:themeColor="text1"/>
              </w:rPr>
              <w:t>Maliyet Tahmini</w:t>
            </w:r>
          </w:p>
        </w:tc>
        <w:tc>
          <w:tcPr>
            <w:tcW w:w="7635" w:type="dxa"/>
            <w:gridSpan w:val="9"/>
            <w:shd w:val="clear" w:color="auto" w:fill="DBEEF3"/>
            <w:vAlign w:val="center"/>
          </w:tcPr>
          <w:p w:rsidR="009D2957" w:rsidRPr="00DE4CF8" w:rsidRDefault="00B15D53">
            <w:pPr>
              <w:spacing w:line="276" w:lineRule="auto"/>
              <w:ind w:left="107"/>
              <w:rPr>
                <w:color w:val="000000" w:themeColor="text1"/>
              </w:rPr>
            </w:pPr>
            <w:r w:rsidRPr="00DE4CF8">
              <w:rPr>
                <w:color w:val="000000" w:themeColor="text1"/>
              </w:rPr>
              <w:t>3.750.000,00 TL</w:t>
            </w:r>
          </w:p>
        </w:tc>
      </w:tr>
      <w:tr w:rsidR="009D2957" w:rsidRPr="00DE4CF8" w:rsidTr="00B02DA8">
        <w:trPr>
          <w:trHeight w:val="753"/>
          <w:jc w:val="center"/>
        </w:trPr>
        <w:tc>
          <w:tcPr>
            <w:tcW w:w="2607" w:type="dxa"/>
            <w:shd w:val="clear" w:color="auto" w:fill="93CDDC"/>
            <w:vAlign w:val="center"/>
          </w:tcPr>
          <w:p w:rsidR="009D2957" w:rsidRPr="00DE4CF8" w:rsidRDefault="00B15D53">
            <w:pPr>
              <w:ind w:left="107"/>
              <w:rPr>
                <w:b/>
                <w:color w:val="000000" w:themeColor="text1"/>
              </w:rPr>
            </w:pPr>
            <w:r w:rsidRPr="00DE4CF8">
              <w:rPr>
                <w:b/>
                <w:color w:val="000000" w:themeColor="text1"/>
              </w:rPr>
              <w:t>Tespitler</w:t>
            </w:r>
          </w:p>
        </w:tc>
        <w:tc>
          <w:tcPr>
            <w:tcW w:w="7635" w:type="dxa"/>
            <w:gridSpan w:val="9"/>
            <w:shd w:val="clear" w:color="auto" w:fill="DBEEF3"/>
            <w:vAlign w:val="center"/>
          </w:tcPr>
          <w:p w:rsidR="009D2957" w:rsidRPr="00DE4CF8" w:rsidRDefault="00B15D53">
            <w:pPr>
              <w:spacing w:line="276" w:lineRule="auto"/>
              <w:ind w:left="107"/>
              <w:rPr>
                <w:color w:val="000000" w:themeColor="text1"/>
              </w:rPr>
            </w:pPr>
            <w:r w:rsidRPr="00DE4CF8">
              <w:rPr>
                <w:rFonts w:ascii="Georgia" w:eastAsia="Georgia" w:hAnsi="Georgia" w:cs="Georgia"/>
                <w:color w:val="000000" w:themeColor="text1"/>
              </w:rPr>
              <w:t>Yetişkin eğitimi ve hayat boyu öğrenmeye ilişkin farklı katılım fırsatlarının olması</w:t>
            </w:r>
          </w:p>
        </w:tc>
      </w:tr>
      <w:tr w:rsidR="009D2957" w:rsidRPr="00DE4CF8" w:rsidTr="00B02DA8">
        <w:trPr>
          <w:trHeight w:val="753"/>
          <w:jc w:val="center"/>
        </w:trPr>
        <w:tc>
          <w:tcPr>
            <w:tcW w:w="2607" w:type="dxa"/>
            <w:shd w:val="clear" w:color="auto" w:fill="93CDDC"/>
            <w:vAlign w:val="center"/>
          </w:tcPr>
          <w:p w:rsidR="009D2957" w:rsidRPr="00DE4CF8" w:rsidRDefault="00B15D53">
            <w:pPr>
              <w:spacing w:before="1"/>
              <w:ind w:left="107"/>
              <w:rPr>
                <w:b/>
                <w:color w:val="000000" w:themeColor="text1"/>
              </w:rPr>
            </w:pPr>
            <w:r w:rsidRPr="00DE4CF8">
              <w:rPr>
                <w:b/>
                <w:color w:val="000000" w:themeColor="text1"/>
              </w:rPr>
              <w:t>İhtiyaçlar</w:t>
            </w:r>
          </w:p>
        </w:tc>
        <w:tc>
          <w:tcPr>
            <w:tcW w:w="7635" w:type="dxa"/>
            <w:gridSpan w:val="9"/>
            <w:shd w:val="clear" w:color="auto" w:fill="DBEEF3"/>
            <w:vAlign w:val="center"/>
          </w:tcPr>
          <w:p w:rsidR="009D2957" w:rsidRPr="00DE4CF8" w:rsidRDefault="00B15D53">
            <w:pPr>
              <w:spacing w:line="276" w:lineRule="auto"/>
              <w:ind w:left="107"/>
              <w:rPr>
                <w:color w:val="000000" w:themeColor="text1"/>
              </w:rPr>
            </w:pPr>
            <w:r w:rsidRPr="00DE4CF8">
              <w:rPr>
                <w:rFonts w:ascii="Georgia" w:eastAsia="Georgia" w:hAnsi="Georgia" w:cs="Georgia"/>
                <w:color w:val="000000" w:themeColor="text1"/>
              </w:rPr>
              <w:t>Toplumun ihtiyaçlarına uygun hayat boyu öğrenme programlarının nitelik ve niceliğinin artırılması Hayat boyu öğrenmeye katılanların kurslarını tamamlamalarına yönelik çalışmaların yapılması Hayat boyu öğrenmeye katılımın artırılması amacıyla farkındalık ve bilgilendirme çalışmalarında kitle iletişim araçlarının daha etkin kullanılması Eğitim kurumlarının çevre dostu uygulamaları benimsemesi yönünde politikalar</w:t>
            </w:r>
          </w:p>
        </w:tc>
      </w:tr>
    </w:tbl>
    <w:p w:rsidR="009D2957" w:rsidRPr="00DE4CF8" w:rsidRDefault="009D2957">
      <w:pPr>
        <w:pBdr>
          <w:top w:val="nil"/>
          <w:left w:val="nil"/>
          <w:bottom w:val="nil"/>
          <w:right w:val="nil"/>
          <w:between w:val="nil"/>
        </w:pBdr>
        <w:spacing w:before="271"/>
        <w:rPr>
          <w:color w:val="000000" w:themeColor="text1"/>
          <w:sz w:val="28"/>
          <w:szCs w:val="28"/>
        </w:rPr>
        <w:sectPr w:rsidR="009D2957" w:rsidRPr="00DE4CF8">
          <w:pgSz w:w="11910" w:h="16840"/>
          <w:pgMar w:top="720" w:right="720" w:bottom="720" w:left="720" w:header="0" w:footer="985" w:gutter="0"/>
          <w:cols w:space="708"/>
        </w:sectPr>
      </w:pPr>
    </w:p>
    <w:p w:rsidR="009D2957" w:rsidRPr="00DE4CF8" w:rsidRDefault="009D2957">
      <w:pPr>
        <w:pBdr>
          <w:top w:val="nil"/>
          <w:left w:val="nil"/>
          <w:bottom w:val="nil"/>
          <w:right w:val="nil"/>
          <w:between w:val="nil"/>
        </w:pBdr>
        <w:spacing w:line="276" w:lineRule="auto"/>
        <w:rPr>
          <w:color w:val="000000" w:themeColor="text1"/>
          <w:sz w:val="28"/>
          <w:szCs w:val="28"/>
        </w:rPr>
      </w:pPr>
    </w:p>
    <w:tbl>
      <w:tblPr>
        <w:tblStyle w:val="affe"/>
        <w:tblW w:w="10183"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592"/>
        <w:gridCol w:w="991"/>
        <w:gridCol w:w="1135"/>
        <w:gridCol w:w="797"/>
        <w:gridCol w:w="720"/>
        <w:gridCol w:w="718"/>
        <w:gridCol w:w="720"/>
        <w:gridCol w:w="720"/>
        <w:gridCol w:w="864"/>
        <w:gridCol w:w="926"/>
      </w:tblGrid>
      <w:tr w:rsidR="009D2957" w:rsidRPr="00DE4CF8">
        <w:trPr>
          <w:trHeight w:val="20"/>
          <w:jc w:val="center"/>
        </w:trPr>
        <w:tc>
          <w:tcPr>
            <w:tcW w:w="2592" w:type="dxa"/>
            <w:shd w:val="clear" w:color="auto" w:fill="93CDDC"/>
            <w:vAlign w:val="center"/>
          </w:tcPr>
          <w:p w:rsidR="009D2957" w:rsidRPr="00DE4CF8" w:rsidRDefault="00B15D53">
            <w:pPr>
              <w:spacing w:line="276" w:lineRule="auto"/>
              <w:ind w:left="107"/>
              <w:jc w:val="center"/>
              <w:rPr>
                <w:b/>
                <w:color w:val="000000" w:themeColor="text1"/>
                <w:sz w:val="24"/>
                <w:szCs w:val="24"/>
              </w:rPr>
            </w:pPr>
            <w:r w:rsidRPr="00DE4CF8">
              <w:rPr>
                <w:b/>
                <w:color w:val="000000" w:themeColor="text1"/>
                <w:sz w:val="24"/>
                <w:szCs w:val="24"/>
              </w:rPr>
              <w:t>TEMA</w:t>
            </w:r>
          </w:p>
        </w:tc>
        <w:tc>
          <w:tcPr>
            <w:tcW w:w="7591" w:type="dxa"/>
            <w:gridSpan w:val="9"/>
            <w:shd w:val="clear" w:color="auto" w:fill="93CDDC"/>
            <w:vAlign w:val="center"/>
          </w:tcPr>
          <w:p w:rsidR="009D2957" w:rsidRPr="00DE4CF8" w:rsidRDefault="00B15D53">
            <w:pPr>
              <w:spacing w:line="276" w:lineRule="auto"/>
              <w:ind w:left="108" w:right="232"/>
              <w:jc w:val="center"/>
              <w:rPr>
                <w:b/>
                <w:color w:val="000000" w:themeColor="text1"/>
                <w:sz w:val="24"/>
                <w:szCs w:val="24"/>
              </w:rPr>
            </w:pPr>
            <w:r w:rsidRPr="00DE4CF8">
              <w:rPr>
                <w:b/>
                <w:color w:val="000000" w:themeColor="text1"/>
                <w:sz w:val="24"/>
                <w:szCs w:val="24"/>
              </w:rPr>
              <w:t>EĞİTİM-ÖĞRETİME ERİŞİM ve KATILIM</w:t>
            </w:r>
          </w:p>
        </w:tc>
      </w:tr>
      <w:tr w:rsidR="009D2957" w:rsidRPr="00DE4CF8">
        <w:trPr>
          <w:trHeight w:val="20"/>
          <w:jc w:val="center"/>
        </w:trPr>
        <w:tc>
          <w:tcPr>
            <w:tcW w:w="2592" w:type="dxa"/>
            <w:shd w:val="clear" w:color="auto" w:fill="93CDDC"/>
            <w:vAlign w:val="center"/>
          </w:tcPr>
          <w:p w:rsidR="009D2957" w:rsidRPr="00DE4CF8" w:rsidRDefault="00B15D53">
            <w:pPr>
              <w:spacing w:line="276" w:lineRule="auto"/>
              <w:ind w:left="107"/>
              <w:rPr>
                <w:b/>
                <w:color w:val="000000" w:themeColor="text1"/>
              </w:rPr>
            </w:pPr>
            <w:r w:rsidRPr="00DE4CF8">
              <w:rPr>
                <w:b/>
                <w:color w:val="000000" w:themeColor="text1"/>
              </w:rPr>
              <w:t>Amaç 3</w:t>
            </w:r>
          </w:p>
        </w:tc>
        <w:tc>
          <w:tcPr>
            <w:tcW w:w="7591" w:type="dxa"/>
            <w:gridSpan w:val="9"/>
            <w:shd w:val="clear" w:color="auto" w:fill="93CDDC"/>
            <w:vAlign w:val="center"/>
          </w:tcPr>
          <w:p w:rsidR="009D2957" w:rsidRPr="00DE4CF8" w:rsidRDefault="00B15D53">
            <w:pPr>
              <w:spacing w:line="276" w:lineRule="auto"/>
              <w:ind w:left="108" w:right="232"/>
              <w:rPr>
                <w:b/>
                <w:color w:val="000000" w:themeColor="text1"/>
                <w:sz w:val="20"/>
                <w:szCs w:val="20"/>
              </w:rPr>
            </w:pPr>
            <w:r w:rsidRPr="00DE4CF8">
              <w:rPr>
                <w:b/>
                <w:color w:val="000000" w:themeColor="text1"/>
                <w:sz w:val="20"/>
                <w:szCs w:val="20"/>
              </w:rPr>
              <w:t xml:space="preserve">Bireyin bilgi, beceri ve yetkinliklerini geliştirmek amacıyla bireysel, toplumsal ve istihdam odaklı yeni bir yaklaşımla hayat boyu öğrenme </w:t>
            </w:r>
            <w:proofErr w:type="gramStart"/>
            <w:r w:rsidRPr="00DE4CF8">
              <w:rPr>
                <w:b/>
                <w:color w:val="000000" w:themeColor="text1"/>
                <w:sz w:val="20"/>
                <w:szCs w:val="20"/>
              </w:rPr>
              <w:t>imkanları</w:t>
            </w:r>
            <w:proofErr w:type="gramEnd"/>
            <w:r w:rsidRPr="00DE4CF8">
              <w:rPr>
                <w:b/>
                <w:color w:val="000000" w:themeColor="text1"/>
                <w:sz w:val="20"/>
                <w:szCs w:val="20"/>
              </w:rPr>
              <w:t xml:space="preserve"> sunmak.</w:t>
            </w:r>
          </w:p>
        </w:tc>
      </w:tr>
      <w:tr w:rsidR="009D2957" w:rsidRPr="00DE4CF8">
        <w:trPr>
          <w:trHeight w:val="20"/>
          <w:jc w:val="center"/>
        </w:trPr>
        <w:tc>
          <w:tcPr>
            <w:tcW w:w="2592" w:type="dxa"/>
            <w:shd w:val="clear" w:color="auto" w:fill="93CDDC"/>
            <w:vAlign w:val="center"/>
          </w:tcPr>
          <w:p w:rsidR="009D2957" w:rsidRPr="00DE4CF8" w:rsidRDefault="00B15D53">
            <w:pPr>
              <w:spacing w:line="276" w:lineRule="auto"/>
              <w:ind w:left="107"/>
              <w:rPr>
                <w:b/>
                <w:color w:val="000000" w:themeColor="text1"/>
              </w:rPr>
            </w:pPr>
            <w:r w:rsidRPr="00DE4CF8">
              <w:rPr>
                <w:b/>
                <w:color w:val="000000" w:themeColor="text1"/>
              </w:rPr>
              <w:t>Hedef 3.3</w:t>
            </w:r>
          </w:p>
        </w:tc>
        <w:tc>
          <w:tcPr>
            <w:tcW w:w="7591" w:type="dxa"/>
            <w:gridSpan w:val="9"/>
            <w:shd w:val="clear" w:color="auto" w:fill="93CDDC"/>
            <w:vAlign w:val="center"/>
          </w:tcPr>
          <w:p w:rsidR="009D2957" w:rsidRPr="00DE4CF8" w:rsidRDefault="00B15D53">
            <w:pPr>
              <w:spacing w:line="276" w:lineRule="auto"/>
              <w:ind w:left="108" w:right="232"/>
              <w:rPr>
                <w:b/>
                <w:color w:val="000000" w:themeColor="text1"/>
                <w:sz w:val="20"/>
                <w:szCs w:val="20"/>
              </w:rPr>
            </w:pPr>
            <w:r w:rsidRPr="00DE4CF8">
              <w:rPr>
                <w:b/>
                <w:color w:val="000000" w:themeColor="text1"/>
                <w:sz w:val="20"/>
                <w:szCs w:val="20"/>
              </w:rPr>
              <w:t>Tüm bireylere yönelik günümüz ihtiyaçlarına uygun genel mesleki ve teknik kurs programları uygulanacaktır.</w:t>
            </w:r>
          </w:p>
        </w:tc>
      </w:tr>
      <w:tr w:rsidR="009D2957" w:rsidRPr="00DE4CF8">
        <w:trPr>
          <w:trHeight w:val="20"/>
          <w:jc w:val="center"/>
        </w:trPr>
        <w:tc>
          <w:tcPr>
            <w:tcW w:w="2592" w:type="dxa"/>
            <w:shd w:val="clear" w:color="auto" w:fill="93CDDC"/>
            <w:vAlign w:val="center"/>
          </w:tcPr>
          <w:p w:rsidR="009D2957" w:rsidRPr="00DE4CF8" w:rsidRDefault="00B15D53">
            <w:pPr>
              <w:spacing w:line="276" w:lineRule="auto"/>
              <w:ind w:left="107"/>
              <w:rPr>
                <w:b/>
                <w:color w:val="000000" w:themeColor="text1"/>
              </w:rPr>
            </w:pPr>
            <w:r w:rsidRPr="00DE4CF8">
              <w:rPr>
                <w:b/>
                <w:color w:val="000000" w:themeColor="text1"/>
              </w:rPr>
              <w:t>Performans Göstergeleri</w:t>
            </w:r>
          </w:p>
        </w:tc>
        <w:tc>
          <w:tcPr>
            <w:tcW w:w="991" w:type="dxa"/>
            <w:shd w:val="clear" w:color="auto" w:fill="93CDDC"/>
            <w:vAlign w:val="center"/>
          </w:tcPr>
          <w:p w:rsidR="009D2957" w:rsidRPr="00DE4CF8" w:rsidRDefault="00B15D53">
            <w:pPr>
              <w:spacing w:line="276" w:lineRule="auto"/>
              <w:ind w:left="107" w:right="225"/>
              <w:jc w:val="center"/>
              <w:rPr>
                <w:b/>
                <w:color w:val="000000" w:themeColor="text1"/>
                <w:sz w:val="20"/>
                <w:szCs w:val="20"/>
              </w:rPr>
            </w:pPr>
            <w:r w:rsidRPr="00DE4CF8">
              <w:rPr>
                <w:b/>
                <w:color w:val="000000" w:themeColor="text1"/>
                <w:sz w:val="20"/>
                <w:szCs w:val="20"/>
              </w:rPr>
              <w:t>Hedefe Etkisi</w:t>
            </w:r>
          </w:p>
        </w:tc>
        <w:tc>
          <w:tcPr>
            <w:tcW w:w="1135" w:type="dxa"/>
            <w:shd w:val="clear" w:color="auto" w:fill="93CDDC"/>
            <w:vAlign w:val="center"/>
          </w:tcPr>
          <w:p w:rsidR="009D2957" w:rsidRPr="00DE4CF8" w:rsidRDefault="00B15D53">
            <w:pPr>
              <w:spacing w:line="276" w:lineRule="auto"/>
              <w:ind w:left="108" w:right="139"/>
              <w:jc w:val="center"/>
              <w:rPr>
                <w:b/>
                <w:color w:val="000000" w:themeColor="text1"/>
                <w:sz w:val="20"/>
                <w:szCs w:val="20"/>
              </w:rPr>
            </w:pPr>
            <w:r w:rsidRPr="00DE4CF8">
              <w:rPr>
                <w:b/>
                <w:color w:val="000000" w:themeColor="text1"/>
                <w:sz w:val="20"/>
                <w:szCs w:val="20"/>
              </w:rPr>
              <w:t>Başlangıç Değeri</w:t>
            </w:r>
          </w:p>
        </w:tc>
        <w:tc>
          <w:tcPr>
            <w:tcW w:w="797" w:type="dxa"/>
            <w:shd w:val="clear" w:color="auto" w:fill="93CDDC"/>
            <w:vAlign w:val="center"/>
          </w:tcPr>
          <w:p w:rsidR="009D2957" w:rsidRPr="00DE4CF8" w:rsidRDefault="00B15D53">
            <w:pPr>
              <w:spacing w:line="276" w:lineRule="auto"/>
              <w:ind w:left="108"/>
              <w:jc w:val="center"/>
              <w:rPr>
                <w:b/>
                <w:color w:val="000000" w:themeColor="text1"/>
                <w:sz w:val="20"/>
                <w:szCs w:val="20"/>
              </w:rPr>
            </w:pPr>
            <w:r w:rsidRPr="00DE4CF8">
              <w:rPr>
                <w:b/>
                <w:color w:val="000000" w:themeColor="text1"/>
                <w:sz w:val="20"/>
                <w:szCs w:val="20"/>
              </w:rPr>
              <w:t>2024</w:t>
            </w:r>
          </w:p>
        </w:tc>
        <w:tc>
          <w:tcPr>
            <w:tcW w:w="720" w:type="dxa"/>
            <w:shd w:val="clear" w:color="auto" w:fill="93CDDC"/>
            <w:vAlign w:val="center"/>
          </w:tcPr>
          <w:p w:rsidR="009D2957" w:rsidRPr="00DE4CF8" w:rsidRDefault="00B15D53">
            <w:pPr>
              <w:spacing w:line="276" w:lineRule="auto"/>
              <w:ind w:left="105"/>
              <w:jc w:val="center"/>
              <w:rPr>
                <w:b/>
                <w:color w:val="000000" w:themeColor="text1"/>
                <w:sz w:val="20"/>
                <w:szCs w:val="20"/>
              </w:rPr>
            </w:pPr>
            <w:r w:rsidRPr="00DE4CF8">
              <w:rPr>
                <w:b/>
                <w:color w:val="000000" w:themeColor="text1"/>
                <w:sz w:val="20"/>
                <w:szCs w:val="20"/>
              </w:rPr>
              <w:t>2025</w:t>
            </w:r>
          </w:p>
        </w:tc>
        <w:tc>
          <w:tcPr>
            <w:tcW w:w="718" w:type="dxa"/>
            <w:shd w:val="clear" w:color="auto" w:fill="93CDDC"/>
            <w:vAlign w:val="center"/>
          </w:tcPr>
          <w:p w:rsidR="009D2957" w:rsidRPr="00DE4CF8" w:rsidRDefault="00B15D53">
            <w:pPr>
              <w:spacing w:line="276" w:lineRule="auto"/>
              <w:ind w:left="105"/>
              <w:jc w:val="center"/>
              <w:rPr>
                <w:b/>
                <w:color w:val="000000" w:themeColor="text1"/>
                <w:sz w:val="20"/>
                <w:szCs w:val="20"/>
              </w:rPr>
            </w:pPr>
            <w:r w:rsidRPr="00DE4CF8">
              <w:rPr>
                <w:b/>
                <w:color w:val="000000" w:themeColor="text1"/>
                <w:sz w:val="20"/>
                <w:szCs w:val="20"/>
              </w:rPr>
              <w:t>2026</w:t>
            </w:r>
          </w:p>
        </w:tc>
        <w:tc>
          <w:tcPr>
            <w:tcW w:w="720" w:type="dxa"/>
            <w:shd w:val="clear" w:color="auto" w:fill="93CDDC"/>
            <w:vAlign w:val="center"/>
          </w:tcPr>
          <w:p w:rsidR="009D2957" w:rsidRPr="00DE4CF8" w:rsidRDefault="00B15D53">
            <w:pPr>
              <w:spacing w:line="276" w:lineRule="auto"/>
              <w:ind w:left="107"/>
              <w:jc w:val="center"/>
              <w:rPr>
                <w:b/>
                <w:color w:val="000000" w:themeColor="text1"/>
                <w:sz w:val="20"/>
                <w:szCs w:val="20"/>
              </w:rPr>
            </w:pPr>
            <w:r w:rsidRPr="00DE4CF8">
              <w:rPr>
                <w:b/>
                <w:color w:val="000000" w:themeColor="text1"/>
                <w:sz w:val="20"/>
                <w:szCs w:val="20"/>
              </w:rPr>
              <w:t>2027</w:t>
            </w:r>
          </w:p>
        </w:tc>
        <w:tc>
          <w:tcPr>
            <w:tcW w:w="720" w:type="dxa"/>
            <w:shd w:val="clear" w:color="auto" w:fill="93CDDC"/>
            <w:vAlign w:val="center"/>
          </w:tcPr>
          <w:p w:rsidR="009D2957" w:rsidRPr="00DE4CF8" w:rsidRDefault="00B15D53">
            <w:pPr>
              <w:spacing w:line="276" w:lineRule="auto"/>
              <w:ind w:left="107"/>
              <w:jc w:val="center"/>
              <w:rPr>
                <w:b/>
                <w:color w:val="000000" w:themeColor="text1"/>
                <w:sz w:val="20"/>
                <w:szCs w:val="20"/>
              </w:rPr>
            </w:pPr>
            <w:r w:rsidRPr="00DE4CF8">
              <w:rPr>
                <w:b/>
                <w:color w:val="000000" w:themeColor="text1"/>
                <w:sz w:val="20"/>
                <w:szCs w:val="20"/>
              </w:rPr>
              <w:t>2028</w:t>
            </w:r>
          </w:p>
        </w:tc>
        <w:tc>
          <w:tcPr>
            <w:tcW w:w="864" w:type="dxa"/>
            <w:shd w:val="clear" w:color="auto" w:fill="93CDDC"/>
            <w:vAlign w:val="center"/>
          </w:tcPr>
          <w:p w:rsidR="009D2957" w:rsidRPr="00DE4CF8" w:rsidRDefault="00B15D53">
            <w:pPr>
              <w:spacing w:line="276" w:lineRule="auto"/>
              <w:ind w:left="108" w:right="127"/>
              <w:jc w:val="center"/>
              <w:rPr>
                <w:b/>
                <w:color w:val="000000" w:themeColor="text1"/>
                <w:sz w:val="20"/>
                <w:szCs w:val="20"/>
              </w:rPr>
            </w:pPr>
            <w:r w:rsidRPr="00DE4CF8">
              <w:rPr>
                <w:b/>
                <w:color w:val="000000" w:themeColor="text1"/>
                <w:sz w:val="20"/>
                <w:szCs w:val="20"/>
              </w:rPr>
              <w:t>İzleme Sıklığı</w:t>
            </w:r>
          </w:p>
        </w:tc>
        <w:tc>
          <w:tcPr>
            <w:tcW w:w="926" w:type="dxa"/>
            <w:shd w:val="clear" w:color="auto" w:fill="93CDDC"/>
            <w:vAlign w:val="center"/>
          </w:tcPr>
          <w:p w:rsidR="009D2957" w:rsidRPr="00DE4CF8" w:rsidRDefault="00B15D53">
            <w:pPr>
              <w:spacing w:line="276" w:lineRule="auto"/>
              <w:ind w:left="108" w:right="232"/>
              <w:jc w:val="center"/>
              <w:rPr>
                <w:b/>
                <w:color w:val="000000" w:themeColor="text1"/>
                <w:sz w:val="20"/>
                <w:szCs w:val="20"/>
              </w:rPr>
            </w:pPr>
            <w:r w:rsidRPr="00DE4CF8">
              <w:rPr>
                <w:b/>
                <w:color w:val="000000" w:themeColor="text1"/>
                <w:sz w:val="20"/>
                <w:szCs w:val="20"/>
              </w:rPr>
              <w:t>Rapor Sıklığı</w:t>
            </w:r>
          </w:p>
        </w:tc>
      </w:tr>
      <w:tr w:rsidR="009D2957" w:rsidRPr="00DE4CF8">
        <w:trPr>
          <w:trHeight w:val="20"/>
          <w:jc w:val="center"/>
        </w:trPr>
        <w:tc>
          <w:tcPr>
            <w:tcW w:w="2592" w:type="dxa"/>
            <w:shd w:val="clear" w:color="auto" w:fill="93CDDC"/>
            <w:vAlign w:val="center"/>
          </w:tcPr>
          <w:p w:rsidR="009D2957" w:rsidRPr="00DE4CF8" w:rsidRDefault="00B15D53">
            <w:pPr>
              <w:spacing w:line="276" w:lineRule="auto"/>
              <w:ind w:left="107"/>
              <w:rPr>
                <w:b/>
                <w:color w:val="000000" w:themeColor="text1"/>
              </w:rPr>
            </w:pPr>
            <w:r w:rsidRPr="00DE4CF8">
              <w:rPr>
                <w:b/>
                <w:color w:val="000000" w:themeColor="text1"/>
              </w:rPr>
              <w:t xml:space="preserve">PG 3.3.1 </w:t>
            </w:r>
            <w:proofErr w:type="gramStart"/>
            <w:r w:rsidRPr="00DE4CF8">
              <w:rPr>
                <w:b/>
                <w:color w:val="000000" w:themeColor="text1"/>
              </w:rPr>
              <w:t>Aile okulu</w:t>
            </w:r>
            <w:proofErr w:type="gramEnd"/>
            <w:r w:rsidRPr="00DE4CF8">
              <w:rPr>
                <w:b/>
                <w:color w:val="000000" w:themeColor="text1"/>
              </w:rPr>
              <w:t xml:space="preserve"> alanı altında yer alan programlara katılan kursiyer sayısı</w:t>
            </w:r>
          </w:p>
        </w:tc>
        <w:tc>
          <w:tcPr>
            <w:tcW w:w="991" w:type="dxa"/>
            <w:shd w:val="clear" w:color="auto" w:fill="DBEEF3"/>
            <w:vAlign w:val="center"/>
          </w:tcPr>
          <w:p w:rsidR="009D2957" w:rsidRPr="00DE4CF8" w:rsidRDefault="00B15D53">
            <w:pPr>
              <w:spacing w:line="276" w:lineRule="auto"/>
              <w:jc w:val="center"/>
              <w:rPr>
                <w:color w:val="000000" w:themeColor="text1"/>
                <w:sz w:val="20"/>
                <w:szCs w:val="20"/>
              </w:rPr>
            </w:pPr>
            <w:r w:rsidRPr="00DE4CF8">
              <w:rPr>
                <w:color w:val="000000" w:themeColor="text1"/>
                <w:sz w:val="20"/>
                <w:szCs w:val="20"/>
              </w:rPr>
              <w:t>60</w:t>
            </w:r>
          </w:p>
        </w:tc>
        <w:tc>
          <w:tcPr>
            <w:tcW w:w="1135" w:type="dxa"/>
            <w:shd w:val="clear" w:color="auto" w:fill="DBEEF3"/>
            <w:vAlign w:val="center"/>
          </w:tcPr>
          <w:p w:rsidR="009D2957" w:rsidRPr="00DE4CF8" w:rsidRDefault="00B15D53">
            <w:pPr>
              <w:spacing w:line="276" w:lineRule="auto"/>
              <w:jc w:val="center"/>
              <w:rPr>
                <w:color w:val="000000" w:themeColor="text1"/>
                <w:sz w:val="20"/>
                <w:szCs w:val="20"/>
              </w:rPr>
            </w:pPr>
            <w:r w:rsidRPr="00DE4CF8">
              <w:rPr>
                <w:color w:val="000000" w:themeColor="text1"/>
                <w:sz w:val="20"/>
                <w:szCs w:val="20"/>
              </w:rPr>
              <w:t>40</w:t>
            </w:r>
          </w:p>
        </w:tc>
        <w:tc>
          <w:tcPr>
            <w:tcW w:w="797" w:type="dxa"/>
            <w:shd w:val="clear" w:color="auto" w:fill="DBEEF3"/>
            <w:vAlign w:val="center"/>
          </w:tcPr>
          <w:p w:rsidR="009D2957" w:rsidRPr="00DE4CF8" w:rsidRDefault="00B15D53">
            <w:pPr>
              <w:spacing w:line="276" w:lineRule="auto"/>
              <w:jc w:val="center"/>
              <w:rPr>
                <w:color w:val="000000" w:themeColor="text1"/>
                <w:sz w:val="20"/>
                <w:szCs w:val="20"/>
              </w:rPr>
            </w:pPr>
            <w:r w:rsidRPr="00DE4CF8">
              <w:rPr>
                <w:color w:val="000000" w:themeColor="text1"/>
                <w:sz w:val="20"/>
                <w:szCs w:val="20"/>
              </w:rPr>
              <w:t>45</w:t>
            </w:r>
          </w:p>
        </w:tc>
        <w:tc>
          <w:tcPr>
            <w:tcW w:w="720" w:type="dxa"/>
            <w:shd w:val="clear" w:color="auto" w:fill="DBEEF3"/>
            <w:vAlign w:val="center"/>
          </w:tcPr>
          <w:p w:rsidR="009D2957" w:rsidRPr="00DE4CF8" w:rsidRDefault="00B15D53">
            <w:pPr>
              <w:spacing w:line="276" w:lineRule="auto"/>
              <w:jc w:val="center"/>
              <w:rPr>
                <w:color w:val="000000" w:themeColor="text1"/>
                <w:sz w:val="20"/>
                <w:szCs w:val="20"/>
              </w:rPr>
            </w:pPr>
            <w:r w:rsidRPr="00DE4CF8">
              <w:rPr>
                <w:color w:val="000000" w:themeColor="text1"/>
                <w:sz w:val="20"/>
                <w:szCs w:val="20"/>
              </w:rPr>
              <w:t>50</w:t>
            </w:r>
          </w:p>
        </w:tc>
        <w:tc>
          <w:tcPr>
            <w:tcW w:w="718" w:type="dxa"/>
            <w:shd w:val="clear" w:color="auto" w:fill="DBEEF3"/>
            <w:vAlign w:val="center"/>
          </w:tcPr>
          <w:p w:rsidR="009D2957" w:rsidRPr="00DE4CF8" w:rsidRDefault="00B15D53">
            <w:pPr>
              <w:spacing w:line="276" w:lineRule="auto"/>
              <w:jc w:val="center"/>
              <w:rPr>
                <w:color w:val="000000" w:themeColor="text1"/>
                <w:sz w:val="20"/>
                <w:szCs w:val="20"/>
              </w:rPr>
            </w:pPr>
            <w:r w:rsidRPr="00DE4CF8">
              <w:rPr>
                <w:color w:val="000000" w:themeColor="text1"/>
                <w:sz w:val="20"/>
                <w:szCs w:val="20"/>
              </w:rPr>
              <w:t>52</w:t>
            </w:r>
          </w:p>
        </w:tc>
        <w:tc>
          <w:tcPr>
            <w:tcW w:w="720" w:type="dxa"/>
            <w:shd w:val="clear" w:color="auto" w:fill="DBEEF3"/>
            <w:vAlign w:val="center"/>
          </w:tcPr>
          <w:p w:rsidR="009D2957" w:rsidRPr="00DE4CF8" w:rsidRDefault="00B15D53">
            <w:pPr>
              <w:spacing w:line="276" w:lineRule="auto"/>
              <w:jc w:val="center"/>
              <w:rPr>
                <w:color w:val="000000" w:themeColor="text1"/>
                <w:sz w:val="20"/>
                <w:szCs w:val="20"/>
              </w:rPr>
            </w:pPr>
            <w:r w:rsidRPr="00DE4CF8">
              <w:rPr>
                <w:color w:val="000000" w:themeColor="text1"/>
                <w:sz w:val="20"/>
                <w:szCs w:val="20"/>
              </w:rPr>
              <w:t>55</w:t>
            </w:r>
          </w:p>
        </w:tc>
        <w:tc>
          <w:tcPr>
            <w:tcW w:w="720" w:type="dxa"/>
            <w:shd w:val="clear" w:color="auto" w:fill="DBEEF3"/>
            <w:vAlign w:val="center"/>
          </w:tcPr>
          <w:p w:rsidR="009D2957" w:rsidRPr="00DE4CF8" w:rsidRDefault="00B15D53">
            <w:pPr>
              <w:spacing w:line="276" w:lineRule="auto"/>
              <w:jc w:val="center"/>
              <w:rPr>
                <w:color w:val="000000" w:themeColor="text1"/>
                <w:sz w:val="20"/>
                <w:szCs w:val="20"/>
              </w:rPr>
            </w:pPr>
            <w:r w:rsidRPr="00DE4CF8">
              <w:rPr>
                <w:color w:val="000000" w:themeColor="text1"/>
                <w:sz w:val="20"/>
                <w:szCs w:val="20"/>
              </w:rPr>
              <w:t>57</w:t>
            </w:r>
          </w:p>
        </w:tc>
        <w:tc>
          <w:tcPr>
            <w:tcW w:w="864" w:type="dxa"/>
            <w:shd w:val="clear" w:color="auto" w:fill="DBEEF3"/>
            <w:vAlign w:val="center"/>
          </w:tcPr>
          <w:p w:rsidR="009D2957" w:rsidRPr="00DE4CF8" w:rsidRDefault="00B15D53">
            <w:pPr>
              <w:spacing w:line="276" w:lineRule="auto"/>
              <w:jc w:val="center"/>
              <w:rPr>
                <w:color w:val="000000" w:themeColor="text1"/>
                <w:sz w:val="20"/>
                <w:szCs w:val="20"/>
              </w:rPr>
            </w:pPr>
            <w:r w:rsidRPr="00DE4CF8">
              <w:rPr>
                <w:color w:val="000000" w:themeColor="text1"/>
                <w:sz w:val="20"/>
                <w:szCs w:val="20"/>
              </w:rPr>
              <w:t>6 ay</w:t>
            </w:r>
          </w:p>
        </w:tc>
        <w:tc>
          <w:tcPr>
            <w:tcW w:w="926" w:type="dxa"/>
            <w:shd w:val="clear" w:color="auto" w:fill="DBEEF3"/>
            <w:vAlign w:val="center"/>
          </w:tcPr>
          <w:p w:rsidR="009D2957" w:rsidRPr="00DE4CF8" w:rsidRDefault="00B15D53">
            <w:pPr>
              <w:spacing w:line="276" w:lineRule="auto"/>
              <w:jc w:val="center"/>
              <w:rPr>
                <w:color w:val="000000" w:themeColor="text1"/>
                <w:sz w:val="20"/>
                <w:szCs w:val="20"/>
              </w:rPr>
            </w:pPr>
            <w:r w:rsidRPr="00DE4CF8">
              <w:rPr>
                <w:color w:val="000000" w:themeColor="text1"/>
                <w:sz w:val="20"/>
                <w:szCs w:val="20"/>
              </w:rPr>
              <w:t>6 ay</w:t>
            </w:r>
          </w:p>
        </w:tc>
      </w:tr>
      <w:tr w:rsidR="009D2957" w:rsidRPr="00DE4CF8">
        <w:trPr>
          <w:trHeight w:val="20"/>
          <w:jc w:val="center"/>
        </w:trPr>
        <w:tc>
          <w:tcPr>
            <w:tcW w:w="2592" w:type="dxa"/>
            <w:shd w:val="clear" w:color="auto" w:fill="93CDDC"/>
            <w:vAlign w:val="center"/>
          </w:tcPr>
          <w:p w:rsidR="009D2957" w:rsidRPr="00DE4CF8" w:rsidRDefault="00B15D53">
            <w:pPr>
              <w:spacing w:line="276" w:lineRule="auto"/>
              <w:ind w:left="107"/>
              <w:rPr>
                <w:b/>
                <w:color w:val="000000" w:themeColor="text1"/>
              </w:rPr>
            </w:pPr>
            <w:r w:rsidRPr="00DE4CF8">
              <w:rPr>
                <w:b/>
                <w:color w:val="000000" w:themeColor="text1"/>
              </w:rPr>
              <w:t>PG 3.3.2Afet ve acil durumlara ilişkin yaygın eğitim kurslarına katılan kursiyer sayısı</w:t>
            </w:r>
          </w:p>
        </w:tc>
        <w:tc>
          <w:tcPr>
            <w:tcW w:w="991" w:type="dxa"/>
            <w:shd w:val="clear" w:color="auto" w:fill="DBEEF3"/>
            <w:vAlign w:val="center"/>
          </w:tcPr>
          <w:p w:rsidR="009D2957" w:rsidRPr="00DE4CF8" w:rsidRDefault="00B15D53">
            <w:pPr>
              <w:spacing w:line="276" w:lineRule="auto"/>
              <w:jc w:val="center"/>
              <w:rPr>
                <w:color w:val="000000" w:themeColor="text1"/>
                <w:sz w:val="20"/>
                <w:szCs w:val="20"/>
              </w:rPr>
            </w:pPr>
            <w:r w:rsidRPr="00DE4CF8">
              <w:rPr>
                <w:color w:val="000000" w:themeColor="text1"/>
                <w:sz w:val="20"/>
                <w:szCs w:val="20"/>
              </w:rPr>
              <w:t>40</w:t>
            </w:r>
          </w:p>
        </w:tc>
        <w:tc>
          <w:tcPr>
            <w:tcW w:w="1135" w:type="dxa"/>
            <w:shd w:val="clear" w:color="auto" w:fill="DBEEF3"/>
            <w:vAlign w:val="center"/>
          </w:tcPr>
          <w:p w:rsidR="009D2957" w:rsidRPr="00DE4CF8" w:rsidRDefault="00B15D53">
            <w:pPr>
              <w:spacing w:line="276" w:lineRule="auto"/>
              <w:jc w:val="center"/>
              <w:rPr>
                <w:color w:val="000000" w:themeColor="text1"/>
                <w:sz w:val="20"/>
                <w:szCs w:val="20"/>
              </w:rPr>
            </w:pPr>
            <w:r w:rsidRPr="00DE4CF8">
              <w:rPr>
                <w:color w:val="000000" w:themeColor="text1"/>
                <w:sz w:val="20"/>
                <w:szCs w:val="20"/>
              </w:rPr>
              <w:t>20</w:t>
            </w:r>
          </w:p>
        </w:tc>
        <w:tc>
          <w:tcPr>
            <w:tcW w:w="797" w:type="dxa"/>
            <w:shd w:val="clear" w:color="auto" w:fill="DBEEF3"/>
            <w:vAlign w:val="center"/>
          </w:tcPr>
          <w:p w:rsidR="009D2957" w:rsidRPr="00DE4CF8" w:rsidRDefault="00B15D53">
            <w:pPr>
              <w:spacing w:line="276" w:lineRule="auto"/>
              <w:jc w:val="center"/>
              <w:rPr>
                <w:color w:val="000000" w:themeColor="text1"/>
                <w:sz w:val="20"/>
                <w:szCs w:val="20"/>
              </w:rPr>
            </w:pPr>
            <w:r w:rsidRPr="00DE4CF8">
              <w:rPr>
                <w:color w:val="000000" w:themeColor="text1"/>
                <w:sz w:val="20"/>
                <w:szCs w:val="20"/>
              </w:rPr>
              <w:t>25</w:t>
            </w:r>
          </w:p>
        </w:tc>
        <w:tc>
          <w:tcPr>
            <w:tcW w:w="720" w:type="dxa"/>
            <w:shd w:val="clear" w:color="auto" w:fill="DBEEF3"/>
            <w:vAlign w:val="center"/>
          </w:tcPr>
          <w:p w:rsidR="009D2957" w:rsidRPr="00DE4CF8" w:rsidRDefault="00B15D53">
            <w:pPr>
              <w:spacing w:line="276" w:lineRule="auto"/>
              <w:jc w:val="center"/>
              <w:rPr>
                <w:color w:val="000000" w:themeColor="text1"/>
                <w:sz w:val="20"/>
                <w:szCs w:val="20"/>
              </w:rPr>
            </w:pPr>
            <w:r w:rsidRPr="00DE4CF8">
              <w:rPr>
                <w:color w:val="000000" w:themeColor="text1"/>
                <w:sz w:val="20"/>
                <w:szCs w:val="20"/>
              </w:rPr>
              <w:t>28</w:t>
            </w:r>
          </w:p>
        </w:tc>
        <w:tc>
          <w:tcPr>
            <w:tcW w:w="718" w:type="dxa"/>
            <w:shd w:val="clear" w:color="auto" w:fill="DBEEF3"/>
            <w:vAlign w:val="center"/>
          </w:tcPr>
          <w:p w:rsidR="009D2957" w:rsidRPr="00DE4CF8" w:rsidRDefault="00B15D53">
            <w:pPr>
              <w:spacing w:line="276" w:lineRule="auto"/>
              <w:jc w:val="center"/>
              <w:rPr>
                <w:color w:val="000000" w:themeColor="text1"/>
                <w:sz w:val="20"/>
                <w:szCs w:val="20"/>
              </w:rPr>
            </w:pPr>
            <w:r w:rsidRPr="00DE4CF8">
              <w:rPr>
                <w:color w:val="000000" w:themeColor="text1"/>
                <w:sz w:val="20"/>
                <w:szCs w:val="20"/>
              </w:rPr>
              <w:t>30</w:t>
            </w:r>
          </w:p>
        </w:tc>
        <w:tc>
          <w:tcPr>
            <w:tcW w:w="720" w:type="dxa"/>
            <w:shd w:val="clear" w:color="auto" w:fill="DBEEF3"/>
            <w:vAlign w:val="center"/>
          </w:tcPr>
          <w:p w:rsidR="009D2957" w:rsidRPr="00DE4CF8" w:rsidRDefault="00B15D53">
            <w:pPr>
              <w:spacing w:line="276" w:lineRule="auto"/>
              <w:jc w:val="center"/>
              <w:rPr>
                <w:color w:val="000000" w:themeColor="text1"/>
                <w:sz w:val="20"/>
                <w:szCs w:val="20"/>
              </w:rPr>
            </w:pPr>
            <w:r w:rsidRPr="00DE4CF8">
              <w:rPr>
                <w:color w:val="000000" w:themeColor="text1"/>
                <w:sz w:val="20"/>
                <w:szCs w:val="20"/>
              </w:rPr>
              <w:t>35</w:t>
            </w:r>
          </w:p>
        </w:tc>
        <w:tc>
          <w:tcPr>
            <w:tcW w:w="720" w:type="dxa"/>
            <w:shd w:val="clear" w:color="auto" w:fill="DBEEF3"/>
            <w:vAlign w:val="center"/>
          </w:tcPr>
          <w:p w:rsidR="009D2957" w:rsidRPr="00DE4CF8" w:rsidRDefault="00B15D53">
            <w:pPr>
              <w:spacing w:line="276" w:lineRule="auto"/>
              <w:jc w:val="center"/>
              <w:rPr>
                <w:color w:val="000000" w:themeColor="text1"/>
                <w:sz w:val="20"/>
                <w:szCs w:val="20"/>
              </w:rPr>
            </w:pPr>
            <w:r w:rsidRPr="00DE4CF8">
              <w:rPr>
                <w:color w:val="000000" w:themeColor="text1"/>
                <w:sz w:val="20"/>
                <w:szCs w:val="20"/>
              </w:rPr>
              <w:t>38</w:t>
            </w:r>
          </w:p>
        </w:tc>
        <w:tc>
          <w:tcPr>
            <w:tcW w:w="864" w:type="dxa"/>
            <w:shd w:val="clear" w:color="auto" w:fill="DBEEF3"/>
            <w:vAlign w:val="center"/>
          </w:tcPr>
          <w:p w:rsidR="009D2957" w:rsidRPr="00DE4CF8" w:rsidRDefault="00B15D53">
            <w:pPr>
              <w:spacing w:line="276" w:lineRule="auto"/>
              <w:jc w:val="center"/>
              <w:rPr>
                <w:color w:val="000000" w:themeColor="text1"/>
                <w:sz w:val="20"/>
                <w:szCs w:val="20"/>
              </w:rPr>
            </w:pPr>
            <w:r w:rsidRPr="00DE4CF8">
              <w:rPr>
                <w:color w:val="000000" w:themeColor="text1"/>
                <w:sz w:val="20"/>
                <w:szCs w:val="20"/>
              </w:rPr>
              <w:t>6 ay</w:t>
            </w:r>
          </w:p>
        </w:tc>
        <w:tc>
          <w:tcPr>
            <w:tcW w:w="926" w:type="dxa"/>
            <w:shd w:val="clear" w:color="auto" w:fill="DBEEF3"/>
            <w:vAlign w:val="center"/>
          </w:tcPr>
          <w:p w:rsidR="009D2957" w:rsidRPr="00DE4CF8" w:rsidRDefault="00B15D53">
            <w:pPr>
              <w:spacing w:line="276" w:lineRule="auto"/>
              <w:jc w:val="center"/>
              <w:rPr>
                <w:color w:val="000000" w:themeColor="text1"/>
                <w:sz w:val="20"/>
                <w:szCs w:val="20"/>
              </w:rPr>
            </w:pPr>
            <w:r w:rsidRPr="00DE4CF8">
              <w:rPr>
                <w:color w:val="000000" w:themeColor="text1"/>
                <w:sz w:val="20"/>
                <w:szCs w:val="20"/>
              </w:rPr>
              <w:t>6 ay</w:t>
            </w:r>
          </w:p>
        </w:tc>
      </w:tr>
      <w:tr w:rsidR="009D2957" w:rsidRPr="00DE4CF8">
        <w:trPr>
          <w:trHeight w:val="20"/>
          <w:jc w:val="center"/>
        </w:trPr>
        <w:tc>
          <w:tcPr>
            <w:tcW w:w="2592" w:type="dxa"/>
            <w:shd w:val="clear" w:color="auto" w:fill="93CDDC"/>
            <w:vAlign w:val="center"/>
          </w:tcPr>
          <w:p w:rsidR="009D2957" w:rsidRPr="00DE4CF8" w:rsidRDefault="009D2957">
            <w:pPr>
              <w:spacing w:line="276" w:lineRule="auto"/>
              <w:ind w:left="107"/>
              <w:rPr>
                <w:b/>
                <w:color w:val="000000" w:themeColor="text1"/>
              </w:rPr>
            </w:pPr>
          </w:p>
        </w:tc>
        <w:tc>
          <w:tcPr>
            <w:tcW w:w="991" w:type="dxa"/>
            <w:shd w:val="clear" w:color="auto" w:fill="DBEEF3"/>
            <w:vAlign w:val="center"/>
          </w:tcPr>
          <w:p w:rsidR="009D2957" w:rsidRPr="00DE4CF8" w:rsidRDefault="009D2957">
            <w:pPr>
              <w:spacing w:line="276" w:lineRule="auto"/>
              <w:jc w:val="center"/>
              <w:rPr>
                <w:color w:val="000000" w:themeColor="text1"/>
                <w:sz w:val="20"/>
                <w:szCs w:val="20"/>
              </w:rPr>
            </w:pPr>
          </w:p>
        </w:tc>
        <w:tc>
          <w:tcPr>
            <w:tcW w:w="1135" w:type="dxa"/>
            <w:shd w:val="clear" w:color="auto" w:fill="DBEEF3"/>
            <w:vAlign w:val="center"/>
          </w:tcPr>
          <w:p w:rsidR="009D2957" w:rsidRPr="00DE4CF8" w:rsidRDefault="009D2957">
            <w:pPr>
              <w:spacing w:line="276" w:lineRule="auto"/>
              <w:jc w:val="center"/>
              <w:rPr>
                <w:color w:val="000000" w:themeColor="text1"/>
                <w:sz w:val="20"/>
                <w:szCs w:val="20"/>
              </w:rPr>
            </w:pPr>
          </w:p>
        </w:tc>
        <w:tc>
          <w:tcPr>
            <w:tcW w:w="797" w:type="dxa"/>
            <w:shd w:val="clear" w:color="auto" w:fill="DBEEF3"/>
            <w:vAlign w:val="center"/>
          </w:tcPr>
          <w:p w:rsidR="009D2957" w:rsidRPr="00DE4CF8" w:rsidRDefault="009D2957">
            <w:pPr>
              <w:spacing w:line="276" w:lineRule="auto"/>
              <w:jc w:val="center"/>
              <w:rPr>
                <w:color w:val="000000" w:themeColor="text1"/>
                <w:sz w:val="20"/>
                <w:szCs w:val="20"/>
              </w:rPr>
            </w:pPr>
          </w:p>
        </w:tc>
        <w:tc>
          <w:tcPr>
            <w:tcW w:w="720" w:type="dxa"/>
            <w:shd w:val="clear" w:color="auto" w:fill="DBEEF3"/>
            <w:vAlign w:val="center"/>
          </w:tcPr>
          <w:p w:rsidR="009D2957" w:rsidRPr="00DE4CF8" w:rsidRDefault="009D2957">
            <w:pPr>
              <w:spacing w:line="276" w:lineRule="auto"/>
              <w:jc w:val="center"/>
              <w:rPr>
                <w:color w:val="000000" w:themeColor="text1"/>
                <w:sz w:val="20"/>
                <w:szCs w:val="20"/>
              </w:rPr>
            </w:pPr>
          </w:p>
        </w:tc>
        <w:tc>
          <w:tcPr>
            <w:tcW w:w="718" w:type="dxa"/>
            <w:shd w:val="clear" w:color="auto" w:fill="DBEEF3"/>
            <w:vAlign w:val="center"/>
          </w:tcPr>
          <w:p w:rsidR="009D2957" w:rsidRPr="00DE4CF8" w:rsidRDefault="009D2957">
            <w:pPr>
              <w:spacing w:line="276" w:lineRule="auto"/>
              <w:jc w:val="center"/>
              <w:rPr>
                <w:color w:val="000000" w:themeColor="text1"/>
                <w:sz w:val="20"/>
                <w:szCs w:val="20"/>
              </w:rPr>
            </w:pPr>
          </w:p>
        </w:tc>
        <w:tc>
          <w:tcPr>
            <w:tcW w:w="720" w:type="dxa"/>
            <w:shd w:val="clear" w:color="auto" w:fill="DBEEF3"/>
            <w:vAlign w:val="center"/>
          </w:tcPr>
          <w:p w:rsidR="009D2957" w:rsidRPr="00DE4CF8" w:rsidRDefault="009D2957">
            <w:pPr>
              <w:spacing w:line="276" w:lineRule="auto"/>
              <w:jc w:val="center"/>
              <w:rPr>
                <w:color w:val="000000" w:themeColor="text1"/>
                <w:sz w:val="20"/>
                <w:szCs w:val="20"/>
              </w:rPr>
            </w:pPr>
          </w:p>
        </w:tc>
        <w:tc>
          <w:tcPr>
            <w:tcW w:w="720" w:type="dxa"/>
            <w:shd w:val="clear" w:color="auto" w:fill="DBEEF3"/>
            <w:vAlign w:val="center"/>
          </w:tcPr>
          <w:p w:rsidR="009D2957" w:rsidRPr="00DE4CF8" w:rsidRDefault="009D2957">
            <w:pPr>
              <w:spacing w:line="276" w:lineRule="auto"/>
              <w:jc w:val="center"/>
              <w:rPr>
                <w:color w:val="000000" w:themeColor="text1"/>
                <w:sz w:val="20"/>
                <w:szCs w:val="20"/>
              </w:rPr>
            </w:pPr>
          </w:p>
        </w:tc>
        <w:tc>
          <w:tcPr>
            <w:tcW w:w="864" w:type="dxa"/>
            <w:shd w:val="clear" w:color="auto" w:fill="DBEEF3"/>
            <w:vAlign w:val="center"/>
          </w:tcPr>
          <w:p w:rsidR="009D2957" w:rsidRPr="00DE4CF8" w:rsidRDefault="009D2957">
            <w:pPr>
              <w:spacing w:line="276" w:lineRule="auto"/>
              <w:jc w:val="center"/>
              <w:rPr>
                <w:color w:val="000000" w:themeColor="text1"/>
                <w:sz w:val="20"/>
                <w:szCs w:val="20"/>
              </w:rPr>
            </w:pPr>
          </w:p>
        </w:tc>
        <w:tc>
          <w:tcPr>
            <w:tcW w:w="926" w:type="dxa"/>
            <w:shd w:val="clear" w:color="auto" w:fill="DBEEF3"/>
            <w:vAlign w:val="center"/>
          </w:tcPr>
          <w:p w:rsidR="009D2957" w:rsidRPr="00DE4CF8" w:rsidRDefault="009D2957">
            <w:pPr>
              <w:spacing w:line="276" w:lineRule="auto"/>
              <w:jc w:val="center"/>
              <w:rPr>
                <w:color w:val="000000" w:themeColor="text1"/>
                <w:sz w:val="20"/>
                <w:szCs w:val="20"/>
              </w:rPr>
            </w:pPr>
          </w:p>
        </w:tc>
      </w:tr>
      <w:tr w:rsidR="009D2957" w:rsidRPr="00DE4CF8">
        <w:trPr>
          <w:trHeight w:val="20"/>
          <w:jc w:val="center"/>
        </w:trPr>
        <w:tc>
          <w:tcPr>
            <w:tcW w:w="2592" w:type="dxa"/>
            <w:shd w:val="clear" w:color="auto" w:fill="93CDDC"/>
            <w:vAlign w:val="center"/>
          </w:tcPr>
          <w:p w:rsidR="009D2957" w:rsidRPr="00DE4CF8" w:rsidRDefault="009D2957">
            <w:pPr>
              <w:spacing w:line="276" w:lineRule="auto"/>
              <w:ind w:left="107"/>
              <w:rPr>
                <w:b/>
                <w:color w:val="000000" w:themeColor="text1"/>
              </w:rPr>
            </w:pPr>
          </w:p>
        </w:tc>
        <w:tc>
          <w:tcPr>
            <w:tcW w:w="991" w:type="dxa"/>
            <w:shd w:val="clear" w:color="auto" w:fill="DBEEF3"/>
            <w:vAlign w:val="center"/>
          </w:tcPr>
          <w:p w:rsidR="009D2957" w:rsidRPr="00DE4CF8" w:rsidRDefault="009D2957">
            <w:pPr>
              <w:spacing w:line="276" w:lineRule="auto"/>
              <w:rPr>
                <w:color w:val="000000" w:themeColor="text1"/>
                <w:sz w:val="20"/>
                <w:szCs w:val="20"/>
              </w:rPr>
            </w:pPr>
          </w:p>
        </w:tc>
        <w:tc>
          <w:tcPr>
            <w:tcW w:w="1135" w:type="dxa"/>
            <w:shd w:val="clear" w:color="auto" w:fill="DBEEF3"/>
            <w:vAlign w:val="center"/>
          </w:tcPr>
          <w:p w:rsidR="009D2957" w:rsidRPr="00DE4CF8" w:rsidRDefault="009D2957">
            <w:pPr>
              <w:spacing w:line="276" w:lineRule="auto"/>
              <w:rPr>
                <w:color w:val="000000" w:themeColor="text1"/>
                <w:sz w:val="20"/>
                <w:szCs w:val="20"/>
              </w:rPr>
            </w:pPr>
          </w:p>
        </w:tc>
        <w:tc>
          <w:tcPr>
            <w:tcW w:w="797" w:type="dxa"/>
            <w:shd w:val="clear" w:color="auto" w:fill="DBEEF3"/>
            <w:vAlign w:val="center"/>
          </w:tcPr>
          <w:p w:rsidR="009D2957" w:rsidRPr="00DE4CF8" w:rsidRDefault="009D2957">
            <w:pPr>
              <w:spacing w:line="276" w:lineRule="auto"/>
              <w:rPr>
                <w:color w:val="000000" w:themeColor="text1"/>
                <w:sz w:val="20"/>
                <w:szCs w:val="20"/>
              </w:rPr>
            </w:pPr>
          </w:p>
        </w:tc>
        <w:tc>
          <w:tcPr>
            <w:tcW w:w="720" w:type="dxa"/>
            <w:shd w:val="clear" w:color="auto" w:fill="DBEEF3"/>
            <w:vAlign w:val="center"/>
          </w:tcPr>
          <w:p w:rsidR="009D2957" w:rsidRPr="00DE4CF8" w:rsidRDefault="009D2957">
            <w:pPr>
              <w:spacing w:line="276" w:lineRule="auto"/>
              <w:rPr>
                <w:color w:val="000000" w:themeColor="text1"/>
                <w:sz w:val="20"/>
                <w:szCs w:val="20"/>
              </w:rPr>
            </w:pPr>
          </w:p>
        </w:tc>
        <w:tc>
          <w:tcPr>
            <w:tcW w:w="718" w:type="dxa"/>
            <w:shd w:val="clear" w:color="auto" w:fill="DBEEF3"/>
            <w:vAlign w:val="center"/>
          </w:tcPr>
          <w:p w:rsidR="009D2957" w:rsidRPr="00DE4CF8" w:rsidRDefault="009D2957">
            <w:pPr>
              <w:spacing w:line="276" w:lineRule="auto"/>
              <w:rPr>
                <w:color w:val="000000" w:themeColor="text1"/>
                <w:sz w:val="20"/>
                <w:szCs w:val="20"/>
              </w:rPr>
            </w:pPr>
          </w:p>
        </w:tc>
        <w:tc>
          <w:tcPr>
            <w:tcW w:w="720" w:type="dxa"/>
            <w:shd w:val="clear" w:color="auto" w:fill="DBEEF3"/>
            <w:vAlign w:val="center"/>
          </w:tcPr>
          <w:p w:rsidR="009D2957" w:rsidRPr="00DE4CF8" w:rsidRDefault="009D2957">
            <w:pPr>
              <w:spacing w:line="276" w:lineRule="auto"/>
              <w:rPr>
                <w:color w:val="000000" w:themeColor="text1"/>
                <w:sz w:val="20"/>
                <w:szCs w:val="20"/>
              </w:rPr>
            </w:pPr>
          </w:p>
        </w:tc>
        <w:tc>
          <w:tcPr>
            <w:tcW w:w="720" w:type="dxa"/>
            <w:shd w:val="clear" w:color="auto" w:fill="DBEEF3"/>
            <w:vAlign w:val="center"/>
          </w:tcPr>
          <w:p w:rsidR="009D2957" w:rsidRPr="00DE4CF8" w:rsidRDefault="009D2957">
            <w:pPr>
              <w:spacing w:line="276" w:lineRule="auto"/>
              <w:rPr>
                <w:color w:val="000000" w:themeColor="text1"/>
                <w:sz w:val="20"/>
                <w:szCs w:val="20"/>
              </w:rPr>
            </w:pPr>
          </w:p>
        </w:tc>
        <w:tc>
          <w:tcPr>
            <w:tcW w:w="864" w:type="dxa"/>
            <w:shd w:val="clear" w:color="auto" w:fill="DBEEF3"/>
            <w:vAlign w:val="center"/>
          </w:tcPr>
          <w:p w:rsidR="009D2957" w:rsidRPr="00DE4CF8" w:rsidRDefault="009D2957">
            <w:pPr>
              <w:spacing w:line="276" w:lineRule="auto"/>
              <w:rPr>
                <w:color w:val="000000" w:themeColor="text1"/>
                <w:sz w:val="20"/>
                <w:szCs w:val="20"/>
              </w:rPr>
            </w:pPr>
          </w:p>
        </w:tc>
        <w:tc>
          <w:tcPr>
            <w:tcW w:w="926" w:type="dxa"/>
            <w:shd w:val="clear" w:color="auto" w:fill="DBEEF3"/>
            <w:vAlign w:val="center"/>
          </w:tcPr>
          <w:p w:rsidR="009D2957" w:rsidRPr="00DE4CF8" w:rsidRDefault="009D2957">
            <w:pPr>
              <w:spacing w:line="276" w:lineRule="auto"/>
              <w:rPr>
                <w:color w:val="000000" w:themeColor="text1"/>
                <w:sz w:val="20"/>
                <w:szCs w:val="20"/>
              </w:rPr>
            </w:pPr>
          </w:p>
        </w:tc>
      </w:tr>
      <w:tr w:rsidR="009D2957" w:rsidRPr="00DE4CF8">
        <w:trPr>
          <w:trHeight w:val="20"/>
          <w:jc w:val="center"/>
        </w:trPr>
        <w:tc>
          <w:tcPr>
            <w:tcW w:w="2592" w:type="dxa"/>
            <w:shd w:val="clear" w:color="auto" w:fill="93CDDC"/>
            <w:vAlign w:val="center"/>
          </w:tcPr>
          <w:p w:rsidR="009D2957" w:rsidRPr="00DE4CF8" w:rsidRDefault="00B15D53">
            <w:pPr>
              <w:spacing w:line="276" w:lineRule="auto"/>
              <w:ind w:left="107"/>
              <w:rPr>
                <w:b/>
                <w:color w:val="000000" w:themeColor="text1"/>
              </w:rPr>
            </w:pPr>
            <w:r w:rsidRPr="00DE4CF8">
              <w:rPr>
                <w:b/>
                <w:color w:val="000000" w:themeColor="text1"/>
              </w:rPr>
              <w:t>Koordinatör Birim</w:t>
            </w:r>
          </w:p>
        </w:tc>
        <w:tc>
          <w:tcPr>
            <w:tcW w:w="7591" w:type="dxa"/>
            <w:gridSpan w:val="9"/>
            <w:shd w:val="clear" w:color="auto" w:fill="DBEEF3"/>
            <w:vAlign w:val="center"/>
          </w:tcPr>
          <w:p w:rsidR="009D2957" w:rsidRPr="00DE4CF8" w:rsidRDefault="00B15D53">
            <w:pPr>
              <w:spacing w:line="276" w:lineRule="auto"/>
              <w:ind w:left="107"/>
              <w:rPr>
                <w:color w:val="000000" w:themeColor="text1"/>
              </w:rPr>
            </w:pPr>
            <w:r w:rsidRPr="00DE4CF8">
              <w:rPr>
                <w:color w:val="000000" w:themeColor="text1"/>
              </w:rPr>
              <w:t>Kurum idaresi, öğretmenler</w:t>
            </w:r>
          </w:p>
        </w:tc>
      </w:tr>
      <w:tr w:rsidR="009D2957" w:rsidRPr="00DE4CF8">
        <w:trPr>
          <w:trHeight w:val="20"/>
          <w:jc w:val="center"/>
        </w:trPr>
        <w:tc>
          <w:tcPr>
            <w:tcW w:w="2592" w:type="dxa"/>
            <w:shd w:val="clear" w:color="auto" w:fill="93CDDC"/>
            <w:vAlign w:val="center"/>
          </w:tcPr>
          <w:p w:rsidR="009D2957" w:rsidRPr="00DE4CF8" w:rsidRDefault="00B15D53">
            <w:pPr>
              <w:spacing w:line="276" w:lineRule="auto"/>
              <w:ind w:left="107"/>
              <w:rPr>
                <w:b/>
                <w:color w:val="000000" w:themeColor="text1"/>
              </w:rPr>
            </w:pPr>
            <w:r w:rsidRPr="00DE4CF8">
              <w:rPr>
                <w:b/>
                <w:color w:val="000000" w:themeColor="text1"/>
              </w:rPr>
              <w:t>İş birliği Yapılacak Birimler</w:t>
            </w:r>
          </w:p>
        </w:tc>
        <w:tc>
          <w:tcPr>
            <w:tcW w:w="7591" w:type="dxa"/>
            <w:gridSpan w:val="9"/>
            <w:shd w:val="clear" w:color="auto" w:fill="DBEEF3"/>
            <w:vAlign w:val="center"/>
          </w:tcPr>
          <w:p w:rsidR="009D2957" w:rsidRPr="00DE4CF8" w:rsidRDefault="00B15D53">
            <w:pPr>
              <w:spacing w:line="276" w:lineRule="auto"/>
              <w:ind w:left="107"/>
              <w:rPr>
                <w:color w:val="000000" w:themeColor="text1"/>
              </w:rPr>
            </w:pPr>
            <w:r w:rsidRPr="00DE4CF8">
              <w:rPr>
                <w:color w:val="000000" w:themeColor="text1"/>
              </w:rPr>
              <w:t xml:space="preserve">İlçe millî eğitim </w:t>
            </w:r>
          </w:p>
        </w:tc>
      </w:tr>
      <w:tr w:rsidR="009D2957" w:rsidRPr="00DE4CF8">
        <w:trPr>
          <w:trHeight w:val="20"/>
          <w:jc w:val="center"/>
        </w:trPr>
        <w:tc>
          <w:tcPr>
            <w:tcW w:w="2592" w:type="dxa"/>
            <w:shd w:val="clear" w:color="auto" w:fill="93CDDC"/>
            <w:vAlign w:val="center"/>
          </w:tcPr>
          <w:p w:rsidR="009D2957" w:rsidRPr="00DE4CF8" w:rsidRDefault="00B15D53">
            <w:pPr>
              <w:spacing w:line="276" w:lineRule="auto"/>
              <w:ind w:left="107"/>
              <w:rPr>
                <w:b/>
                <w:color w:val="000000" w:themeColor="text1"/>
              </w:rPr>
            </w:pPr>
            <w:r w:rsidRPr="00DE4CF8">
              <w:rPr>
                <w:b/>
                <w:color w:val="000000" w:themeColor="text1"/>
              </w:rPr>
              <w:t>Riskler</w:t>
            </w:r>
          </w:p>
        </w:tc>
        <w:tc>
          <w:tcPr>
            <w:tcW w:w="7591" w:type="dxa"/>
            <w:gridSpan w:val="9"/>
            <w:shd w:val="clear" w:color="auto" w:fill="DBEEF3"/>
            <w:vAlign w:val="center"/>
          </w:tcPr>
          <w:p w:rsidR="009D2957" w:rsidRPr="00DE4CF8" w:rsidRDefault="00B15D53">
            <w:pPr>
              <w:spacing w:line="276" w:lineRule="auto"/>
              <w:ind w:left="107"/>
              <w:rPr>
                <w:color w:val="000000" w:themeColor="text1"/>
              </w:rPr>
            </w:pPr>
            <w:r w:rsidRPr="00DE4CF8">
              <w:rPr>
                <w:rFonts w:ascii="Georgia" w:eastAsia="Georgia" w:hAnsi="Georgia" w:cs="Georgia"/>
                <w:color w:val="000000" w:themeColor="text1"/>
              </w:rPr>
              <w:t>Yaygın mesleki ve teknik eğitim kurslarında uygulamalı eğitimin yapılabilmesi için ihtiyaç duyulan teknolojik aletlerin maliyetlerinin yüksekliği Hızlı değişim sonucu bireylerin okulda aldığı eğitimin zamanla güncelliğini yitirmesi</w:t>
            </w:r>
          </w:p>
        </w:tc>
      </w:tr>
      <w:tr w:rsidR="009D2957" w:rsidRPr="00DE4CF8">
        <w:trPr>
          <w:trHeight w:val="20"/>
          <w:jc w:val="center"/>
        </w:trPr>
        <w:tc>
          <w:tcPr>
            <w:tcW w:w="2592" w:type="dxa"/>
            <w:shd w:val="clear" w:color="auto" w:fill="93CDDC"/>
            <w:vAlign w:val="center"/>
          </w:tcPr>
          <w:p w:rsidR="009D2957" w:rsidRPr="00DE4CF8" w:rsidRDefault="00B15D53">
            <w:pPr>
              <w:spacing w:line="276" w:lineRule="auto"/>
              <w:ind w:left="107"/>
              <w:rPr>
                <w:b/>
                <w:color w:val="000000" w:themeColor="text1"/>
              </w:rPr>
            </w:pPr>
            <w:r w:rsidRPr="00DE4CF8">
              <w:rPr>
                <w:b/>
                <w:color w:val="000000" w:themeColor="text1"/>
              </w:rPr>
              <w:t>Stratejiler</w:t>
            </w:r>
          </w:p>
        </w:tc>
        <w:tc>
          <w:tcPr>
            <w:tcW w:w="7591" w:type="dxa"/>
            <w:gridSpan w:val="9"/>
            <w:shd w:val="clear" w:color="auto" w:fill="DBEEF3"/>
            <w:vAlign w:val="center"/>
          </w:tcPr>
          <w:p w:rsidR="009D2957" w:rsidRPr="00DE4CF8" w:rsidRDefault="00B15D53">
            <w:pPr>
              <w:spacing w:line="276" w:lineRule="auto"/>
              <w:ind w:left="107"/>
              <w:rPr>
                <w:rFonts w:ascii="Georgia" w:eastAsia="Georgia" w:hAnsi="Georgia" w:cs="Georgia"/>
                <w:color w:val="000000" w:themeColor="text1"/>
              </w:rPr>
            </w:pPr>
            <w:r w:rsidRPr="00DE4CF8">
              <w:rPr>
                <w:rFonts w:ascii="Georgia" w:eastAsia="Georgia" w:hAnsi="Georgia" w:cs="Georgia"/>
                <w:color w:val="000000" w:themeColor="text1"/>
              </w:rPr>
              <w:t>Aile Okulu Projesi ile aile değerleri, aile içi iletişim; sosyal, psikolojik ve duygusal gelişim, stres yönetimi, bağımlılıkları önlemeye ilişkin yaklaşımlar başta olmak üzere çeşitli alanlarda aileler desteklenecektir.</w:t>
            </w:r>
          </w:p>
          <w:p w:rsidR="009D2957" w:rsidRPr="00DE4CF8" w:rsidRDefault="00B15D53">
            <w:pPr>
              <w:spacing w:line="276" w:lineRule="auto"/>
              <w:ind w:left="107"/>
              <w:rPr>
                <w:color w:val="000000" w:themeColor="text1"/>
              </w:rPr>
            </w:pPr>
            <w:r w:rsidRPr="00DE4CF8">
              <w:rPr>
                <w:rFonts w:ascii="Georgia" w:eastAsia="Georgia" w:hAnsi="Georgia" w:cs="Georgia"/>
                <w:color w:val="000000" w:themeColor="text1"/>
              </w:rPr>
              <w:t xml:space="preserve"> Toplumun afetlere ve acil durumlara hazırlıklı olmasını sağlamak, riskleri azaltmak ve hızlı tepki verme kapasitesini artırmak amacıyla afet ve acil durumlara ilişkin yaygın eğitim kursları düzenlenecektir. </w:t>
            </w:r>
          </w:p>
        </w:tc>
      </w:tr>
      <w:tr w:rsidR="009D2957" w:rsidRPr="00DE4CF8">
        <w:trPr>
          <w:trHeight w:val="20"/>
          <w:jc w:val="center"/>
        </w:trPr>
        <w:tc>
          <w:tcPr>
            <w:tcW w:w="2592" w:type="dxa"/>
            <w:shd w:val="clear" w:color="auto" w:fill="93CDDC"/>
            <w:vAlign w:val="center"/>
          </w:tcPr>
          <w:p w:rsidR="009D2957" w:rsidRPr="00DE4CF8" w:rsidRDefault="00B15D53">
            <w:pPr>
              <w:spacing w:line="276" w:lineRule="auto"/>
              <w:ind w:left="107"/>
              <w:rPr>
                <w:b/>
                <w:color w:val="000000" w:themeColor="text1"/>
              </w:rPr>
            </w:pPr>
            <w:r w:rsidRPr="00DE4CF8">
              <w:rPr>
                <w:b/>
                <w:color w:val="000000" w:themeColor="text1"/>
              </w:rPr>
              <w:t>Maliyet Tahmini</w:t>
            </w:r>
          </w:p>
        </w:tc>
        <w:tc>
          <w:tcPr>
            <w:tcW w:w="7591" w:type="dxa"/>
            <w:gridSpan w:val="9"/>
            <w:shd w:val="clear" w:color="auto" w:fill="DBEEF3"/>
            <w:vAlign w:val="center"/>
          </w:tcPr>
          <w:p w:rsidR="009D2957" w:rsidRPr="00DE4CF8" w:rsidRDefault="00B15D53">
            <w:pPr>
              <w:spacing w:line="276" w:lineRule="auto"/>
              <w:ind w:left="107"/>
              <w:rPr>
                <w:color w:val="000000" w:themeColor="text1"/>
              </w:rPr>
            </w:pPr>
            <w:r w:rsidRPr="00DE4CF8">
              <w:rPr>
                <w:color w:val="000000" w:themeColor="text1"/>
              </w:rPr>
              <w:t>2.700.000,00 TL</w:t>
            </w:r>
          </w:p>
        </w:tc>
      </w:tr>
      <w:tr w:rsidR="009D2957" w:rsidRPr="00DE4CF8">
        <w:trPr>
          <w:trHeight w:val="20"/>
          <w:jc w:val="center"/>
        </w:trPr>
        <w:tc>
          <w:tcPr>
            <w:tcW w:w="2592" w:type="dxa"/>
            <w:shd w:val="clear" w:color="auto" w:fill="93CDDC"/>
            <w:vAlign w:val="center"/>
          </w:tcPr>
          <w:p w:rsidR="009D2957" w:rsidRPr="00DE4CF8" w:rsidRDefault="00B15D53">
            <w:pPr>
              <w:spacing w:line="276" w:lineRule="auto"/>
              <w:ind w:left="107"/>
              <w:rPr>
                <w:b/>
                <w:color w:val="000000" w:themeColor="text1"/>
              </w:rPr>
            </w:pPr>
            <w:r w:rsidRPr="00DE4CF8">
              <w:rPr>
                <w:b/>
                <w:color w:val="000000" w:themeColor="text1"/>
              </w:rPr>
              <w:t>Tespitler</w:t>
            </w:r>
          </w:p>
        </w:tc>
        <w:tc>
          <w:tcPr>
            <w:tcW w:w="7591" w:type="dxa"/>
            <w:gridSpan w:val="9"/>
            <w:shd w:val="clear" w:color="auto" w:fill="DBEEF3"/>
            <w:vAlign w:val="center"/>
          </w:tcPr>
          <w:p w:rsidR="009D2957" w:rsidRPr="00DE4CF8" w:rsidRDefault="00B15D53">
            <w:pPr>
              <w:spacing w:line="276" w:lineRule="auto"/>
              <w:rPr>
                <w:color w:val="000000" w:themeColor="text1"/>
              </w:rPr>
            </w:pPr>
            <w:r w:rsidRPr="00DE4CF8">
              <w:rPr>
                <w:rFonts w:ascii="Georgia" w:eastAsia="Georgia" w:hAnsi="Georgia" w:cs="Georgia"/>
                <w:color w:val="000000" w:themeColor="text1"/>
              </w:rPr>
              <w:t xml:space="preserve">Teknolojik gelişmelerin mesleklerde ve iş süreçlerinde hızlı değişiklikler ve yenilikler İş dünyasında çalışanların sürekli olarak güncel ve özelleştirilmiş becerilere ihtiyaç duyması Hayat boyu öğrenme kursları ile nitelikli iş gücü yetiştirme imkânı </w:t>
            </w:r>
          </w:p>
        </w:tc>
      </w:tr>
      <w:tr w:rsidR="009D2957" w:rsidRPr="00DE4CF8">
        <w:trPr>
          <w:trHeight w:val="20"/>
          <w:jc w:val="center"/>
        </w:trPr>
        <w:tc>
          <w:tcPr>
            <w:tcW w:w="2592" w:type="dxa"/>
            <w:shd w:val="clear" w:color="auto" w:fill="93CDDC"/>
            <w:vAlign w:val="center"/>
          </w:tcPr>
          <w:p w:rsidR="009D2957" w:rsidRPr="00DE4CF8" w:rsidRDefault="00B15D53">
            <w:pPr>
              <w:spacing w:line="276" w:lineRule="auto"/>
              <w:ind w:left="107"/>
              <w:rPr>
                <w:b/>
                <w:color w:val="000000" w:themeColor="text1"/>
              </w:rPr>
            </w:pPr>
            <w:r w:rsidRPr="00DE4CF8">
              <w:rPr>
                <w:b/>
                <w:color w:val="000000" w:themeColor="text1"/>
              </w:rPr>
              <w:t>İhtiyaçlar</w:t>
            </w:r>
          </w:p>
        </w:tc>
        <w:tc>
          <w:tcPr>
            <w:tcW w:w="7591" w:type="dxa"/>
            <w:gridSpan w:val="9"/>
            <w:shd w:val="clear" w:color="auto" w:fill="DBEEF3"/>
            <w:vAlign w:val="center"/>
          </w:tcPr>
          <w:p w:rsidR="009D2957" w:rsidRPr="00DE4CF8" w:rsidRDefault="00B15D53">
            <w:pPr>
              <w:spacing w:line="276" w:lineRule="auto"/>
              <w:rPr>
                <w:color w:val="000000" w:themeColor="text1"/>
              </w:rPr>
            </w:pPr>
            <w:r w:rsidRPr="00DE4CF8">
              <w:rPr>
                <w:rFonts w:ascii="Georgia" w:eastAsia="Georgia" w:hAnsi="Georgia" w:cs="Georgia"/>
                <w:color w:val="000000" w:themeColor="text1"/>
              </w:rPr>
              <w:t>İhtiyaçlarına uygun hayat boyu öğrenme programlarının oluşturulması ve bireylerin yaygın mesleki eğitimlerle istihdam piyasasına kazandırılması Çeşitli öğrenme alanlarında, genel veya mesleki ve teknik eğitim programlarının hazırlanması ve hazırlanan programların günümüz ihtiyaçlarına uygun hâle getirilmesi. Mesleki yeterliliklerin geliştirilmesi ve belgelendirilmesi için kursların tanınırlığı ve</w:t>
            </w:r>
          </w:p>
        </w:tc>
      </w:tr>
    </w:tbl>
    <w:p w:rsidR="009D2957" w:rsidRPr="00DE4CF8" w:rsidRDefault="009D2957">
      <w:pPr>
        <w:pBdr>
          <w:top w:val="nil"/>
          <w:left w:val="nil"/>
          <w:bottom w:val="nil"/>
          <w:right w:val="nil"/>
          <w:between w:val="nil"/>
        </w:pBdr>
        <w:spacing w:before="271"/>
        <w:rPr>
          <w:color w:val="000000" w:themeColor="text1"/>
          <w:sz w:val="28"/>
          <w:szCs w:val="28"/>
        </w:rPr>
        <w:sectPr w:rsidR="009D2957" w:rsidRPr="00DE4CF8">
          <w:pgSz w:w="11910" w:h="16840"/>
          <w:pgMar w:top="720" w:right="720" w:bottom="720" w:left="720" w:header="0" w:footer="985" w:gutter="0"/>
          <w:cols w:space="708"/>
        </w:sectPr>
      </w:pPr>
    </w:p>
    <w:p w:rsidR="009D2957" w:rsidRPr="00DE4CF8" w:rsidRDefault="009D2957">
      <w:pPr>
        <w:pBdr>
          <w:top w:val="nil"/>
          <w:left w:val="nil"/>
          <w:bottom w:val="nil"/>
          <w:right w:val="nil"/>
          <w:between w:val="nil"/>
        </w:pBdr>
        <w:spacing w:line="276" w:lineRule="auto"/>
        <w:rPr>
          <w:color w:val="000000" w:themeColor="text1"/>
          <w:sz w:val="28"/>
          <w:szCs w:val="28"/>
        </w:rPr>
      </w:pPr>
    </w:p>
    <w:tbl>
      <w:tblPr>
        <w:tblStyle w:val="afff"/>
        <w:tblW w:w="10211"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599"/>
        <w:gridCol w:w="993"/>
        <w:gridCol w:w="1137"/>
        <w:gridCol w:w="798"/>
        <w:gridCol w:w="721"/>
        <w:gridCol w:w="719"/>
        <w:gridCol w:w="721"/>
        <w:gridCol w:w="721"/>
        <w:gridCol w:w="866"/>
        <w:gridCol w:w="930"/>
        <w:gridCol w:w="6"/>
      </w:tblGrid>
      <w:tr w:rsidR="009D2957" w:rsidRPr="00DE4CF8" w:rsidTr="00573937">
        <w:trPr>
          <w:trHeight w:val="26"/>
          <w:jc w:val="center"/>
        </w:trPr>
        <w:tc>
          <w:tcPr>
            <w:tcW w:w="2599" w:type="dxa"/>
            <w:shd w:val="clear" w:color="auto" w:fill="93CDDC"/>
            <w:vAlign w:val="center"/>
          </w:tcPr>
          <w:p w:rsidR="009D2957" w:rsidRPr="00DE4CF8" w:rsidRDefault="00B15D53">
            <w:pPr>
              <w:spacing w:line="276" w:lineRule="auto"/>
              <w:ind w:left="107"/>
              <w:jc w:val="center"/>
              <w:rPr>
                <w:b/>
                <w:color w:val="000000" w:themeColor="text1"/>
                <w:sz w:val="24"/>
                <w:szCs w:val="24"/>
              </w:rPr>
            </w:pPr>
            <w:r w:rsidRPr="00DE4CF8">
              <w:rPr>
                <w:b/>
                <w:color w:val="000000" w:themeColor="text1"/>
                <w:sz w:val="24"/>
                <w:szCs w:val="24"/>
              </w:rPr>
              <w:t>TEMA</w:t>
            </w:r>
          </w:p>
        </w:tc>
        <w:tc>
          <w:tcPr>
            <w:tcW w:w="7612" w:type="dxa"/>
            <w:gridSpan w:val="10"/>
            <w:shd w:val="clear" w:color="auto" w:fill="93CDDC"/>
            <w:vAlign w:val="center"/>
          </w:tcPr>
          <w:p w:rsidR="009D2957" w:rsidRPr="00DE4CF8" w:rsidRDefault="00B15D53">
            <w:pPr>
              <w:spacing w:line="276" w:lineRule="auto"/>
              <w:ind w:left="108" w:right="232"/>
              <w:jc w:val="center"/>
              <w:rPr>
                <w:b/>
                <w:color w:val="000000" w:themeColor="text1"/>
                <w:sz w:val="24"/>
                <w:szCs w:val="24"/>
              </w:rPr>
            </w:pPr>
            <w:r w:rsidRPr="00DE4CF8">
              <w:rPr>
                <w:b/>
                <w:color w:val="000000" w:themeColor="text1"/>
                <w:sz w:val="24"/>
                <w:szCs w:val="24"/>
              </w:rPr>
              <w:t>EĞİTİM-ÖĞRETİME ERİŞİM ve KATILIM</w:t>
            </w:r>
          </w:p>
        </w:tc>
      </w:tr>
      <w:tr w:rsidR="009D2957" w:rsidRPr="00DE4CF8" w:rsidTr="00573937">
        <w:trPr>
          <w:trHeight w:val="26"/>
          <w:jc w:val="center"/>
        </w:trPr>
        <w:tc>
          <w:tcPr>
            <w:tcW w:w="2599" w:type="dxa"/>
            <w:shd w:val="clear" w:color="auto" w:fill="93CDDC"/>
            <w:vAlign w:val="center"/>
          </w:tcPr>
          <w:p w:rsidR="009D2957" w:rsidRPr="00DE4CF8" w:rsidRDefault="00B15D53">
            <w:pPr>
              <w:spacing w:line="276" w:lineRule="auto"/>
              <w:ind w:left="107"/>
              <w:rPr>
                <w:b/>
                <w:color w:val="000000" w:themeColor="text1"/>
              </w:rPr>
            </w:pPr>
            <w:r w:rsidRPr="00DE4CF8">
              <w:rPr>
                <w:b/>
                <w:color w:val="000000" w:themeColor="text1"/>
              </w:rPr>
              <w:t>Amaç 3</w:t>
            </w:r>
          </w:p>
        </w:tc>
        <w:tc>
          <w:tcPr>
            <w:tcW w:w="7612" w:type="dxa"/>
            <w:gridSpan w:val="10"/>
            <w:shd w:val="clear" w:color="auto" w:fill="93CDDC"/>
            <w:vAlign w:val="center"/>
          </w:tcPr>
          <w:p w:rsidR="009D2957" w:rsidRPr="00DE4CF8" w:rsidRDefault="00B15D53">
            <w:pPr>
              <w:spacing w:line="276" w:lineRule="auto"/>
              <w:ind w:left="108" w:right="232"/>
              <w:rPr>
                <w:b/>
                <w:color w:val="000000" w:themeColor="text1"/>
                <w:sz w:val="20"/>
                <w:szCs w:val="20"/>
              </w:rPr>
            </w:pPr>
            <w:r w:rsidRPr="00DE4CF8">
              <w:rPr>
                <w:b/>
                <w:color w:val="000000" w:themeColor="text1"/>
                <w:sz w:val="20"/>
                <w:szCs w:val="20"/>
              </w:rPr>
              <w:t xml:space="preserve">Bireyin bilgi, beceri ve yetkinliklerini geliştirmek amacıyla bireysel, toplumsal ve istihdam odaklı yeni bir yaklaşımla hayat boyu öğrenme </w:t>
            </w:r>
            <w:proofErr w:type="gramStart"/>
            <w:r w:rsidRPr="00DE4CF8">
              <w:rPr>
                <w:b/>
                <w:color w:val="000000" w:themeColor="text1"/>
                <w:sz w:val="20"/>
                <w:szCs w:val="20"/>
              </w:rPr>
              <w:t>imkanları</w:t>
            </w:r>
            <w:proofErr w:type="gramEnd"/>
            <w:r w:rsidRPr="00DE4CF8">
              <w:rPr>
                <w:b/>
                <w:color w:val="000000" w:themeColor="text1"/>
                <w:sz w:val="20"/>
                <w:szCs w:val="20"/>
              </w:rPr>
              <w:t xml:space="preserve"> sunmak.</w:t>
            </w:r>
          </w:p>
        </w:tc>
      </w:tr>
      <w:tr w:rsidR="009D2957" w:rsidRPr="00DE4CF8" w:rsidTr="00573937">
        <w:trPr>
          <w:trHeight w:val="26"/>
          <w:jc w:val="center"/>
        </w:trPr>
        <w:tc>
          <w:tcPr>
            <w:tcW w:w="2599" w:type="dxa"/>
            <w:shd w:val="clear" w:color="auto" w:fill="93CDDC"/>
            <w:vAlign w:val="center"/>
          </w:tcPr>
          <w:p w:rsidR="009D2957" w:rsidRPr="00DE4CF8" w:rsidRDefault="00B15D53">
            <w:pPr>
              <w:spacing w:line="276" w:lineRule="auto"/>
              <w:ind w:left="107"/>
              <w:rPr>
                <w:b/>
                <w:color w:val="000000" w:themeColor="text1"/>
              </w:rPr>
            </w:pPr>
            <w:r w:rsidRPr="00DE4CF8">
              <w:rPr>
                <w:b/>
                <w:color w:val="000000" w:themeColor="text1"/>
              </w:rPr>
              <w:t>Hedef 3.4</w:t>
            </w:r>
          </w:p>
        </w:tc>
        <w:tc>
          <w:tcPr>
            <w:tcW w:w="7612" w:type="dxa"/>
            <w:gridSpan w:val="10"/>
            <w:shd w:val="clear" w:color="auto" w:fill="93CDDC"/>
            <w:vAlign w:val="center"/>
          </w:tcPr>
          <w:p w:rsidR="009D2957" w:rsidRPr="00DE4CF8" w:rsidRDefault="00B15D53">
            <w:pPr>
              <w:spacing w:line="276" w:lineRule="auto"/>
              <w:ind w:left="108" w:right="232"/>
              <w:rPr>
                <w:b/>
                <w:color w:val="000000" w:themeColor="text1"/>
                <w:sz w:val="20"/>
                <w:szCs w:val="20"/>
              </w:rPr>
            </w:pPr>
            <w:r w:rsidRPr="00DE4CF8">
              <w:rPr>
                <w:b/>
                <w:color w:val="000000" w:themeColor="text1"/>
                <w:sz w:val="20"/>
                <w:szCs w:val="20"/>
              </w:rPr>
              <w:t>Özel yaygın eğitim hizmetlerinin niteliği fırsat eşitliği ve erişilebilirlik bağlamında hayat boyu öğrenmeyi destekleyecek şekilde artırılacaktır.</w:t>
            </w:r>
          </w:p>
        </w:tc>
      </w:tr>
      <w:tr w:rsidR="009D2957" w:rsidRPr="00DE4CF8" w:rsidTr="00573937">
        <w:trPr>
          <w:gridAfter w:val="1"/>
          <w:wAfter w:w="6" w:type="dxa"/>
          <w:trHeight w:val="26"/>
          <w:jc w:val="center"/>
        </w:trPr>
        <w:tc>
          <w:tcPr>
            <w:tcW w:w="2599" w:type="dxa"/>
            <w:shd w:val="clear" w:color="auto" w:fill="93CDDC"/>
            <w:vAlign w:val="center"/>
          </w:tcPr>
          <w:p w:rsidR="009D2957" w:rsidRPr="00DE4CF8" w:rsidRDefault="00B15D53">
            <w:pPr>
              <w:spacing w:line="276" w:lineRule="auto"/>
              <w:ind w:left="107"/>
              <w:rPr>
                <w:b/>
                <w:color w:val="000000" w:themeColor="text1"/>
              </w:rPr>
            </w:pPr>
            <w:r w:rsidRPr="00DE4CF8">
              <w:rPr>
                <w:b/>
                <w:color w:val="000000" w:themeColor="text1"/>
              </w:rPr>
              <w:t>Performans Göstergeleri</w:t>
            </w:r>
          </w:p>
        </w:tc>
        <w:tc>
          <w:tcPr>
            <w:tcW w:w="993" w:type="dxa"/>
            <w:shd w:val="clear" w:color="auto" w:fill="93CDDC"/>
            <w:vAlign w:val="center"/>
          </w:tcPr>
          <w:p w:rsidR="009D2957" w:rsidRPr="00DE4CF8" w:rsidRDefault="00B15D53">
            <w:pPr>
              <w:spacing w:line="276" w:lineRule="auto"/>
              <w:ind w:left="107" w:right="225"/>
              <w:jc w:val="center"/>
              <w:rPr>
                <w:b/>
                <w:color w:val="000000" w:themeColor="text1"/>
                <w:sz w:val="20"/>
                <w:szCs w:val="20"/>
              </w:rPr>
            </w:pPr>
            <w:r w:rsidRPr="00DE4CF8">
              <w:rPr>
                <w:b/>
                <w:color w:val="000000" w:themeColor="text1"/>
                <w:sz w:val="20"/>
                <w:szCs w:val="20"/>
              </w:rPr>
              <w:t>Hedefe Etkisi</w:t>
            </w:r>
          </w:p>
        </w:tc>
        <w:tc>
          <w:tcPr>
            <w:tcW w:w="1137" w:type="dxa"/>
            <w:shd w:val="clear" w:color="auto" w:fill="93CDDC"/>
            <w:vAlign w:val="center"/>
          </w:tcPr>
          <w:p w:rsidR="009D2957" w:rsidRPr="00DE4CF8" w:rsidRDefault="00B15D53">
            <w:pPr>
              <w:spacing w:line="276" w:lineRule="auto"/>
              <w:ind w:left="108" w:right="139"/>
              <w:jc w:val="center"/>
              <w:rPr>
                <w:b/>
                <w:color w:val="000000" w:themeColor="text1"/>
                <w:sz w:val="20"/>
                <w:szCs w:val="20"/>
              </w:rPr>
            </w:pPr>
            <w:r w:rsidRPr="00DE4CF8">
              <w:rPr>
                <w:b/>
                <w:color w:val="000000" w:themeColor="text1"/>
                <w:sz w:val="20"/>
                <w:szCs w:val="20"/>
              </w:rPr>
              <w:t>Başlangıç Değeri</w:t>
            </w:r>
          </w:p>
        </w:tc>
        <w:tc>
          <w:tcPr>
            <w:tcW w:w="798" w:type="dxa"/>
            <w:shd w:val="clear" w:color="auto" w:fill="93CDDC"/>
            <w:vAlign w:val="center"/>
          </w:tcPr>
          <w:p w:rsidR="009D2957" w:rsidRPr="00DE4CF8" w:rsidRDefault="00B15D53">
            <w:pPr>
              <w:spacing w:line="276" w:lineRule="auto"/>
              <w:ind w:left="108"/>
              <w:jc w:val="center"/>
              <w:rPr>
                <w:b/>
                <w:color w:val="000000" w:themeColor="text1"/>
                <w:sz w:val="20"/>
                <w:szCs w:val="20"/>
              </w:rPr>
            </w:pPr>
            <w:r w:rsidRPr="00DE4CF8">
              <w:rPr>
                <w:b/>
                <w:color w:val="000000" w:themeColor="text1"/>
                <w:sz w:val="20"/>
                <w:szCs w:val="20"/>
              </w:rPr>
              <w:t>2024</w:t>
            </w:r>
          </w:p>
        </w:tc>
        <w:tc>
          <w:tcPr>
            <w:tcW w:w="721" w:type="dxa"/>
            <w:shd w:val="clear" w:color="auto" w:fill="93CDDC"/>
            <w:vAlign w:val="center"/>
          </w:tcPr>
          <w:p w:rsidR="009D2957" w:rsidRPr="00DE4CF8" w:rsidRDefault="00B15D53">
            <w:pPr>
              <w:spacing w:line="276" w:lineRule="auto"/>
              <w:ind w:left="105"/>
              <w:jc w:val="center"/>
              <w:rPr>
                <w:b/>
                <w:color w:val="000000" w:themeColor="text1"/>
                <w:sz w:val="20"/>
                <w:szCs w:val="20"/>
              </w:rPr>
            </w:pPr>
            <w:r w:rsidRPr="00DE4CF8">
              <w:rPr>
                <w:b/>
                <w:color w:val="000000" w:themeColor="text1"/>
                <w:sz w:val="20"/>
                <w:szCs w:val="20"/>
              </w:rPr>
              <w:t>2025</w:t>
            </w:r>
          </w:p>
        </w:tc>
        <w:tc>
          <w:tcPr>
            <w:tcW w:w="719" w:type="dxa"/>
            <w:shd w:val="clear" w:color="auto" w:fill="93CDDC"/>
            <w:vAlign w:val="center"/>
          </w:tcPr>
          <w:p w:rsidR="009D2957" w:rsidRPr="00DE4CF8" w:rsidRDefault="00B15D53">
            <w:pPr>
              <w:spacing w:line="276" w:lineRule="auto"/>
              <w:ind w:left="105"/>
              <w:jc w:val="center"/>
              <w:rPr>
                <w:b/>
                <w:color w:val="000000" w:themeColor="text1"/>
                <w:sz w:val="20"/>
                <w:szCs w:val="20"/>
              </w:rPr>
            </w:pPr>
            <w:r w:rsidRPr="00DE4CF8">
              <w:rPr>
                <w:b/>
                <w:color w:val="000000" w:themeColor="text1"/>
                <w:sz w:val="20"/>
                <w:szCs w:val="20"/>
              </w:rPr>
              <w:t>2026</w:t>
            </w:r>
          </w:p>
        </w:tc>
        <w:tc>
          <w:tcPr>
            <w:tcW w:w="721" w:type="dxa"/>
            <w:shd w:val="clear" w:color="auto" w:fill="93CDDC"/>
            <w:vAlign w:val="center"/>
          </w:tcPr>
          <w:p w:rsidR="009D2957" w:rsidRPr="00DE4CF8" w:rsidRDefault="00B15D53">
            <w:pPr>
              <w:spacing w:line="276" w:lineRule="auto"/>
              <w:ind w:left="107"/>
              <w:jc w:val="center"/>
              <w:rPr>
                <w:b/>
                <w:color w:val="000000" w:themeColor="text1"/>
                <w:sz w:val="20"/>
                <w:szCs w:val="20"/>
              </w:rPr>
            </w:pPr>
            <w:r w:rsidRPr="00DE4CF8">
              <w:rPr>
                <w:b/>
                <w:color w:val="000000" w:themeColor="text1"/>
                <w:sz w:val="20"/>
                <w:szCs w:val="20"/>
              </w:rPr>
              <w:t>2027</w:t>
            </w:r>
          </w:p>
        </w:tc>
        <w:tc>
          <w:tcPr>
            <w:tcW w:w="721" w:type="dxa"/>
            <w:shd w:val="clear" w:color="auto" w:fill="93CDDC"/>
            <w:vAlign w:val="center"/>
          </w:tcPr>
          <w:p w:rsidR="009D2957" w:rsidRPr="00DE4CF8" w:rsidRDefault="00B15D53">
            <w:pPr>
              <w:spacing w:line="276" w:lineRule="auto"/>
              <w:ind w:left="107"/>
              <w:jc w:val="center"/>
              <w:rPr>
                <w:b/>
                <w:color w:val="000000" w:themeColor="text1"/>
                <w:sz w:val="20"/>
                <w:szCs w:val="20"/>
              </w:rPr>
            </w:pPr>
            <w:r w:rsidRPr="00DE4CF8">
              <w:rPr>
                <w:b/>
                <w:color w:val="000000" w:themeColor="text1"/>
                <w:sz w:val="20"/>
                <w:szCs w:val="20"/>
              </w:rPr>
              <w:t>2028</w:t>
            </w:r>
          </w:p>
        </w:tc>
        <w:tc>
          <w:tcPr>
            <w:tcW w:w="866" w:type="dxa"/>
            <w:shd w:val="clear" w:color="auto" w:fill="93CDDC"/>
            <w:vAlign w:val="center"/>
          </w:tcPr>
          <w:p w:rsidR="009D2957" w:rsidRPr="00DE4CF8" w:rsidRDefault="00B15D53">
            <w:pPr>
              <w:spacing w:line="276" w:lineRule="auto"/>
              <w:ind w:left="108" w:right="127"/>
              <w:jc w:val="center"/>
              <w:rPr>
                <w:b/>
                <w:color w:val="000000" w:themeColor="text1"/>
                <w:sz w:val="20"/>
                <w:szCs w:val="20"/>
              </w:rPr>
            </w:pPr>
            <w:r w:rsidRPr="00DE4CF8">
              <w:rPr>
                <w:b/>
                <w:color w:val="000000" w:themeColor="text1"/>
                <w:sz w:val="20"/>
                <w:szCs w:val="20"/>
              </w:rPr>
              <w:t>İzleme Sıklığı</w:t>
            </w:r>
          </w:p>
        </w:tc>
        <w:tc>
          <w:tcPr>
            <w:tcW w:w="930" w:type="dxa"/>
            <w:shd w:val="clear" w:color="auto" w:fill="93CDDC"/>
            <w:vAlign w:val="center"/>
          </w:tcPr>
          <w:p w:rsidR="009D2957" w:rsidRPr="00DE4CF8" w:rsidRDefault="00B15D53">
            <w:pPr>
              <w:spacing w:line="276" w:lineRule="auto"/>
              <w:ind w:left="108" w:right="232"/>
              <w:jc w:val="center"/>
              <w:rPr>
                <w:b/>
                <w:color w:val="000000" w:themeColor="text1"/>
                <w:sz w:val="20"/>
                <w:szCs w:val="20"/>
              </w:rPr>
            </w:pPr>
            <w:r w:rsidRPr="00DE4CF8">
              <w:rPr>
                <w:b/>
                <w:color w:val="000000" w:themeColor="text1"/>
                <w:sz w:val="20"/>
                <w:szCs w:val="20"/>
              </w:rPr>
              <w:t>Rapor Sıklığı</w:t>
            </w:r>
          </w:p>
        </w:tc>
      </w:tr>
      <w:tr w:rsidR="009D2957" w:rsidRPr="00DE4CF8" w:rsidTr="00573937">
        <w:trPr>
          <w:gridAfter w:val="1"/>
          <w:wAfter w:w="6" w:type="dxa"/>
          <w:trHeight w:val="26"/>
          <w:jc w:val="center"/>
        </w:trPr>
        <w:tc>
          <w:tcPr>
            <w:tcW w:w="2599" w:type="dxa"/>
            <w:shd w:val="clear" w:color="auto" w:fill="93CDDC"/>
            <w:vAlign w:val="center"/>
          </w:tcPr>
          <w:p w:rsidR="009D2957" w:rsidRPr="00DE4CF8" w:rsidRDefault="00B15D53">
            <w:pPr>
              <w:spacing w:line="276" w:lineRule="auto"/>
              <w:ind w:left="107"/>
              <w:rPr>
                <w:b/>
                <w:color w:val="000000" w:themeColor="text1"/>
              </w:rPr>
            </w:pPr>
            <w:r w:rsidRPr="00DE4CF8">
              <w:rPr>
                <w:b/>
                <w:color w:val="000000" w:themeColor="text1"/>
              </w:rPr>
              <w:t>PG 3.4.1 Trafik ve sürücü eğitimi alanında eğitim verilen personel sayısı</w:t>
            </w:r>
          </w:p>
        </w:tc>
        <w:tc>
          <w:tcPr>
            <w:tcW w:w="993" w:type="dxa"/>
            <w:shd w:val="clear" w:color="auto" w:fill="DBEEF3"/>
            <w:vAlign w:val="center"/>
          </w:tcPr>
          <w:p w:rsidR="009D2957" w:rsidRPr="00DE4CF8" w:rsidRDefault="00B15D53">
            <w:pPr>
              <w:spacing w:line="276" w:lineRule="auto"/>
              <w:jc w:val="center"/>
              <w:rPr>
                <w:color w:val="000000" w:themeColor="text1"/>
                <w:sz w:val="20"/>
                <w:szCs w:val="20"/>
              </w:rPr>
            </w:pPr>
            <w:r w:rsidRPr="00DE4CF8">
              <w:rPr>
                <w:color w:val="000000" w:themeColor="text1"/>
                <w:sz w:val="20"/>
                <w:szCs w:val="20"/>
              </w:rPr>
              <w:t>100</w:t>
            </w:r>
          </w:p>
        </w:tc>
        <w:tc>
          <w:tcPr>
            <w:tcW w:w="1137" w:type="dxa"/>
            <w:shd w:val="clear" w:color="auto" w:fill="DBEEF3"/>
            <w:vAlign w:val="center"/>
          </w:tcPr>
          <w:p w:rsidR="009D2957" w:rsidRPr="00DE4CF8" w:rsidRDefault="00B15D53">
            <w:pPr>
              <w:spacing w:line="276" w:lineRule="auto"/>
              <w:jc w:val="center"/>
              <w:rPr>
                <w:color w:val="000000" w:themeColor="text1"/>
                <w:sz w:val="20"/>
                <w:szCs w:val="20"/>
              </w:rPr>
            </w:pPr>
            <w:r w:rsidRPr="00DE4CF8">
              <w:rPr>
                <w:color w:val="000000" w:themeColor="text1"/>
                <w:sz w:val="20"/>
                <w:szCs w:val="20"/>
              </w:rPr>
              <w:t>105</w:t>
            </w:r>
          </w:p>
        </w:tc>
        <w:tc>
          <w:tcPr>
            <w:tcW w:w="798" w:type="dxa"/>
            <w:shd w:val="clear" w:color="auto" w:fill="DBEEF3"/>
            <w:vAlign w:val="center"/>
          </w:tcPr>
          <w:p w:rsidR="009D2957" w:rsidRPr="00DE4CF8" w:rsidRDefault="00B15D53">
            <w:pPr>
              <w:spacing w:line="276" w:lineRule="auto"/>
              <w:rPr>
                <w:color w:val="000000" w:themeColor="text1"/>
                <w:sz w:val="20"/>
                <w:szCs w:val="20"/>
              </w:rPr>
            </w:pPr>
            <w:r w:rsidRPr="00DE4CF8">
              <w:rPr>
                <w:color w:val="000000" w:themeColor="text1"/>
                <w:sz w:val="20"/>
                <w:szCs w:val="20"/>
              </w:rPr>
              <w:t>108</w:t>
            </w:r>
          </w:p>
        </w:tc>
        <w:tc>
          <w:tcPr>
            <w:tcW w:w="721" w:type="dxa"/>
            <w:shd w:val="clear" w:color="auto" w:fill="DBEEF3"/>
            <w:vAlign w:val="center"/>
          </w:tcPr>
          <w:p w:rsidR="009D2957" w:rsidRPr="00DE4CF8" w:rsidRDefault="00B15D53">
            <w:pPr>
              <w:spacing w:line="276" w:lineRule="auto"/>
              <w:jc w:val="center"/>
              <w:rPr>
                <w:color w:val="000000" w:themeColor="text1"/>
                <w:sz w:val="20"/>
                <w:szCs w:val="20"/>
              </w:rPr>
            </w:pPr>
            <w:r w:rsidRPr="00DE4CF8">
              <w:rPr>
                <w:color w:val="000000" w:themeColor="text1"/>
                <w:sz w:val="20"/>
                <w:szCs w:val="20"/>
              </w:rPr>
              <w:t>110</w:t>
            </w:r>
          </w:p>
        </w:tc>
        <w:tc>
          <w:tcPr>
            <w:tcW w:w="719" w:type="dxa"/>
            <w:shd w:val="clear" w:color="auto" w:fill="DBEEF3"/>
            <w:vAlign w:val="center"/>
          </w:tcPr>
          <w:p w:rsidR="009D2957" w:rsidRPr="00DE4CF8" w:rsidRDefault="00B15D53">
            <w:pPr>
              <w:spacing w:line="276" w:lineRule="auto"/>
              <w:jc w:val="center"/>
              <w:rPr>
                <w:color w:val="000000" w:themeColor="text1"/>
                <w:sz w:val="20"/>
                <w:szCs w:val="20"/>
              </w:rPr>
            </w:pPr>
            <w:r w:rsidRPr="00DE4CF8">
              <w:rPr>
                <w:color w:val="000000" w:themeColor="text1"/>
                <w:sz w:val="20"/>
                <w:szCs w:val="20"/>
              </w:rPr>
              <w:t>112</w:t>
            </w:r>
          </w:p>
        </w:tc>
        <w:tc>
          <w:tcPr>
            <w:tcW w:w="721" w:type="dxa"/>
            <w:shd w:val="clear" w:color="auto" w:fill="DBEEF3"/>
            <w:vAlign w:val="center"/>
          </w:tcPr>
          <w:p w:rsidR="009D2957" w:rsidRPr="00DE4CF8" w:rsidRDefault="00B15D53">
            <w:pPr>
              <w:spacing w:line="276" w:lineRule="auto"/>
              <w:jc w:val="center"/>
              <w:rPr>
                <w:color w:val="000000" w:themeColor="text1"/>
                <w:sz w:val="20"/>
                <w:szCs w:val="20"/>
              </w:rPr>
            </w:pPr>
            <w:r w:rsidRPr="00DE4CF8">
              <w:rPr>
                <w:color w:val="000000" w:themeColor="text1"/>
                <w:sz w:val="20"/>
                <w:szCs w:val="20"/>
              </w:rPr>
              <w:t>115</w:t>
            </w:r>
          </w:p>
        </w:tc>
        <w:tc>
          <w:tcPr>
            <w:tcW w:w="721" w:type="dxa"/>
            <w:shd w:val="clear" w:color="auto" w:fill="DBEEF3"/>
            <w:vAlign w:val="center"/>
          </w:tcPr>
          <w:p w:rsidR="009D2957" w:rsidRPr="00DE4CF8" w:rsidRDefault="00B15D53">
            <w:pPr>
              <w:spacing w:line="276" w:lineRule="auto"/>
              <w:jc w:val="center"/>
              <w:rPr>
                <w:color w:val="000000" w:themeColor="text1"/>
                <w:sz w:val="20"/>
                <w:szCs w:val="20"/>
              </w:rPr>
            </w:pPr>
            <w:r w:rsidRPr="00DE4CF8">
              <w:rPr>
                <w:color w:val="000000" w:themeColor="text1"/>
                <w:sz w:val="20"/>
                <w:szCs w:val="20"/>
              </w:rPr>
              <w:t>120</w:t>
            </w:r>
          </w:p>
        </w:tc>
        <w:tc>
          <w:tcPr>
            <w:tcW w:w="866" w:type="dxa"/>
            <w:shd w:val="clear" w:color="auto" w:fill="DBEEF3"/>
            <w:vAlign w:val="center"/>
          </w:tcPr>
          <w:p w:rsidR="009D2957" w:rsidRPr="00DE4CF8" w:rsidRDefault="00B15D53">
            <w:pPr>
              <w:spacing w:line="276" w:lineRule="auto"/>
              <w:jc w:val="center"/>
              <w:rPr>
                <w:color w:val="000000" w:themeColor="text1"/>
                <w:sz w:val="20"/>
                <w:szCs w:val="20"/>
              </w:rPr>
            </w:pPr>
            <w:r w:rsidRPr="00DE4CF8">
              <w:rPr>
                <w:color w:val="000000" w:themeColor="text1"/>
                <w:sz w:val="20"/>
                <w:szCs w:val="20"/>
              </w:rPr>
              <w:t>6 ay</w:t>
            </w:r>
          </w:p>
        </w:tc>
        <w:tc>
          <w:tcPr>
            <w:tcW w:w="930" w:type="dxa"/>
            <w:shd w:val="clear" w:color="auto" w:fill="DBEEF3"/>
            <w:vAlign w:val="center"/>
          </w:tcPr>
          <w:p w:rsidR="009D2957" w:rsidRPr="00DE4CF8" w:rsidRDefault="00B15D53">
            <w:pPr>
              <w:spacing w:line="276" w:lineRule="auto"/>
              <w:jc w:val="center"/>
              <w:rPr>
                <w:color w:val="000000" w:themeColor="text1"/>
                <w:sz w:val="20"/>
                <w:szCs w:val="20"/>
              </w:rPr>
            </w:pPr>
            <w:r w:rsidRPr="00DE4CF8">
              <w:rPr>
                <w:color w:val="000000" w:themeColor="text1"/>
                <w:sz w:val="20"/>
                <w:szCs w:val="20"/>
              </w:rPr>
              <w:t>6 ay</w:t>
            </w:r>
          </w:p>
        </w:tc>
      </w:tr>
      <w:tr w:rsidR="009D2957" w:rsidRPr="00DE4CF8" w:rsidTr="00573937">
        <w:trPr>
          <w:trHeight w:val="26"/>
          <w:jc w:val="center"/>
        </w:trPr>
        <w:tc>
          <w:tcPr>
            <w:tcW w:w="2599" w:type="dxa"/>
            <w:shd w:val="clear" w:color="auto" w:fill="93CDDC"/>
            <w:vAlign w:val="center"/>
          </w:tcPr>
          <w:p w:rsidR="009D2957" w:rsidRPr="00DE4CF8" w:rsidRDefault="00B15D53">
            <w:pPr>
              <w:spacing w:line="276" w:lineRule="auto"/>
              <w:ind w:left="107"/>
              <w:rPr>
                <w:b/>
                <w:color w:val="000000" w:themeColor="text1"/>
              </w:rPr>
            </w:pPr>
            <w:r w:rsidRPr="00DE4CF8">
              <w:rPr>
                <w:b/>
                <w:color w:val="000000" w:themeColor="text1"/>
              </w:rPr>
              <w:t>Koordinatör Birim</w:t>
            </w:r>
          </w:p>
        </w:tc>
        <w:tc>
          <w:tcPr>
            <w:tcW w:w="7612" w:type="dxa"/>
            <w:gridSpan w:val="10"/>
            <w:shd w:val="clear" w:color="auto" w:fill="DBEEF3"/>
            <w:vAlign w:val="center"/>
          </w:tcPr>
          <w:p w:rsidR="009D2957" w:rsidRPr="00DE4CF8" w:rsidRDefault="00B15D53">
            <w:pPr>
              <w:spacing w:line="276" w:lineRule="auto"/>
              <w:ind w:left="107"/>
              <w:rPr>
                <w:color w:val="000000" w:themeColor="text1"/>
              </w:rPr>
            </w:pPr>
            <w:r w:rsidRPr="00DE4CF8">
              <w:rPr>
                <w:color w:val="000000" w:themeColor="text1"/>
              </w:rPr>
              <w:t>Kurum idaresi, öğretmenler</w:t>
            </w:r>
          </w:p>
        </w:tc>
      </w:tr>
      <w:tr w:rsidR="009D2957" w:rsidRPr="00DE4CF8" w:rsidTr="00573937">
        <w:trPr>
          <w:trHeight w:val="26"/>
          <w:jc w:val="center"/>
        </w:trPr>
        <w:tc>
          <w:tcPr>
            <w:tcW w:w="2599" w:type="dxa"/>
            <w:shd w:val="clear" w:color="auto" w:fill="93CDDC"/>
            <w:vAlign w:val="center"/>
          </w:tcPr>
          <w:p w:rsidR="009D2957" w:rsidRPr="00DE4CF8" w:rsidRDefault="00B15D53">
            <w:pPr>
              <w:spacing w:line="276" w:lineRule="auto"/>
              <w:ind w:left="107"/>
              <w:rPr>
                <w:b/>
                <w:color w:val="000000" w:themeColor="text1"/>
              </w:rPr>
            </w:pPr>
            <w:r w:rsidRPr="00DE4CF8">
              <w:rPr>
                <w:b/>
                <w:color w:val="000000" w:themeColor="text1"/>
              </w:rPr>
              <w:t>İş birliği Yapılacak Birimler</w:t>
            </w:r>
          </w:p>
        </w:tc>
        <w:tc>
          <w:tcPr>
            <w:tcW w:w="7612" w:type="dxa"/>
            <w:gridSpan w:val="10"/>
            <w:shd w:val="clear" w:color="auto" w:fill="DBEEF3"/>
            <w:vAlign w:val="center"/>
          </w:tcPr>
          <w:p w:rsidR="009D2957" w:rsidRPr="00DE4CF8" w:rsidRDefault="00B15D53">
            <w:pPr>
              <w:spacing w:line="276" w:lineRule="auto"/>
              <w:ind w:left="107"/>
              <w:rPr>
                <w:color w:val="000000" w:themeColor="text1"/>
              </w:rPr>
            </w:pPr>
            <w:r w:rsidRPr="00DE4CF8">
              <w:rPr>
                <w:color w:val="000000" w:themeColor="text1"/>
              </w:rPr>
              <w:t xml:space="preserve">İlçe millî eğitim </w:t>
            </w:r>
          </w:p>
        </w:tc>
      </w:tr>
      <w:tr w:rsidR="009D2957" w:rsidRPr="00DE4CF8" w:rsidTr="00573937">
        <w:trPr>
          <w:trHeight w:val="26"/>
          <w:jc w:val="center"/>
        </w:trPr>
        <w:tc>
          <w:tcPr>
            <w:tcW w:w="2599" w:type="dxa"/>
            <w:shd w:val="clear" w:color="auto" w:fill="93CDDC"/>
            <w:vAlign w:val="center"/>
          </w:tcPr>
          <w:p w:rsidR="009D2957" w:rsidRPr="00DE4CF8" w:rsidRDefault="00B15D53">
            <w:pPr>
              <w:spacing w:line="276" w:lineRule="auto"/>
              <w:ind w:left="107"/>
              <w:rPr>
                <w:b/>
                <w:color w:val="000000" w:themeColor="text1"/>
              </w:rPr>
            </w:pPr>
            <w:r w:rsidRPr="00DE4CF8">
              <w:rPr>
                <w:b/>
                <w:color w:val="000000" w:themeColor="text1"/>
              </w:rPr>
              <w:t>Riskler</w:t>
            </w:r>
          </w:p>
        </w:tc>
        <w:tc>
          <w:tcPr>
            <w:tcW w:w="7612" w:type="dxa"/>
            <w:gridSpan w:val="10"/>
            <w:shd w:val="clear" w:color="auto" w:fill="DBEEF3"/>
            <w:vAlign w:val="center"/>
          </w:tcPr>
          <w:p w:rsidR="009D2957" w:rsidRPr="00DE4CF8" w:rsidRDefault="00B15D53">
            <w:pPr>
              <w:spacing w:line="276" w:lineRule="auto"/>
              <w:ind w:left="107"/>
              <w:rPr>
                <w:color w:val="000000" w:themeColor="text1"/>
              </w:rPr>
            </w:pPr>
            <w:r w:rsidRPr="00DE4CF8">
              <w:rPr>
                <w:rFonts w:ascii="Georgia" w:eastAsia="Georgia" w:hAnsi="Georgia" w:cs="Georgia"/>
                <w:color w:val="000000" w:themeColor="text1"/>
              </w:rPr>
              <w:t>Trafik güvenliğine ilişkin farkındalık düzeyinin yeterli seviyeye ulaşamaması</w:t>
            </w:r>
          </w:p>
        </w:tc>
      </w:tr>
      <w:tr w:rsidR="009D2957" w:rsidRPr="00DE4CF8" w:rsidTr="00573937">
        <w:trPr>
          <w:trHeight w:val="26"/>
          <w:jc w:val="center"/>
        </w:trPr>
        <w:tc>
          <w:tcPr>
            <w:tcW w:w="2599" w:type="dxa"/>
            <w:shd w:val="clear" w:color="auto" w:fill="93CDDC"/>
            <w:vAlign w:val="center"/>
          </w:tcPr>
          <w:p w:rsidR="009D2957" w:rsidRPr="00DE4CF8" w:rsidRDefault="00B15D53">
            <w:pPr>
              <w:spacing w:line="276" w:lineRule="auto"/>
              <w:ind w:left="107"/>
              <w:rPr>
                <w:b/>
                <w:color w:val="000000" w:themeColor="text1"/>
              </w:rPr>
            </w:pPr>
            <w:r w:rsidRPr="00DE4CF8">
              <w:rPr>
                <w:b/>
                <w:color w:val="000000" w:themeColor="text1"/>
              </w:rPr>
              <w:t>Stratejiler</w:t>
            </w:r>
          </w:p>
        </w:tc>
        <w:tc>
          <w:tcPr>
            <w:tcW w:w="7612" w:type="dxa"/>
            <w:gridSpan w:val="10"/>
            <w:shd w:val="clear" w:color="auto" w:fill="DBEEF3"/>
            <w:vAlign w:val="center"/>
          </w:tcPr>
          <w:p w:rsidR="009D2957" w:rsidRPr="00DE4CF8" w:rsidRDefault="00B15D53">
            <w:pPr>
              <w:spacing w:line="276" w:lineRule="auto"/>
              <w:ind w:left="107"/>
              <w:rPr>
                <w:color w:val="000000" w:themeColor="text1"/>
              </w:rPr>
            </w:pPr>
            <w:r w:rsidRPr="00DE4CF8">
              <w:rPr>
                <w:rFonts w:ascii="Georgia" w:eastAsia="Georgia" w:hAnsi="Georgia" w:cs="Georgia"/>
                <w:color w:val="000000" w:themeColor="text1"/>
              </w:rPr>
              <w:t>Trafik ve sürücü eğitiminde eğitim, sınav ve belgelendirme süreçlerinin Avrupa Birliği standartları doğrultusunda geliştirilmesine yönelik mevzuat düzenlemeleri ve araştırma</w:t>
            </w:r>
            <w:r w:rsidRPr="00DE4CF8">
              <w:rPr>
                <w:rFonts w:ascii="Cambria" w:eastAsia="Cambria" w:hAnsi="Cambria" w:cs="Cambria"/>
                <w:color w:val="000000" w:themeColor="text1"/>
              </w:rPr>
              <w:t xml:space="preserve"> </w:t>
            </w:r>
            <w:r w:rsidRPr="00DE4CF8">
              <w:rPr>
                <w:rFonts w:ascii="Georgia" w:eastAsia="Georgia" w:hAnsi="Georgia" w:cs="Georgia"/>
                <w:color w:val="000000" w:themeColor="text1"/>
              </w:rPr>
              <w:t>geliştirme çalışmaları yapılacak, trafik güvenliğine katkı sağlamak üzere sürücü eğitiminde görevli personele yeni gelişmeler ve teknolojik ilerlemeler konularında eğitim</w:t>
            </w:r>
          </w:p>
        </w:tc>
      </w:tr>
      <w:tr w:rsidR="009D2957" w:rsidRPr="00DE4CF8" w:rsidTr="00573937">
        <w:trPr>
          <w:trHeight w:val="26"/>
          <w:jc w:val="center"/>
        </w:trPr>
        <w:tc>
          <w:tcPr>
            <w:tcW w:w="2599" w:type="dxa"/>
            <w:shd w:val="clear" w:color="auto" w:fill="93CDDC"/>
            <w:vAlign w:val="center"/>
          </w:tcPr>
          <w:p w:rsidR="009D2957" w:rsidRPr="00DE4CF8" w:rsidRDefault="00B15D53">
            <w:pPr>
              <w:spacing w:line="276" w:lineRule="auto"/>
              <w:ind w:left="107"/>
              <w:rPr>
                <w:b/>
                <w:color w:val="000000" w:themeColor="text1"/>
              </w:rPr>
            </w:pPr>
            <w:r w:rsidRPr="00DE4CF8">
              <w:rPr>
                <w:b/>
                <w:color w:val="000000" w:themeColor="text1"/>
              </w:rPr>
              <w:t>Maliyet Tahmini</w:t>
            </w:r>
          </w:p>
        </w:tc>
        <w:tc>
          <w:tcPr>
            <w:tcW w:w="7612" w:type="dxa"/>
            <w:gridSpan w:val="10"/>
            <w:shd w:val="clear" w:color="auto" w:fill="DBEEF3"/>
            <w:vAlign w:val="center"/>
          </w:tcPr>
          <w:p w:rsidR="009D2957" w:rsidRPr="00DE4CF8" w:rsidRDefault="00B15D53">
            <w:pPr>
              <w:spacing w:line="276" w:lineRule="auto"/>
              <w:ind w:left="107"/>
              <w:rPr>
                <w:color w:val="000000" w:themeColor="text1"/>
              </w:rPr>
            </w:pPr>
            <w:r w:rsidRPr="00DE4CF8">
              <w:rPr>
                <w:color w:val="000000" w:themeColor="text1"/>
              </w:rPr>
              <w:t>3.000.000,00 TL</w:t>
            </w:r>
          </w:p>
        </w:tc>
      </w:tr>
      <w:tr w:rsidR="009D2957" w:rsidRPr="00DE4CF8" w:rsidTr="00573937">
        <w:trPr>
          <w:trHeight w:val="26"/>
          <w:jc w:val="center"/>
        </w:trPr>
        <w:tc>
          <w:tcPr>
            <w:tcW w:w="2599" w:type="dxa"/>
            <w:shd w:val="clear" w:color="auto" w:fill="93CDDC"/>
            <w:vAlign w:val="center"/>
          </w:tcPr>
          <w:p w:rsidR="009D2957" w:rsidRPr="00DE4CF8" w:rsidRDefault="00B15D53">
            <w:pPr>
              <w:spacing w:line="276" w:lineRule="auto"/>
              <w:ind w:left="107"/>
              <w:rPr>
                <w:b/>
                <w:color w:val="000000" w:themeColor="text1"/>
              </w:rPr>
            </w:pPr>
            <w:r w:rsidRPr="00DE4CF8">
              <w:rPr>
                <w:b/>
                <w:color w:val="000000" w:themeColor="text1"/>
              </w:rPr>
              <w:t>Tespitler</w:t>
            </w:r>
          </w:p>
        </w:tc>
        <w:tc>
          <w:tcPr>
            <w:tcW w:w="7612" w:type="dxa"/>
            <w:gridSpan w:val="10"/>
            <w:shd w:val="clear" w:color="auto" w:fill="DBEEF3"/>
            <w:vAlign w:val="center"/>
          </w:tcPr>
          <w:p w:rsidR="009D2957" w:rsidRPr="00DE4CF8" w:rsidRDefault="00B15D53">
            <w:pPr>
              <w:spacing w:line="276" w:lineRule="auto"/>
              <w:rPr>
                <w:color w:val="000000" w:themeColor="text1"/>
              </w:rPr>
            </w:pPr>
            <w:r w:rsidRPr="00DE4CF8">
              <w:rPr>
                <w:rFonts w:ascii="Georgia" w:eastAsia="Georgia" w:hAnsi="Georgia" w:cs="Georgia"/>
                <w:color w:val="000000" w:themeColor="text1"/>
              </w:rPr>
              <w:t>Özel öğretim kurumlarıyla ilgili iş ve işlemlerin uzun sürmesi Trafik sürücü eğitimi ile trafik güvenliği süreçlerine ilişkin ulusal düzeyde bilgi eksikliği</w:t>
            </w:r>
          </w:p>
        </w:tc>
      </w:tr>
      <w:tr w:rsidR="009D2957" w:rsidRPr="00DE4CF8" w:rsidTr="00573937">
        <w:trPr>
          <w:trHeight w:val="1296"/>
          <w:jc w:val="center"/>
        </w:trPr>
        <w:tc>
          <w:tcPr>
            <w:tcW w:w="2599" w:type="dxa"/>
            <w:shd w:val="clear" w:color="auto" w:fill="93CDDC"/>
            <w:vAlign w:val="center"/>
          </w:tcPr>
          <w:p w:rsidR="009D2957" w:rsidRPr="00DE4CF8" w:rsidRDefault="00B15D53">
            <w:pPr>
              <w:spacing w:line="276" w:lineRule="auto"/>
              <w:ind w:left="107"/>
              <w:rPr>
                <w:b/>
                <w:color w:val="000000" w:themeColor="text1"/>
              </w:rPr>
            </w:pPr>
            <w:r w:rsidRPr="00DE4CF8">
              <w:rPr>
                <w:b/>
                <w:color w:val="000000" w:themeColor="text1"/>
              </w:rPr>
              <w:t>İhtiyaçlar</w:t>
            </w:r>
          </w:p>
        </w:tc>
        <w:tc>
          <w:tcPr>
            <w:tcW w:w="7612" w:type="dxa"/>
            <w:gridSpan w:val="10"/>
            <w:shd w:val="clear" w:color="auto" w:fill="DBEEF3"/>
            <w:vAlign w:val="center"/>
          </w:tcPr>
          <w:p w:rsidR="009D2957" w:rsidRPr="00DE4CF8" w:rsidRDefault="00B15D53">
            <w:pPr>
              <w:spacing w:line="276" w:lineRule="auto"/>
              <w:rPr>
                <w:color w:val="000000" w:themeColor="text1"/>
              </w:rPr>
            </w:pPr>
            <w:r w:rsidRPr="00DE4CF8">
              <w:rPr>
                <w:rFonts w:ascii="Georgia" w:eastAsia="Georgia" w:hAnsi="Georgia" w:cs="Georgia"/>
                <w:color w:val="000000" w:themeColor="text1"/>
              </w:rPr>
              <w:t>Trafik sürücü eğitimi ile trafik güvenliğine ilişkin bilgilendirme ve farkındalık çalışmaları Özel yaygın eğitim kurumlarında eğitim, sınav ve belgelendirme süreçlerini kapsayan kalite ve akreditasyon çalışmaları.</w:t>
            </w:r>
          </w:p>
        </w:tc>
      </w:tr>
    </w:tbl>
    <w:p w:rsidR="009D2957" w:rsidRPr="00DE4CF8" w:rsidRDefault="009D2957">
      <w:pPr>
        <w:pBdr>
          <w:top w:val="nil"/>
          <w:left w:val="nil"/>
          <w:bottom w:val="nil"/>
          <w:right w:val="nil"/>
          <w:between w:val="nil"/>
        </w:pBdr>
        <w:spacing w:before="271"/>
        <w:rPr>
          <w:color w:val="000000" w:themeColor="text1"/>
          <w:sz w:val="28"/>
          <w:szCs w:val="28"/>
        </w:rPr>
      </w:pPr>
    </w:p>
    <w:p w:rsidR="009D2957" w:rsidRPr="00DE4CF8" w:rsidRDefault="009D2957">
      <w:pPr>
        <w:pBdr>
          <w:top w:val="nil"/>
          <w:left w:val="nil"/>
          <w:bottom w:val="nil"/>
          <w:right w:val="nil"/>
          <w:between w:val="nil"/>
        </w:pBdr>
        <w:spacing w:before="271"/>
        <w:rPr>
          <w:color w:val="000000" w:themeColor="text1"/>
          <w:sz w:val="28"/>
          <w:szCs w:val="28"/>
        </w:rPr>
      </w:pPr>
    </w:p>
    <w:p w:rsidR="009D2957" w:rsidRPr="00DE4CF8" w:rsidRDefault="009D2957">
      <w:pPr>
        <w:pBdr>
          <w:top w:val="nil"/>
          <w:left w:val="nil"/>
          <w:bottom w:val="nil"/>
          <w:right w:val="nil"/>
          <w:between w:val="nil"/>
        </w:pBdr>
        <w:spacing w:before="271"/>
        <w:rPr>
          <w:color w:val="000000" w:themeColor="text1"/>
          <w:sz w:val="28"/>
          <w:szCs w:val="28"/>
        </w:rPr>
      </w:pPr>
    </w:p>
    <w:p w:rsidR="009D2957" w:rsidRPr="00DE4CF8" w:rsidRDefault="009D2957">
      <w:pPr>
        <w:pBdr>
          <w:top w:val="nil"/>
          <w:left w:val="nil"/>
          <w:bottom w:val="nil"/>
          <w:right w:val="nil"/>
          <w:between w:val="nil"/>
        </w:pBdr>
        <w:spacing w:before="271"/>
        <w:rPr>
          <w:color w:val="000000" w:themeColor="text1"/>
          <w:sz w:val="28"/>
          <w:szCs w:val="28"/>
        </w:rPr>
      </w:pPr>
    </w:p>
    <w:p w:rsidR="009D2957" w:rsidRPr="00DE4CF8" w:rsidRDefault="009D2957">
      <w:pPr>
        <w:pBdr>
          <w:top w:val="nil"/>
          <w:left w:val="nil"/>
          <w:bottom w:val="nil"/>
          <w:right w:val="nil"/>
          <w:between w:val="nil"/>
        </w:pBdr>
        <w:spacing w:before="271"/>
        <w:rPr>
          <w:color w:val="000000" w:themeColor="text1"/>
          <w:sz w:val="28"/>
          <w:szCs w:val="28"/>
        </w:rPr>
      </w:pPr>
    </w:p>
    <w:p w:rsidR="009D2957" w:rsidRPr="00DE4CF8" w:rsidRDefault="009D2957">
      <w:pPr>
        <w:pBdr>
          <w:top w:val="nil"/>
          <w:left w:val="nil"/>
          <w:bottom w:val="nil"/>
          <w:right w:val="nil"/>
          <w:between w:val="nil"/>
        </w:pBdr>
        <w:spacing w:before="271"/>
        <w:rPr>
          <w:color w:val="000000" w:themeColor="text1"/>
          <w:sz w:val="28"/>
          <w:szCs w:val="28"/>
        </w:rPr>
      </w:pPr>
    </w:p>
    <w:p w:rsidR="009D2957" w:rsidRPr="00DE4CF8" w:rsidRDefault="009D2957">
      <w:pPr>
        <w:pBdr>
          <w:top w:val="nil"/>
          <w:left w:val="nil"/>
          <w:bottom w:val="nil"/>
          <w:right w:val="nil"/>
          <w:between w:val="nil"/>
        </w:pBdr>
        <w:spacing w:before="271"/>
        <w:rPr>
          <w:color w:val="000000" w:themeColor="text1"/>
          <w:sz w:val="28"/>
          <w:szCs w:val="28"/>
        </w:rPr>
      </w:pPr>
    </w:p>
    <w:p w:rsidR="009D2957" w:rsidRPr="00DE4CF8" w:rsidRDefault="009D2957">
      <w:pPr>
        <w:pBdr>
          <w:top w:val="nil"/>
          <w:left w:val="nil"/>
          <w:bottom w:val="nil"/>
          <w:right w:val="nil"/>
          <w:between w:val="nil"/>
        </w:pBdr>
        <w:spacing w:before="271"/>
        <w:rPr>
          <w:color w:val="000000" w:themeColor="text1"/>
          <w:sz w:val="28"/>
          <w:szCs w:val="28"/>
        </w:rPr>
      </w:pPr>
    </w:p>
    <w:p w:rsidR="009D2957" w:rsidRPr="00DE4CF8" w:rsidRDefault="009D2957">
      <w:pPr>
        <w:pBdr>
          <w:top w:val="nil"/>
          <w:left w:val="nil"/>
          <w:bottom w:val="nil"/>
          <w:right w:val="nil"/>
          <w:between w:val="nil"/>
        </w:pBdr>
        <w:spacing w:before="271"/>
        <w:rPr>
          <w:color w:val="000000" w:themeColor="text1"/>
          <w:sz w:val="28"/>
          <w:szCs w:val="28"/>
        </w:rPr>
      </w:pPr>
    </w:p>
    <w:p w:rsidR="009D2957" w:rsidRPr="00DE4CF8" w:rsidRDefault="009D2957">
      <w:pPr>
        <w:pBdr>
          <w:top w:val="nil"/>
          <w:left w:val="nil"/>
          <w:bottom w:val="nil"/>
          <w:right w:val="nil"/>
          <w:between w:val="nil"/>
        </w:pBdr>
        <w:spacing w:before="271"/>
        <w:rPr>
          <w:color w:val="000000" w:themeColor="text1"/>
          <w:sz w:val="28"/>
          <w:szCs w:val="28"/>
        </w:rPr>
      </w:pPr>
    </w:p>
    <w:p w:rsidR="009D2957" w:rsidRPr="00DE4CF8" w:rsidRDefault="009D2957">
      <w:pPr>
        <w:pBdr>
          <w:top w:val="nil"/>
          <w:left w:val="nil"/>
          <w:bottom w:val="nil"/>
          <w:right w:val="nil"/>
          <w:between w:val="nil"/>
        </w:pBdr>
        <w:spacing w:before="271"/>
        <w:rPr>
          <w:color w:val="000000" w:themeColor="text1"/>
          <w:sz w:val="28"/>
          <w:szCs w:val="28"/>
        </w:rPr>
      </w:pPr>
    </w:p>
    <w:p w:rsidR="00573937" w:rsidRPr="00795172" w:rsidRDefault="00795172" w:rsidP="00795172">
      <w:pPr>
        <w:pBdr>
          <w:top w:val="nil"/>
          <w:left w:val="nil"/>
          <w:bottom w:val="nil"/>
          <w:right w:val="nil"/>
          <w:between w:val="nil"/>
        </w:pBdr>
        <w:spacing w:before="271"/>
        <w:rPr>
          <w:color w:val="000000" w:themeColor="text1"/>
          <w:sz w:val="28"/>
          <w:szCs w:val="28"/>
        </w:rPr>
      </w:pPr>
      <w:r>
        <w:rPr>
          <w:noProof/>
          <w:color w:val="000000" w:themeColor="text1"/>
          <w:sz w:val="56"/>
          <w:szCs w:val="56"/>
        </w:rPr>
        <w:lastRenderedPageBreak/>
        <w:drawing>
          <wp:anchor distT="0" distB="0" distL="114300" distR="114300" simplePos="0" relativeHeight="251667456" behindDoc="0" locked="0" layoutInCell="1" allowOverlap="1" wp14:anchorId="1581D63F" wp14:editId="3104DA45">
            <wp:simplePos x="0" y="0"/>
            <wp:positionH relativeFrom="margin">
              <wp:align>right</wp:align>
            </wp:positionH>
            <wp:positionV relativeFrom="margin">
              <wp:posOffset>-209550</wp:posOffset>
            </wp:positionV>
            <wp:extent cx="7172325" cy="9534525"/>
            <wp:effectExtent l="0" t="0" r="9525" b="9525"/>
            <wp:wrapSquare wrapText="bothSides"/>
            <wp:docPr id="50" name="Resim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şablon.jpg"/>
                    <pic:cNvPicPr/>
                  </pic:nvPicPr>
                  <pic:blipFill>
                    <a:blip r:embed="rId22">
                      <a:extLst>
                        <a:ext uri="{28A0092B-C50C-407E-A947-70E740481C1C}">
                          <a14:useLocalDpi xmlns:a14="http://schemas.microsoft.com/office/drawing/2010/main" val="0"/>
                        </a:ext>
                      </a:extLst>
                    </a:blip>
                    <a:stretch>
                      <a:fillRect/>
                    </a:stretch>
                  </pic:blipFill>
                  <pic:spPr>
                    <a:xfrm>
                      <a:off x="0" y="0"/>
                      <a:ext cx="7172325" cy="9534525"/>
                    </a:xfrm>
                    <a:prstGeom prst="rect">
                      <a:avLst/>
                    </a:prstGeom>
                    <a:ln>
                      <a:noFill/>
                    </a:ln>
                    <a:effectLst>
                      <a:softEdge rad="112500"/>
                    </a:effectLst>
                  </pic:spPr>
                </pic:pic>
              </a:graphicData>
            </a:graphic>
            <wp14:sizeRelH relativeFrom="margin">
              <wp14:pctWidth>0</wp14:pctWidth>
            </wp14:sizeRelH>
            <wp14:sizeRelV relativeFrom="margin">
              <wp14:pctHeight>0</wp14:pctHeight>
            </wp14:sizeRelV>
          </wp:anchor>
        </w:drawing>
      </w:r>
      <w:r w:rsidR="00705D58">
        <w:rPr>
          <w:noProof/>
        </w:rPr>
        <mc:AlternateContent>
          <mc:Choice Requires="wps">
            <w:drawing>
              <wp:anchor distT="0" distB="0" distL="114300" distR="114300" simplePos="0" relativeHeight="251669504" behindDoc="0" locked="0" layoutInCell="1" allowOverlap="1" wp14:anchorId="2236696D" wp14:editId="1C7744B4">
                <wp:simplePos x="0" y="0"/>
                <wp:positionH relativeFrom="column">
                  <wp:posOffset>0</wp:posOffset>
                </wp:positionH>
                <wp:positionV relativeFrom="paragraph">
                  <wp:posOffset>0</wp:posOffset>
                </wp:positionV>
                <wp:extent cx="1828800" cy="1828800"/>
                <wp:effectExtent l="0" t="0" r="0" b="0"/>
                <wp:wrapNone/>
                <wp:docPr id="52" name="Metin Kutusu 5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rsidR="005320CE" w:rsidRDefault="005320CE" w:rsidP="00795172">
                            <w:pPr>
                              <w:pBdr>
                                <w:top w:val="nil"/>
                                <w:left w:val="nil"/>
                                <w:bottom w:val="nil"/>
                                <w:right w:val="nil"/>
                                <w:between w:val="nil"/>
                              </w:pBdr>
                              <w:spacing w:before="271"/>
                              <w:rPr>
                                <w:noProof/>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5320CE" w:rsidRDefault="005320CE" w:rsidP="00795172">
                            <w:pPr>
                              <w:pBdr>
                                <w:top w:val="nil"/>
                                <w:left w:val="nil"/>
                                <w:bottom w:val="nil"/>
                                <w:right w:val="nil"/>
                                <w:between w:val="nil"/>
                              </w:pBdr>
                              <w:spacing w:before="271"/>
                              <w:rPr>
                                <w:noProof/>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795172">
                              <w:rPr>
                                <w:noProof/>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IV. BÖLÜM</w:t>
                            </w:r>
                          </w:p>
                          <w:p w:rsidR="005320CE" w:rsidRDefault="005320CE" w:rsidP="00795172">
                            <w:pPr>
                              <w:pBdr>
                                <w:top w:val="nil"/>
                                <w:left w:val="nil"/>
                                <w:bottom w:val="nil"/>
                                <w:right w:val="nil"/>
                                <w:between w:val="nil"/>
                              </w:pBdr>
                              <w:spacing w:before="271"/>
                              <w:rPr>
                                <w:noProof/>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5320CE" w:rsidRPr="00795172" w:rsidRDefault="005320CE" w:rsidP="00795172">
                            <w:pPr>
                              <w:pBdr>
                                <w:top w:val="nil"/>
                                <w:left w:val="nil"/>
                                <w:bottom w:val="nil"/>
                                <w:right w:val="nil"/>
                                <w:between w:val="nil"/>
                              </w:pBdr>
                              <w:spacing w:before="271"/>
                              <w:rPr>
                                <w:noProof/>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5320CE" w:rsidRPr="00795172" w:rsidRDefault="005320CE" w:rsidP="00795172">
                            <w:pPr>
                              <w:pBdr>
                                <w:top w:val="nil"/>
                                <w:left w:val="nil"/>
                                <w:bottom w:val="nil"/>
                                <w:right w:val="nil"/>
                                <w:between w:val="nil"/>
                              </w:pBdr>
                              <w:spacing w:before="271"/>
                              <w:rPr>
                                <w:noProof/>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noProof/>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MALİYETLENDİRME</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 w14:anchorId="2236696D" id="Metin Kutusu 52" o:spid="_x0000_s1081" type="#_x0000_t202" style="position:absolute;margin-left:0;margin-top:0;width:2in;height:2in;z-index:251669504;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" filled="f" stroked="f">
                <v:textbox style="mso-fit-shape-to-text:t">
                  <w:txbxContent>
                    <w:p w:rsidR="005320CE" w:rsidRDefault="005320CE" w:rsidP="00795172">
                      <w:pPr>
                        <w:pBdr>
                          <w:top w:val="nil"/>
                          <w:left w:val="nil"/>
                          <w:bottom w:val="nil"/>
                          <w:right w:val="nil"/>
                          <w:between w:val="nil"/>
                        </w:pBdr>
                        <w:spacing w:before="271"/>
                        <w:rPr>
                          <w:noProof/>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5320CE" w:rsidRDefault="005320CE" w:rsidP="00795172">
                      <w:pPr>
                        <w:pBdr>
                          <w:top w:val="nil"/>
                          <w:left w:val="nil"/>
                          <w:bottom w:val="nil"/>
                          <w:right w:val="nil"/>
                          <w:between w:val="nil"/>
                        </w:pBdr>
                        <w:spacing w:before="271"/>
                        <w:rPr>
                          <w:noProof/>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795172">
                        <w:rPr>
                          <w:noProof/>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IV. BÖLÜM</w:t>
                      </w:r>
                    </w:p>
                    <w:p w:rsidR="005320CE" w:rsidRDefault="005320CE" w:rsidP="00795172">
                      <w:pPr>
                        <w:pBdr>
                          <w:top w:val="nil"/>
                          <w:left w:val="nil"/>
                          <w:bottom w:val="nil"/>
                          <w:right w:val="nil"/>
                          <w:between w:val="nil"/>
                        </w:pBdr>
                        <w:spacing w:before="271"/>
                        <w:rPr>
                          <w:noProof/>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5320CE" w:rsidRPr="00795172" w:rsidRDefault="005320CE" w:rsidP="00795172">
                      <w:pPr>
                        <w:pBdr>
                          <w:top w:val="nil"/>
                          <w:left w:val="nil"/>
                          <w:bottom w:val="nil"/>
                          <w:right w:val="nil"/>
                          <w:between w:val="nil"/>
                        </w:pBdr>
                        <w:spacing w:before="271"/>
                        <w:rPr>
                          <w:noProof/>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5320CE" w:rsidRPr="00795172" w:rsidRDefault="005320CE" w:rsidP="00795172">
                      <w:pPr>
                        <w:pBdr>
                          <w:top w:val="nil"/>
                          <w:left w:val="nil"/>
                          <w:bottom w:val="nil"/>
                          <w:right w:val="nil"/>
                          <w:between w:val="nil"/>
                        </w:pBdr>
                        <w:spacing w:before="271"/>
                        <w:rPr>
                          <w:noProof/>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noProof/>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MALİYETLENDİRME</w:t>
                      </w:r>
                    </w:p>
                  </w:txbxContent>
                </v:textbox>
              </v:shape>
            </w:pict>
          </mc:Fallback>
        </mc:AlternateContent>
      </w:r>
    </w:p>
    <w:p w:rsidR="001536CE" w:rsidRPr="00DE4CF8" w:rsidRDefault="001536CE">
      <w:pPr>
        <w:rPr>
          <w:color w:val="000000" w:themeColor="text1"/>
          <w:sz w:val="28"/>
          <w:szCs w:val="28"/>
        </w:rPr>
        <w:sectPr w:rsidR="001536CE" w:rsidRPr="00DE4CF8">
          <w:pgSz w:w="11910" w:h="16840"/>
          <w:pgMar w:top="720" w:right="720" w:bottom="720" w:left="720" w:header="0" w:footer="985" w:gutter="0"/>
          <w:cols w:space="708"/>
        </w:sectPr>
      </w:pPr>
    </w:p>
    <w:p w:rsidR="009D2957" w:rsidRPr="00DE4CF8" w:rsidRDefault="00B15D53">
      <w:pPr>
        <w:pStyle w:val="Balk1"/>
        <w:numPr>
          <w:ilvl w:val="0"/>
          <w:numId w:val="18"/>
        </w:numPr>
        <w:spacing w:before="280" w:after="280"/>
        <w:ind w:left="0" w:firstLine="0"/>
        <w:rPr>
          <w:color w:val="000000" w:themeColor="text1"/>
          <w:sz w:val="26"/>
          <w:szCs w:val="26"/>
        </w:rPr>
      </w:pPr>
      <w:r w:rsidRPr="00DE4CF8">
        <w:rPr>
          <w:color w:val="000000" w:themeColor="text1"/>
        </w:rPr>
        <w:lastRenderedPageBreak/>
        <w:t>BÖLÜM: MALİYETLENDİRME</w:t>
      </w:r>
    </w:p>
    <w:p w:rsidR="009D2957" w:rsidRPr="00DE4CF8" w:rsidRDefault="00B15D53">
      <w:pPr>
        <w:spacing w:before="280" w:after="280" w:line="276" w:lineRule="auto"/>
        <w:jc w:val="center"/>
        <w:rPr>
          <w:i/>
          <w:color w:val="000000" w:themeColor="text1"/>
          <w:sz w:val="24"/>
          <w:szCs w:val="24"/>
        </w:rPr>
      </w:pPr>
      <w:r w:rsidRPr="00DE4CF8">
        <w:rPr>
          <w:b/>
          <w:i/>
          <w:color w:val="000000" w:themeColor="text1"/>
          <w:sz w:val="24"/>
          <w:szCs w:val="24"/>
        </w:rPr>
        <w:t>Tablo 16</w:t>
      </w:r>
      <w:r w:rsidRPr="00DE4CF8">
        <w:rPr>
          <w:i/>
          <w:color w:val="000000" w:themeColor="text1"/>
          <w:sz w:val="24"/>
          <w:szCs w:val="24"/>
        </w:rPr>
        <w:t xml:space="preserve"> Tahmini Maliyet Tablosu</w:t>
      </w:r>
    </w:p>
    <w:tbl>
      <w:tblPr>
        <w:tblStyle w:val="afff0"/>
        <w:tblW w:w="9271"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413"/>
        <w:gridCol w:w="1182"/>
        <w:gridCol w:w="1183"/>
        <w:gridCol w:w="1183"/>
        <w:gridCol w:w="1183"/>
        <w:gridCol w:w="1183"/>
        <w:gridCol w:w="1944"/>
      </w:tblGrid>
      <w:tr w:rsidR="009D2957" w:rsidRPr="00DE4CF8">
        <w:trPr>
          <w:trHeight w:val="624"/>
          <w:jc w:val="center"/>
        </w:trPr>
        <w:tc>
          <w:tcPr>
            <w:tcW w:w="1413" w:type="dxa"/>
            <w:shd w:val="clear" w:color="auto" w:fill="93CDDC"/>
            <w:vAlign w:val="center"/>
          </w:tcPr>
          <w:p w:rsidR="009D2957" w:rsidRPr="00DE4CF8" w:rsidRDefault="009D2957">
            <w:pPr>
              <w:rPr>
                <w:color w:val="000000" w:themeColor="text1"/>
              </w:rPr>
            </w:pPr>
          </w:p>
        </w:tc>
        <w:tc>
          <w:tcPr>
            <w:tcW w:w="1182" w:type="dxa"/>
            <w:shd w:val="clear" w:color="auto" w:fill="93CDDC"/>
            <w:vAlign w:val="center"/>
          </w:tcPr>
          <w:p w:rsidR="009D2957" w:rsidRPr="00DE4CF8" w:rsidRDefault="00B15D53">
            <w:pPr>
              <w:spacing w:line="234" w:lineRule="auto"/>
              <w:ind w:left="107"/>
              <w:jc w:val="center"/>
              <w:rPr>
                <w:b/>
                <w:color w:val="000000" w:themeColor="text1"/>
              </w:rPr>
            </w:pPr>
            <w:r w:rsidRPr="00DE4CF8">
              <w:rPr>
                <w:b/>
                <w:color w:val="000000" w:themeColor="text1"/>
              </w:rPr>
              <w:t>2024</w:t>
            </w:r>
          </w:p>
        </w:tc>
        <w:tc>
          <w:tcPr>
            <w:tcW w:w="1183" w:type="dxa"/>
            <w:shd w:val="clear" w:color="auto" w:fill="93CDDC"/>
            <w:vAlign w:val="center"/>
          </w:tcPr>
          <w:p w:rsidR="009D2957" w:rsidRPr="00DE4CF8" w:rsidRDefault="00B15D53">
            <w:pPr>
              <w:spacing w:line="234" w:lineRule="auto"/>
              <w:ind w:left="108"/>
              <w:jc w:val="center"/>
              <w:rPr>
                <w:b/>
                <w:color w:val="000000" w:themeColor="text1"/>
              </w:rPr>
            </w:pPr>
            <w:r w:rsidRPr="00DE4CF8">
              <w:rPr>
                <w:b/>
                <w:color w:val="000000" w:themeColor="text1"/>
              </w:rPr>
              <w:t>2025</w:t>
            </w:r>
          </w:p>
        </w:tc>
        <w:tc>
          <w:tcPr>
            <w:tcW w:w="1183" w:type="dxa"/>
            <w:shd w:val="clear" w:color="auto" w:fill="93CDDC"/>
            <w:vAlign w:val="center"/>
          </w:tcPr>
          <w:p w:rsidR="009D2957" w:rsidRPr="00DE4CF8" w:rsidRDefault="00B15D53">
            <w:pPr>
              <w:spacing w:line="234" w:lineRule="auto"/>
              <w:ind w:left="107"/>
              <w:jc w:val="center"/>
              <w:rPr>
                <w:b/>
                <w:color w:val="000000" w:themeColor="text1"/>
              </w:rPr>
            </w:pPr>
            <w:r w:rsidRPr="00DE4CF8">
              <w:rPr>
                <w:b/>
                <w:color w:val="000000" w:themeColor="text1"/>
              </w:rPr>
              <w:t>2026</w:t>
            </w:r>
          </w:p>
        </w:tc>
        <w:tc>
          <w:tcPr>
            <w:tcW w:w="1183" w:type="dxa"/>
            <w:shd w:val="clear" w:color="auto" w:fill="93CDDC"/>
            <w:vAlign w:val="center"/>
          </w:tcPr>
          <w:p w:rsidR="009D2957" w:rsidRPr="00DE4CF8" w:rsidRDefault="00B15D53">
            <w:pPr>
              <w:spacing w:line="234" w:lineRule="auto"/>
              <w:ind w:left="107"/>
              <w:jc w:val="center"/>
              <w:rPr>
                <w:b/>
                <w:color w:val="000000" w:themeColor="text1"/>
              </w:rPr>
            </w:pPr>
            <w:r w:rsidRPr="00DE4CF8">
              <w:rPr>
                <w:b/>
                <w:color w:val="000000" w:themeColor="text1"/>
              </w:rPr>
              <w:t>2027</w:t>
            </w:r>
          </w:p>
        </w:tc>
        <w:tc>
          <w:tcPr>
            <w:tcW w:w="1183" w:type="dxa"/>
            <w:shd w:val="clear" w:color="auto" w:fill="93CDDC"/>
            <w:vAlign w:val="center"/>
          </w:tcPr>
          <w:p w:rsidR="009D2957" w:rsidRPr="00DE4CF8" w:rsidRDefault="00B15D53">
            <w:pPr>
              <w:spacing w:line="234" w:lineRule="auto"/>
              <w:ind w:left="107"/>
              <w:jc w:val="center"/>
              <w:rPr>
                <w:b/>
                <w:color w:val="000000" w:themeColor="text1"/>
              </w:rPr>
            </w:pPr>
            <w:r w:rsidRPr="00DE4CF8">
              <w:rPr>
                <w:b/>
                <w:color w:val="000000" w:themeColor="text1"/>
              </w:rPr>
              <w:t>2028</w:t>
            </w:r>
          </w:p>
        </w:tc>
        <w:tc>
          <w:tcPr>
            <w:tcW w:w="1944" w:type="dxa"/>
            <w:shd w:val="clear" w:color="auto" w:fill="93CDDC"/>
            <w:vAlign w:val="center"/>
          </w:tcPr>
          <w:p w:rsidR="009D2957" w:rsidRPr="00DE4CF8" w:rsidRDefault="00B15D53">
            <w:pPr>
              <w:spacing w:before="2"/>
              <w:ind w:left="107"/>
              <w:jc w:val="center"/>
              <w:rPr>
                <w:b/>
                <w:color w:val="000000" w:themeColor="text1"/>
              </w:rPr>
            </w:pPr>
            <w:r w:rsidRPr="00DE4CF8">
              <w:rPr>
                <w:b/>
                <w:color w:val="000000" w:themeColor="text1"/>
              </w:rPr>
              <w:t>Toplam Maliyet</w:t>
            </w:r>
          </w:p>
        </w:tc>
      </w:tr>
      <w:tr w:rsidR="009D2957" w:rsidRPr="00DE4CF8">
        <w:trPr>
          <w:trHeight w:val="624"/>
          <w:jc w:val="center"/>
        </w:trPr>
        <w:tc>
          <w:tcPr>
            <w:tcW w:w="1413" w:type="dxa"/>
            <w:shd w:val="clear" w:color="auto" w:fill="DBEEF3"/>
            <w:vAlign w:val="center"/>
          </w:tcPr>
          <w:p w:rsidR="009D2957" w:rsidRPr="00DE4CF8" w:rsidRDefault="00B15D53">
            <w:pPr>
              <w:spacing w:before="2"/>
              <w:ind w:left="107"/>
              <w:rPr>
                <w:b/>
                <w:color w:val="000000" w:themeColor="text1"/>
              </w:rPr>
            </w:pPr>
            <w:r w:rsidRPr="00DE4CF8">
              <w:rPr>
                <w:b/>
                <w:color w:val="000000" w:themeColor="text1"/>
              </w:rPr>
              <w:t>Amaç 1</w:t>
            </w:r>
          </w:p>
        </w:tc>
        <w:tc>
          <w:tcPr>
            <w:tcW w:w="1182" w:type="dxa"/>
            <w:shd w:val="clear" w:color="auto" w:fill="DBEEF3"/>
            <w:vAlign w:val="center"/>
          </w:tcPr>
          <w:p w:rsidR="009D2957" w:rsidRPr="00DE4CF8" w:rsidRDefault="00B15D53">
            <w:pPr>
              <w:rPr>
                <w:b/>
                <w:color w:val="000000" w:themeColor="text1"/>
                <w:sz w:val="16"/>
                <w:szCs w:val="16"/>
              </w:rPr>
            </w:pPr>
            <w:r w:rsidRPr="00DE4CF8">
              <w:rPr>
                <w:b/>
                <w:color w:val="000000" w:themeColor="text1"/>
                <w:sz w:val="16"/>
                <w:szCs w:val="16"/>
              </w:rPr>
              <w:t>400.000,00 TL</w:t>
            </w:r>
          </w:p>
        </w:tc>
        <w:tc>
          <w:tcPr>
            <w:tcW w:w="1183" w:type="dxa"/>
            <w:shd w:val="clear" w:color="auto" w:fill="DBEEF3"/>
            <w:vAlign w:val="center"/>
          </w:tcPr>
          <w:p w:rsidR="009D2957" w:rsidRPr="00DE4CF8" w:rsidRDefault="00B15D53">
            <w:pPr>
              <w:rPr>
                <w:b/>
                <w:color w:val="000000" w:themeColor="text1"/>
                <w:sz w:val="16"/>
                <w:szCs w:val="16"/>
              </w:rPr>
            </w:pPr>
            <w:r w:rsidRPr="00DE4CF8">
              <w:rPr>
                <w:b/>
                <w:color w:val="000000" w:themeColor="text1"/>
                <w:sz w:val="16"/>
                <w:szCs w:val="16"/>
              </w:rPr>
              <w:t>500.000,00 TL</w:t>
            </w:r>
          </w:p>
        </w:tc>
        <w:tc>
          <w:tcPr>
            <w:tcW w:w="1183" w:type="dxa"/>
            <w:shd w:val="clear" w:color="auto" w:fill="DBEEF3"/>
            <w:vAlign w:val="center"/>
          </w:tcPr>
          <w:p w:rsidR="009D2957" w:rsidRPr="00DE4CF8" w:rsidRDefault="00B15D53">
            <w:pPr>
              <w:rPr>
                <w:b/>
                <w:color w:val="000000" w:themeColor="text1"/>
                <w:sz w:val="16"/>
                <w:szCs w:val="16"/>
              </w:rPr>
            </w:pPr>
            <w:r w:rsidRPr="00DE4CF8">
              <w:rPr>
                <w:b/>
                <w:color w:val="000000" w:themeColor="text1"/>
                <w:sz w:val="16"/>
                <w:szCs w:val="16"/>
              </w:rPr>
              <w:t>600.000,00 TL</w:t>
            </w:r>
          </w:p>
        </w:tc>
        <w:tc>
          <w:tcPr>
            <w:tcW w:w="1183" w:type="dxa"/>
            <w:shd w:val="clear" w:color="auto" w:fill="DBEEF3"/>
            <w:vAlign w:val="center"/>
          </w:tcPr>
          <w:p w:rsidR="009D2957" w:rsidRPr="00DE4CF8" w:rsidRDefault="00B15D53">
            <w:pPr>
              <w:rPr>
                <w:b/>
                <w:color w:val="000000" w:themeColor="text1"/>
                <w:sz w:val="16"/>
                <w:szCs w:val="16"/>
              </w:rPr>
            </w:pPr>
            <w:r w:rsidRPr="00DE4CF8">
              <w:rPr>
                <w:b/>
                <w:color w:val="000000" w:themeColor="text1"/>
                <w:sz w:val="16"/>
                <w:szCs w:val="16"/>
              </w:rPr>
              <w:t>700.000,00 TL</w:t>
            </w:r>
          </w:p>
        </w:tc>
        <w:tc>
          <w:tcPr>
            <w:tcW w:w="1183" w:type="dxa"/>
            <w:shd w:val="clear" w:color="auto" w:fill="DBEEF3"/>
            <w:vAlign w:val="center"/>
          </w:tcPr>
          <w:p w:rsidR="009D2957" w:rsidRPr="00DE4CF8" w:rsidRDefault="00B15D53">
            <w:pPr>
              <w:rPr>
                <w:b/>
                <w:color w:val="000000" w:themeColor="text1"/>
                <w:sz w:val="16"/>
                <w:szCs w:val="16"/>
              </w:rPr>
            </w:pPr>
            <w:r w:rsidRPr="00DE4CF8">
              <w:rPr>
                <w:b/>
                <w:color w:val="000000" w:themeColor="text1"/>
                <w:sz w:val="16"/>
                <w:szCs w:val="16"/>
              </w:rPr>
              <w:t>800.000,00 TL</w:t>
            </w:r>
          </w:p>
        </w:tc>
        <w:tc>
          <w:tcPr>
            <w:tcW w:w="1944" w:type="dxa"/>
            <w:shd w:val="clear" w:color="auto" w:fill="DBEEF3"/>
            <w:vAlign w:val="center"/>
          </w:tcPr>
          <w:p w:rsidR="009D2957" w:rsidRPr="00DE4CF8" w:rsidRDefault="00B15D53">
            <w:pPr>
              <w:rPr>
                <w:b/>
                <w:color w:val="000000" w:themeColor="text1"/>
                <w:sz w:val="16"/>
                <w:szCs w:val="16"/>
              </w:rPr>
            </w:pPr>
            <w:r w:rsidRPr="00DE4CF8">
              <w:rPr>
                <w:b/>
                <w:color w:val="000000" w:themeColor="text1"/>
                <w:sz w:val="16"/>
                <w:szCs w:val="16"/>
              </w:rPr>
              <w:t>3.000.000,00 TL</w:t>
            </w:r>
          </w:p>
        </w:tc>
      </w:tr>
      <w:tr w:rsidR="009D2957" w:rsidRPr="00DE4CF8">
        <w:trPr>
          <w:trHeight w:val="624"/>
          <w:jc w:val="center"/>
        </w:trPr>
        <w:tc>
          <w:tcPr>
            <w:tcW w:w="1413" w:type="dxa"/>
            <w:shd w:val="clear" w:color="auto" w:fill="DBEEF3"/>
            <w:vAlign w:val="center"/>
          </w:tcPr>
          <w:p w:rsidR="009D2957" w:rsidRPr="00DE4CF8" w:rsidRDefault="00B15D53">
            <w:pPr>
              <w:spacing w:line="234" w:lineRule="auto"/>
              <w:ind w:left="107"/>
              <w:rPr>
                <w:b/>
                <w:color w:val="000000" w:themeColor="text1"/>
              </w:rPr>
            </w:pPr>
            <w:r w:rsidRPr="00DE4CF8">
              <w:rPr>
                <w:b/>
                <w:color w:val="000000" w:themeColor="text1"/>
              </w:rPr>
              <w:t>Hedef 3.1</w:t>
            </w:r>
          </w:p>
        </w:tc>
        <w:tc>
          <w:tcPr>
            <w:tcW w:w="1182" w:type="dxa"/>
            <w:shd w:val="clear" w:color="auto" w:fill="DBEEF3"/>
            <w:vAlign w:val="center"/>
          </w:tcPr>
          <w:p w:rsidR="009D2957" w:rsidRPr="00DE4CF8" w:rsidRDefault="00B15D53">
            <w:pPr>
              <w:rPr>
                <w:color w:val="000000" w:themeColor="text1"/>
                <w:sz w:val="16"/>
                <w:szCs w:val="16"/>
              </w:rPr>
            </w:pPr>
            <w:r w:rsidRPr="00DE4CF8">
              <w:rPr>
                <w:color w:val="000000" w:themeColor="text1"/>
                <w:sz w:val="16"/>
                <w:szCs w:val="16"/>
              </w:rPr>
              <w:t>400.00,000 TL</w:t>
            </w:r>
          </w:p>
        </w:tc>
        <w:tc>
          <w:tcPr>
            <w:tcW w:w="1183" w:type="dxa"/>
            <w:shd w:val="clear" w:color="auto" w:fill="DBEEF3"/>
            <w:vAlign w:val="center"/>
          </w:tcPr>
          <w:p w:rsidR="009D2957" w:rsidRPr="00DE4CF8" w:rsidRDefault="00B15D53">
            <w:pPr>
              <w:rPr>
                <w:color w:val="000000" w:themeColor="text1"/>
                <w:sz w:val="16"/>
                <w:szCs w:val="16"/>
              </w:rPr>
            </w:pPr>
            <w:r w:rsidRPr="00DE4CF8">
              <w:rPr>
                <w:color w:val="000000" w:themeColor="text1"/>
                <w:sz w:val="16"/>
                <w:szCs w:val="16"/>
              </w:rPr>
              <w:t>700.000,00 TL</w:t>
            </w:r>
          </w:p>
        </w:tc>
        <w:tc>
          <w:tcPr>
            <w:tcW w:w="1183" w:type="dxa"/>
            <w:shd w:val="clear" w:color="auto" w:fill="DBEEF3"/>
            <w:vAlign w:val="center"/>
          </w:tcPr>
          <w:p w:rsidR="009D2957" w:rsidRPr="00DE4CF8" w:rsidRDefault="00B15D53">
            <w:pPr>
              <w:rPr>
                <w:color w:val="000000" w:themeColor="text1"/>
                <w:sz w:val="16"/>
                <w:szCs w:val="16"/>
              </w:rPr>
            </w:pPr>
            <w:r w:rsidRPr="00DE4CF8">
              <w:rPr>
                <w:color w:val="000000" w:themeColor="text1"/>
                <w:sz w:val="16"/>
                <w:szCs w:val="16"/>
              </w:rPr>
              <w:t>600.000,00 TL</w:t>
            </w:r>
          </w:p>
        </w:tc>
        <w:tc>
          <w:tcPr>
            <w:tcW w:w="1183" w:type="dxa"/>
            <w:shd w:val="clear" w:color="auto" w:fill="DBEEF3"/>
            <w:vAlign w:val="center"/>
          </w:tcPr>
          <w:p w:rsidR="009D2957" w:rsidRPr="00DE4CF8" w:rsidRDefault="00B15D53">
            <w:pPr>
              <w:rPr>
                <w:color w:val="000000" w:themeColor="text1"/>
                <w:sz w:val="16"/>
                <w:szCs w:val="16"/>
              </w:rPr>
            </w:pPr>
            <w:r w:rsidRPr="00DE4CF8">
              <w:rPr>
                <w:color w:val="000000" w:themeColor="text1"/>
                <w:sz w:val="16"/>
                <w:szCs w:val="16"/>
              </w:rPr>
              <w:t>700.00,000 TL</w:t>
            </w:r>
          </w:p>
        </w:tc>
        <w:tc>
          <w:tcPr>
            <w:tcW w:w="1183" w:type="dxa"/>
            <w:shd w:val="clear" w:color="auto" w:fill="DBEEF3"/>
            <w:vAlign w:val="center"/>
          </w:tcPr>
          <w:p w:rsidR="009D2957" w:rsidRPr="00DE4CF8" w:rsidRDefault="00B15D53">
            <w:pPr>
              <w:rPr>
                <w:color w:val="000000" w:themeColor="text1"/>
                <w:sz w:val="16"/>
                <w:szCs w:val="16"/>
              </w:rPr>
            </w:pPr>
            <w:r w:rsidRPr="00DE4CF8">
              <w:rPr>
                <w:color w:val="000000" w:themeColor="text1"/>
                <w:sz w:val="16"/>
                <w:szCs w:val="16"/>
              </w:rPr>
              <w:t>800.000,00 TL</w:t>
            </w:r>
          </w:p>
        </w:tc>
        <w:tc>
          <w:tcPr>
            <w:tcW w:w="1944" w:type="dxa"/>
            <w:shd w:val="clear" w:color="auto" w:fill="DBEEF3"/>
            <w:vAlign w:val="center"/>
          </w:tcPr>
          <w:p w:rsidR="009D2957" w:rsidRPr="00DE4CF8" w:rsidRDefault="00B15D53">
            <w:pPr>
              <w:rPr>
                <w:color w:val="000000" w:themeColor="text1"/>
                <w:sz w:val="16"/>
                <w:szCs w:val="16"/>
              </w:rPr>
            </w:pPr>
            <w:r w:rsidRPr="00DE4CF8">
              <w:rPr>
                <w:color w:val="000000" w:themeColor="text1"/>
                <w:sz w:val="16"/>
                <w:szCs w:val="16"/>
              </w:rPr>
              <w:t>3.000.000,00 TL</w:t>
            </w:r>
          </w:p>
        </w:tc>
      </w:tr>
      <w:tr w:rsidR="009D2957" w:rsidRPr="00DE4CF8">
        <w:trPr>
          <w:trHeight w:val="624"/>
          <w:jc w:val="center"/>
        </w:trPr>
        <w:tc>
          <w:tcPr>
            <w:tcW w:w="1413" w:type="dxa"/>
            <w:shd w:val="clear" w:color="auto" w:fill="DBEEF3"/>
            <w:vAlign w:val="center"/>
          </w:tcPr>
          <w:p w:rsidR="009D2957" w:rsidRPr="00DE4CF8" w:rsidRDefault="00B15D53">
            <w:pPr>
              <w:spacing w:before="5"/>
              <w:ind w:left="107"/>
              <w:rPr>
                <w:b/>
                <w:color w:val="000000" w:themeColor="text1"/>
              </w:rPr>
            </w:pPr>
            <w:r w:rsidRPr="00DE4CF8">
              <w:rPr>
                <w:b/>
                <w:color w:val="000000" w:themeColor="text1"/>
              </w:rPr>
              <w:t>Amaç 2</w:t>
            </w:r>
          </w:p>
        </w:tc>
        <w:tc>
          <w:tcPr>
            <w:tcW w:w="1182" w:type="dxa"/>
            <w:shd w:val="clear" w:color="auto" w:fill="DBEEF3"/>
            <w:vAlign w:val="center"/>
          </w:tcPr>
          <w:p w:rsidR="009D2957" w:rsidRPr="00DE4CF8" w:rsidRDefault="00B15D53">
            <w:pPr>
              <w:rPr>
                <w:b/>
                <w:color w:val="000000" w:themeColor="text1"/>
                <w:sz w:val="16"/>
                <w:szCs w:val="16"/>
              </w:rPr>
            </w:pPr>
            <w:r w:rsidRPr="00DE4CF8">
              <w:rPr>
                <w:b/>
                <w:color w:val="000000" w:themeColor="text1"/>
                <w:sz w:val="16"/>
                <w:szCs w:val="16"/>
              </w:rPr>
              <w:t>500.000,00 TL</w:t>
            </w:r>
          </w:p>
        </w:tc>
        <w:tc>
          <w:tcPr>
            <w:tcW w:w="1183" w:type="dxa"/>
            <w:shd w:val="clear" w:color="auto" w:fill="DBEEF3"/>
            <w:vAlign w:val="center"/>
          </w:tcPr>
          <w:p w:rsidR="009D2957" w:rsidRPr="00DE4CF8" w:rsidRDefault="00B15D53">
            <w:pPr>
              <w:rPr>
                <w:b/>
                <w:color w:val="000000" w:themeColor="text1"/>
                <w:sz w:val="16"/>
                <w:szCs w:val="16"/>
              </w:rPr>
            </w:pPr>
            <w:r w:rsidRPr="00DE4CF8">
              <w:rPr>
                <w:b/>
                <w:color w:val="000000" w:themeColor="text1"/>
                <w:sz w:val="16"/>
                <w:szCs w:val="16"/>
              </w:rPr>
              <w:t>550.000,00 TL</w:t>
            </w:r>
          </w:p>
        </w:tc>
        <w:tc>
          <w:tcPr>
            <w:tcW w:w="1183" w:type="dxa"/>
            <w:shd w:val="clear" w:color="auto" w:fill="DBEEF3"/>
            <w:vAlign w:val="center"/>
          </w:tcPr>
          <w:p w:rsidR="009D2957" w:rsidRPr="00DE4CF8" w:rsidRDefault="00B15D53">
            <w:pPr>
              <w:rPr>
                <w:b/>
                <w:color w:val="000000" w:themeColor="text1"/>
                <w:sz w:val="16"/>
                <w:szCs w:val="16"/>
              </w:rPr>
            </w:pPr>
            <w:r w:rsidRPr="00DE4CF8">
              <w:rPr>
                <w:b/>
                <w:color w:val="000000" w:themeColor="text1"/>
                <w:sz w:val="16"/>
                <w:szCs w:val="16"/>
              </w:rPr>
              <w:t>600.000,00 TL</w:t>
            </w:r>
          </w:p>
        </w:tc>
        <w:tc>
          <w:tcPr>
            <w:tcW w:w="1183" w:type="dxa"/>
            <w:shd w:val="clear" w:color="auto" w:fill="DBEEF3"/>
            <w:vAlign w:val="center"/>
          </w:tcPr>
          <w:p w:rsidR="009D2957" w:rsidRPr="00DE4CF8" w:rsidRDefault="00B15D53">
            <w:pPr>
              <w:rPr>
                <w:b/>
                <w:color w:val="000000" w:themeColor="text1"/>
                <w:sz w:val="16"/>
                <w:szCs w:val="16"/>
              </w:rPr>
            </w:pPr>
            <w:r w:rsidRPr="00DE4CF8">
              <w:rPr>
                <w:b/>
                <w:color w:val="000000" w:themeColor="text1"/>
                <w:sz w:val="16"/>
                <w:szCs w:val="16"/>
              </w:rPr>
              <w:t>650.000,00 TL</w:t>
            </w:r>
          </w:p>
        </w:tc>
        <w:tc>
          <w:tcPr>
            <w:tcW w:w="1183" w:type="dxa"/>
            <w:shd w:val="clear" w:color="auto" w:fill="DBEEF3"/>
            <w:vAlign w:val="center"/>
          </w:tcPr>
          <w:p w:rsidR="009D2957" w:rsidRPr="00DE4CF8" w:rsidRDefault="00B15D53">
            <w:pPr>
              <w:rPr>
                <w:b/>
                <w:color w:val="000000" w:themeColor="text1"/>
                <w:sz w:val="16"/>
                <w:szCs w:val="16"/>
              </w:rPr>
            </w:pPr>
            <w:r w:rsidRPr="00DE4CF8">
              <w:rPr>
                <w:b/>
                <w:color w:val="000000" w:themeColor="text1"/>
                <w:sz w:val="16"/>
                <w:szCs w:val="16"/>
              </w:rPr>
              <w:t>700.000,00 TL</w:t>
            </w:r>
          </w:p>
        </w:tc>
        <w:tc>
          <w:tcPr>
            <w:tcW w:w="1944" w:type="dxa"/>
            <w:shd w:val="clear" w:color="auto" w:fill="DBEEF3"/>
            <w:vAlign w:val="center"/>
          </w:tcPr>
          <w:p w:rsidR="009D2957" w:rsidRPr="00DE4CF8" w:rsidRDefault="00B15D53">
            <w:pPr>
              <w:rPr>
                <w:b/>
                <w:color w:val="000000" w:themeColor="text1"/>
                <w:sz w:val="16"/>
                <w:szCs w:val="16"/>
              </w:rPr>
            </w:pPr>
            <w:r w:rsidRPr="00DE4CF8">
              <w:rPr>
                <w:b/>
                <w:color w:val="000000" w:themeColor="text1"/>
                <w:sz w:val="16"/>
                <w:szCs w:val="16"/>
              </w:rPr>
              <w:t>3.000.000,00 TL</w:t>
            </w:r>
          </w:p>
        </w:tc>
      </w:tr>
      <w:tr w:rsidR="009D2957" w:rsidRPr="00DE4CF8">
        <w:trPr>
          <w:trHeight w:val="624"/>
          <w:jc w:val="center"/>
        </w:trPr>
        <w:tc>
          <w:tcPr>
            <w:tcW w:w="1413" w:type="dxa"/>
            <w:shd w:val="clear" w:color="auto" w:fill="DBEEF3"/>
            <w:vAlign w:val="center"/>
          </w:tcPr>
          <w:p w:rsidR="009D2957" w:rsidRPr="00DE4CF8" w:rsidRDefault="00B15D53">
            <w:pPr>
              <w:spacing w:before="2"/>
              <w:ind w:left="107"/>
              <w:rPr>
                <w:b/>
                <w:color w:val="000000" w:themeColor="text1"/>
              </w:rPr>
            </w:pPr>
            <w:r w:rsidRPr="00DE4CF8">
              <w:rPr>
                <w:b/>
                <w:color w:val="000000" w:themeColor="text1"/>
              </w:rPr>
              <w:t>Hedef 2.1</w:t>
            </w:r>
          </w:p>
        </w:tc>
        <w:tc>
          <w:tcPr>
            <w:tcW w:w="1182" w:type="dxa"/>
            <w:shd w:val="clear" w:color="auto" w:fill="DBEEF3"/>
            <w:vAlign w:val="center"/>
          </w:tcPr>
          <w:p w:rsidR="009D2957" w:rsidRPr="00DE4CF8" w:rsidRDefault="00B15D53">
            <w:pPr>
              <w:rPr>
                <w:color w:val="000000" w:themeColor="text1"/>
                <w:sz w:val="16"/>
                <w:szCs w:val="16"/>
              </w:rPr>
            </w:pPr>
            <w:r w:rsidRPr="00DE4CF8">
              <w:rPr>
                <w:color w:val="000000" w:themeColor="text1"/>
                <w:sz w:val="16"/>
                <w:szCs w:val="16"/>
              </w:rPr>
              <w:t>500.000,00 TL</w:t>
            </w:r>
          </w:p>
        </w:tc>
        <w:tc>
          <w:tcPr>
            <w:tcW w:w="1183" w:type="dxa"/>
            <w:shd w:val="clear" w:color="auto" w:fill="DBEEF3"/>
            <w:vAlign w:val="center"/>
          </w:tcPr>
          <w:p w:rsidR="009D2957" w:rsidRPr="00DE4CF8" w:rsidRDefault="00B15D53">
            <w:pPr>
              <w:rPr>
                <w:color w:val="000000" w:themeColor="text1"/>
                <w:sz w:val="16"/>
                <w:szCs w:val="16"/>
              </w:rPr>
            </w:pPr>
            <w:r w:rsidRPr="00DE4CF8">
              <w:rPr>
                <w:color w:val="000000" w:themeColor="text1"/>
                <w:sz w:val="16"/>
                <w:szCs w:val="16"/>
              </w:rPr>
              <w:t>550.000,00 TL</w:t>
            </w:r>
          </w:p>
        </w:tc>
        <w:tc>
          <w:tcPr>
            <w:tcW w:w="1183" w:type="dxa"/>
            <w:shd w:val="clear" w:color="auto" w:fill="DBEEF3"/>
            <w:vAlign w:val="center"/>
          </w:tcPr>
          <w:p w:rsidR="009D2957" w:rsidRPr="00DE4CF8" w:rsidRDefault="00B15D53">
            <w:pPr>
              <w:rPr>
                <w:color w:val="000000" w:themeColor="text1"/>
                <w:sz w:val="16"/>
                <w:szCs w:val="16"/>
              </w:rPr>
            </w:pPr>
            <w:r w:rsidRPr="00DE4CF8">
              <w:rPr>
                <w:color w:val="000000" w:themeColor="text1"/>
                <w:sz w:val="16"/>
                <w:szCs w:val="16"/>
              </w:rPr>
              <w:t>600.000,00 TL</w:t>
            </w:r>
          </w:p>
        </w:tc>
        <w:tc>
          <w:tcPr>
            <w:tcW w:w="1183" w:type="dxa"/>
            <w:shd w:val="clear" w:color="auto" w:fill="DBEEF3"/>
            <w:vAlign w:val="center"/>
          </w:tcPr>
          <w:p w:rsidR="009D2957" w:rsidRPr="00DE4CF8" w:rsidRDefault="00B15D53">
            <w:pPr>
              <w:rPr>
                <w:color w:val="000000" w:themeColor="text1"/>
                <w:sz w:val="16"/>
                <w:szCs w:val="16"/>
              </w:rPr>
            </w:pPr>
            <w:r w:rsidRPr="00DE4CF8">
              <w:rPr>
                <w:color w:val="000000" w:themeColor="text1"/>
                <w:sz w:val="16"/>
                <w:szCs w:val="16"/>
              </w:rPr>
              <w:t>650.000,00 TL</w:t>
            </w:r>
          </w:p>
        </w:tc>
        <w:tc>
          <w:tcPr>
            <w:tcW w:w="1183" w:type="dxa"/>
            <w:shd w:val="clear" w:color="auto" w:fill="DBEEF3"/>
            <w:vAlign w:val="center"/>
          </w:tcPr>
          <w:p w:rsidR="009D2957" w:rsidRPr="00DE4CF8" w:rsidRDefault="00B15D53">
            <w:pPr>
              <w:rPr>
                <w:color w:val="000000" w:themeColor="text1"/>
                <w:sz w:val="16"/>
                <w:szCs w:val="16"/>
              </w:rPr>
            </w:pPr>
            <w:r w:rsidRPr="00DE4CF8">
              <w:rPr>
                <w:color w:val="000000" w:themeColor="text1"/>
                <w:sz w:val="16"/>
                <w:szCs w:val="16"/>
              </w:rPr>
              <w:t>700.000,00 TL</w:t>
            </w:r>
          </w:p>
        </w:tc>
        <w:tc>
          <w:tcPr>
            <w:tcW w:w="1944" w:type="dxa"/>
            <w:shd w:val="clear" w:color="auto" w:fill="DBEEF3"/>
            <w:vAlign w:val="center"/>
          </w:tcPr>
          <w:p w:rsidR="009D2957" w:rsidRPr="00DE4CF8" w:rsidRDefault="00B15D53">
            <w:pPr>
              <w:rPr>
                <w:color w:val="000000" w:themeColor="text1"/>
                <w:sz w:val="16"/>
                <w:szCs w:val="16"/>
              </w:rPr>
            </w:pPr>
            <w:r w:rsidRPr="00DE4CF8">
              <w:rPr>
                <w:color w:val="000000" w:themeColor="text1"/>
                <w:sz w:val="16"/>
                <w:szCs w:val="16"/>
              </w:rPr>
              <w:t>3.000.000,00 TL</w:t>
            </w:r>
          </w:p>
        </w:tc>
      </w:tr>
      <w:tr w:rsidR="009D2957" w:rsidRPr="00DE4CF8">
        <w:trPr>
          <w:trHeight w:val="624"/>
          <w:jc w:val="center"/>
        </w:trPr>
        <w:tc>
          <w:tcPr>
            <w:tcW w:w="1413" w:type="dxa"/>
            <w:shd w:val="clear" w:color="auto" w:fill="DBEEF3"/>
            <w:vAlign w:val="center"/>
          </w:tcPr>
          <w:p w:rsidR="009D2957" w:rsidRPr="00DE4CF8" w:rsidRDefault="00B15D53">
            <w:pPr>
              <w:spacing w:before="2"/>
              <w:ind w:left="107"/>
              <w:rPr>
                <w:b/>
                <w:color w:val="000000" w:themeColor="text1"/>
              </w:rPr>
            </w:pPr>
            <w:r w:rsidRPr="00DE4CF8">
              <w:rPr>
                <w:b/>
                <w:color w:val="000000" w:themeColor="text1"/>
              </w:rPr>
              <w:t>Amaç 3</w:t>
            </w:r>
          </w:p>
        </w:tc>
        <w:tc>
          <w:tcPr>
            <w:tcW w:w="1182" w:type="dxa"/>
            <w:shd w:val="clear" w:color="auto" w:fill="DBEEF3"/>
            <w:vAlign w:val="center"/>
          </w:tcPr>
          <w:p w:rsidR="009D2957" w:rsidRPr="00DE4CF8" w:rsidRDefault="00B15D53">
            <w:pPr>
              <w:rPr>
                <w:b/>
                <w:color w:val="000000" w:themeColor="text1"/>
                <w:sz w:val="16"/>
                <w:szCs w:val="16"/>
              </w:rPr>
            </w:pPr>
            <w:r w:rsidRPr="00DE4CF8">
              <w:rPr>
                <w:b/>
                <w:color w:val="000000" w:themeColor="text1"/>
                <w:sz w:val="16"/>
                <w:szCs w:val="16"/>
              </w:rPr>
              <w:t>450.000,00 TL</w:t>
            </w:r>
          </w:p>
        </w:tc>
        <w:tc>
          <w:tcPr>
            <w:tcW w:w="1183" w:type="dxa"/>
            <w:shd w:val="clear" w:color="auto" w:fill="DBEEF3"/>
            <w:vAlign w:val="center"/>
          </w:tcPr>
          <w:p w:rsidR="009D2957" w:rsidRPr="00DE4CF8" w:rsidRDefault="00B15D53">
            <w:pPr>
              <w:rPr>
                <w:b/>
                <w:color w:val="000000" w:themeColor="text1"/>
                <w:sz w:val="16"/>
                <w:szCs w:val="16"/>
              </w:rPr>
            </w:pPr>
            <w:r w:rsidRPr="00DE4CF8">
              <w:rPr>
                <w:b/>
                <w:color w:val="000000" w:themeColor="text1"/>
                <w:sz w:val="16"/>
                <w:szCs w:val="16"/>
              </w:rPr>
              <w:t>500.000,00 TL</w:t>
            </w:r>
          </w:p>
        </w:tc>
        <w:tc>
          <w:tcPr>
            <w:tcW w:w="1183" w:type="dxa"/>
            <w:shd w:val="clear" w:color="auto" w:fill="DBEEF3"/>
            <w:vAlign w:val="center"/>
          </w:tcPr>
          <w:p w:rsidR="009D2957" w:rsidRPr="00DE4CF8" w:rsidRDefault="00B15D53">
            <w:pPr>
              <w:rPr>
                <w:b/>
                <w:color w:val="000000" w:themeColor="text1"/>
                <w:sz w:val="16"/>
                <w:szCs w:val="16"/>
              </w:rPr>
            </w:pPr>
            <w:r w:rsidRPr="00DE4CF8">
              <w:rPr>
                <w:b/>
                <w:color w:val="000000" w:themeColor="text1"/>
                <w:sz w:val="16"/>
                <w:szCs w:val="16"/>
              </w:rPr>
              <w:t>550.000,00 TL</w:t>
            </w:r>
          </w:p>
        </w:tc>
        <w:tc>
          <w:tcPr>
            <w:tcW w:w="1183" w:type="dxa"/>
            <w:shd w:val="clear" w:color="auto" w:fill="DBEEF3"/>
            <w:vAlign w:val="center"/>
          </w:tcPr>
          <w:p w:rsidR="009D2957" w:rsidRPr="00DE4CF8" w:rsidRDefault="00B15D53">
            <w:pPr>
              <w:rPr>
                <w:b/>
                <w:color w:val="000000" w:themeColor="text1"/>
                <w:sz w:val="16"/>
                <w:szCs w:val="16"/>
              </w:rPr>
            </w:pPr>
            <w:r w:rsidRPr="00DE4CF8">
              <w:rPr>
                <w:b/>
                <w:color w:val="000000" w:themeColor="text1"/>
                <w:sz w:val="16"/>
                <w:szCs w:val="16"/>
              </w:rPr>
              <w:t>700.000,00 TL</w:t>
            </w:r>
          </w:p>
        </w:tc>
        <w:tc>
          <w:tcPr>
            <w:tcW w:w="1183" w:type="dxa"/>
            <w:shd w:val="clear" w:color="auto" w:fill="DBEEF3"/>
            <w:vAlign w:val="center"/>
          </w:tcPr>
          <w:p w:rsidR="009D2957" w:rsidRPr="00DE4CF8" w:rsidRDefault="00B15D53">
            <w:pPr>
              <w:rPr>
                <w:b/>
                <w:color w:val="000000" w:themeColor="text1"/>
                <w:sz w:val="16"/>
                <w:szCs w:val="16"/>
              </w:rPr>
            </w:pPr>
            <w:r w:rsidRPr="00DE4CF8">
              <w:rPr>
                <w:b/>
                <w:color w:val="000000" w:themeColor="text1"/>
                <w:sz w:val="16"/>
                <w:szCs w:val="16"/>
              </w:rPr>
              <w:t>800.000,00 TL</w:t>
            </w:r>
          </w:p>
        </w:tc>
        <w:tc>
          <w:tcPr>
            <w:tcW w:w="1944" w:type="dxa"/>
            <w:shd w:val="clear" w:color="auto" w:fill="DBEEF3"/>
            <w:vAlign w:val="center"/>
          </w:tcPr>
          <w:p w:rsidR="009D2957" w:rsidRPr="00DE4CF8" w:rsidRDefault="00B15D53">
            <w:pPr>
              <w:rPr>
                <w:b/>
                <w:color w:val="000000" w:themeColor="text1"/>
                <w:sz w:val="16"/>
                <w:szCs w:val="16"/>
              </w:rPr>
            </w:pPr>
            <w:r w:rsidRPr="00DE4CF8">
              <w:rPr>
                <w:b/>
                <w:color w:val="000000" w:themeColor="text1"/>
                <w:sz w:val="16"/>
                <w:szCs w:val="16"/>
              </w:rPr>
              <w:t>3.000.000,00 TL</w:t>
            </w:r>
          </w:p>
        </w:tc>
      </w:tr>
      <w:tr w:rsidR="009D2957" w:rsidRPr="00DE4CF8">
        <w:trPr>
          <w:trHeight w:val="624"/>
          <w:jc w:val="center"/>
        </w:trPr>
        <w:tc>
          <w:tcPr>
            <w:tcW w:w="1413" w:type="dxa"/>
            <w:shd w:val="clear" w:color="auto" w:fill="DBEEF3"/>
            <w:vAlign w:val="center"/>
          </w:tcPr>
          <w:p w:rsidR="009D2957" w:rsidRPr="00DE4CF8" w:rsidRDefault="00B15D53">
            <w:pPr>
              <w:spacing w:before="2"/>
              <w:ind w:left="107"/>
              <w:rPr>
                <w:b/>
                <w:color w:val="000000" w:themeColor="text1"/>
              </w:rPr>
            </w:pPr>
            <w:r w:rsidRPr="00DE4CF8">
              <w:rPr>
                <w:b/>
                <w:color w:val="000000" w:themeColor="text1"/>
              </w:rPr>
              <w:t>Hedef 3.2</w:t>
            </w:r>
          </w:p>
        </w:tc>
        <w:tc>
          <w:tcPr>
            <w:tcW w:w="1182" w:type="dxa"/>
            <w:shd w:val="clear" w:color="auto" w:fill="DBEEF3"/>
            <w:vAlign w:val="center"/>
          </w:tcPr>
          <w:p w:rsidR="009D2957" w:rsidRPr="00DE4CF8" w:rsidRDefault="00B15D53">
            <w:pPr>
              <w:rPr>
                <w:color w:val="000000" w:themeColor="text1"/>
                <w:sz w:val="16"/>
                <w:szCs w:val="16"/>
              </w:rPr>
            </w:pPr>
            <w:r w:rsidRPr="00DE4CF8">
              <w:rPr>
                <w:color w:val="000000" w:themeColor="text1"/>
                <w:sz w:val="16"/>
                <w:szCs w:val="16"/>
              </w:rPr>
              <w:t>450.000,00 TL</w:t>
            </w:r>
          </w:p>
        </w:tc>
        <w:tc>
          <w:tcPr>
            <w:tcW w:w="1183" w:type="dxa"/>
            <w:shd w:val="clear" w:color="auto" w:fill="DBEEF3"/>
            <w:vAlign w:val="center"/>
          </w:tcPr>
          <w:p w:rsidR="009D2957" w:rsidRPr="00DE4CF8" w:rsidRDefault="00B15D53">
            <w:pPr>
              <w:rPr>
                <w:color w:val="000000" w:themeColor="text1"/>
                <w:sz w:val="16"/>
                <w:szCs w:val="16"/>
              </w:rPr>
            </w:pPr>
            <w:r w:rsidRPr="00DE4CF8">
              <w:rPr>
                <w:color w:val="000000" w:themeColor="text1"/>
                <w:sz w:val="16"/>
                <w:szCs w:val="16"/>
              </w:rPr>
              <w:t>500.000,00 TL</w:t>
            </w:r>
          </w:p>
        </w:tc>
        <w:tc>
          <w:tcPr>
            <w:tcW w:w="1183" w:type="dxa"/>
            <w:shd w:val="clear" w:color="auto" w:fill="DBEEF3"/>
            <w:vAlign w:val="center"/>
          </w:tcPr>
          <w:p w:rsidR="009D2957" w:rsidRPr="00DE4CF8" w:rsidRDefault="00B15D53">
            <w:pPr>
              <w:rPr>
                <w:color w:val="000000" w:themeColor="text1"/>
                <w:sz w:val="16"/>
                <w:szCs w:val="16"/>
              </w:rPr>
            </w:pPr>
            <w:r w:rsidRPr="00DE4CF8">
              <w:rPr>
                <w:color w:val="000000" w:themeColor="text1"/>
                <w:sz w:val="16"/>
                <w:szCs w:val="16"/>
              </w:rPr>
              <w:t>550.000,00 TL</w:t>
            </w:r>
          </w:p>
        </w:tc>
        <w:tc>
          <w:tcPr>
            <w:tcW w:w="1183" w:type="dxa"/>
            <w:shd w:val="clear" w:color="auto" w:fill="DBEEF3"/>
            <w:vAlign w:val="center"/>
          </w:tcPr>
          <w:p w:rsidR="009D2957" w:rsidRPr="00DE4CF8" w:rsidRDefault="00B15D53">
            <w:pPr>
              <w:rPr>
                <w:color w:val="000000" w:themeColor="text1"/>
                <w:sz w:val="16"/>
                <w:szCs w:val="16"/>
              </w:rPr>
            </w:pPr>
            <w:r w:rsidRPr="00DE4CF8">
              <w:rPr>
                <w:color w:val="000000" w:themeColor="text1"/>
                <w:sz w:val="16"/>
                <w:szCs w:val="16"/>
              </w:rPr>
              <w:t>700.000,00 TL</w:t>
            </w:r>
          </w:p>
        </w:tc>
        <w:tc>
          <w:tcPr>
            <w:tcW w:w="1183" w:type="dxa"/>
            <w:shd w:val="clear" w:color="auto" w:fill="DBEEF3"/>
            <w:vAlign w:val="center"/>
          </w:tcPr>
          <w:p w:rsidR="009D2957" w:rsidRPr="00DE4CF8" w:rsidRDefault="00B15D53">
            <w:pPr>
              <w:rPr>
                <w:color w:val="000000" w:themeColor="text1"/>
                <w:sz w:val="16"/>
                <w:szCs w:val="16"/>
              </w:rPr>
            </w:pPr>
            <w:r w:rsidRPr="00DE4CF8">
              <w:rPr>
                <w:color w:val="000000" w:themeColor="text1"/>
                <w:sz w:val="16"/>
                <w:szCs w:val="16"/>
              </w:rPr>
              <w:t>800.000,00 TL</w:t>
            </w:r>
          </w:p>
        </w:tc>
        <w:tc>
          <w:tcPr>
            <w:tcW w:w="1944" w:type="dxa"/>
            <w:shd w:val="clear" w:color="auto" w:fill="DBEEF3"/>
            <w:vAlign w:val="center"/>
          </w:tcPr>
          <w:p w:rsidR="009D2957" w:rsidRPr="00DE4CF8" w:rsidRDefault="00B15D53">
            <w:pPr>
              <w:rPr>
                <w:color w:val="000000" w:themeColor="text1"/>
                <w:sz w:val="16"/>
                <w:szCs w:val="16"/>
              </w:rPr>
            </w:pPr>
            <w:r w:rsidRPr="00DE4CF8">
              <w:rPr>
                <w:color w:val="000000" w:themeColor="text1"/>
                <w:sz w:val="16"/>
                <w:szCs w:val="16"/>
              </w:rPr>
              <w:t>3.000.000,00 TL</w:t>
            </w:r>
          </w:p>
        </w:tc>
      </w:tr>
      <w:tr w:rsidR="009D2957" w:rsidRPr="00DE4CF8">
        <w:trPr>
          <w:trHeight w:val="624"/>
          <w:jc w:val="center"/>
        </w:trPr>
        <w:tc>
          <w:tcPr>
            <w:tcW w:w="1413" w:type="dxa"/>
            <w:shd w:val="clear" w:color="auto" w:fill="DBEEF3"/>
            <w:vAlign w:val="center"/>
          </w:tcPr>
          <w:p w:rsidR="009D2957" w:rsidRPr="00DE4CF8" w:rsidRDefault="00B15D53">
            <w:pPr>
              <w:spacing w:before="2"/>
              <w:ind w:left="107"/>
              <w:rPr>
                <w:b/>
                <w:color w:val="000000" w:themeColor="text1"/>
              </w:rPr>
            </w:pPr>
            <w:r w:rsidRPr="00DE4CF8">
              <w:rPr>
                <w:b/>
                <w:color w:val="000000" w:themeColor="text1"/>
              </w:rPr>
              <w:t>Amaç 3</w:t>
            </w:r>
          </w:p>
        </w:tc>
        <w:tc>
          <w:tcPr>
            <w:tcW w:w="1182" w:type="dxa"/>
            <w:shd w:val="clear" w:color="auto" w:fill="DBEEF3"/>
            <w:vAlign w:val="center"/>
          </w:tcPr>
          <w:p w:rsidR="009D2957" w:rsidRPr="00DE4CF8" w:rsidRDefault="00B15D53">
            <w:pPr>
              <w:rPr>
                <w:b/>
                <w:color w:val="000000" w:themeColor="text1"/>
                <w:sz w:val="16"/>
                <w:szCs w:val="16"/>
              </w:rPr>
            </w:pPr>
            <w:r w:rsidRPr="00DE4CF8">
              <w:rPr>
                <w:b/>
                <w:color w:val="000000" w:themeColor="text1"/>
                <w:sz w:val="16"/>
                <w:szCs w:val="16"/>
              </w:rPr>
              <w:t>500.000,00 TL</w:t>
            </w:r>
          </w:p>
        </w:tc>
        <w:tc>
          <w:tcPr>
            <w:tcW w:w="1183" w:type="dxa"/>
            <w:shd w:val="clear" w:color="auto" w:fill="DBEEF3"/>
            <w:vAlign w:val="center"/>
          </w:tcPr>
          <w:p w:rsidR="009D2957" w:rsidRPr="00DE4CF8" w:rsidRDefault="00B15D53">
            <w:pPr>
              <w:rPr>
                <w:b/>
                <w:color w:val="000000" w:themeColor="text1"/>
                <w:sz w:val="16"/>
                <w:szCs w:val="16"/>
              </w:rPr>
            </w:pPr>
            <w:r w:rsidRPr="00DE4CF8">
              <w:rPr>
                <w:b/>
                <w:color w:val="000000" w:themeColor="text1"/>
                <w:sz w:val="16"/>
                <w:szCs w:val="16"/>
              </w:rPr>
              <w:t>650.000,00 TL</w:t>
            </w:r>
          </w:p>
        </w:tc>
        <w:tc>
          <w:tcPr>
            <w:tcW w:w="1183" w:type="dxa"/>
            <w:shd w:val="clear" w:color="auto" w:fill="DBEEF3"/>
            <w:vAlign w:val="center"/>
          </w:tcPr>
          <w:p w:rsidR="009D2957" w:rsidRPr="00DE4CF8" w:rsidRDefault="00B15D53">
            <w:pPr>
              <w:rPr>
                <w:b/>
                <w:color w:val="000000" w:themeColor="text1"/>
                <w:sz w:val="16"/>
                <w:szCs w:val="16"/>
              </w:rPr>
            </w:pPr>
            <w:r w:rsidRPr="00DE4CF8">
              <w:rPr>
                <w:b/>
                <w:color w:val="000000" w:themeColor="text1"/>
                <w:sz w:val="16"/>
                <w:szCs w:val="16"/>
              </w:rPr>
              <w:t>700.000,00 TL</w:t>
            </w:r>
          </w:p>
        </w:tc>
        <w:tc>
          <w:tcPr>
            <w:tcW w:w="1183" w:type="dxa"/>
            <w:shd w:val="clear" w:color="auto" w:fill="DBEEF3"/>
            <w:vAlign w:val="center"/>
          </w:tcPr>
          <w:p w:rsidR="009D2957" w:rsidRPr="00DE4CF8" w:rsidRDefault="00B15D53">
            <w:pPr>
              <w:rPr>
                <w:b/>
                <w:color w:val="000000" w:themeColor="text1"/>
                <w:sz w:val="16"/>
                <w:szCs w:val="16"/>
              </w:rPr>
            </w:pPr>
            <w:r w:rsidRPr="00DE4CF8">
              <w:rPr>
                <w:b/>
                <w:color w:val="000000" w:themeColor="text1"/>
                <w:sz w:val="16"/>
                <w:szCs w:val="16"/>
              </w:rPr>
              <w:t>900.000,00 TL</w:t>
            </w:r>
          </w:p>
        </w:tc>
        <w:tc>
          <w:tcPr>
            <w:tcW w:w="1183" w:type="dxa"/>
            <w:shd w:val="clear" w:color="auto" w:fill="DBEEF3"/>
            <w:vAlign w:val="center"/>
          </w:tcPr>
          <w:p w:rsidR="009D2957" w:rsidRPr="00DE4CF8" w:rsidRDefault="00B15D53">
            <w:pPr>
              <w:rPr>
                <w:b/>
                <w:color w:val="000000" w:themeColor="text1"/>
                <w:sz w:val="16"/>
                <w:szCs w:val="16"/>
              </w:rPr>
            </w:pPr>
            <w:r w:rsidRPr="00DE4CF8">
              <w:rPr>
                <w:b/>
                <w:color w:val="000000" w:themeColor="text1"/>
                <w:sz w:val="16"/>
                <w:szCs w:val="16"/>
              </w:rPr>
              <w:t>1000.000,00 TL</w:t>
            </w:r>
          </w:p>
        </w:tc>
        <w:tc>
          <w:tcPr>
            <w:tcW w:w="1944" w:type="dxa"/>
            <w:shd w:val="clear" w:color="auto" w:fill="DBEEF3"/>
            <w:vAlign w:val="center"/>
          </w:tcPr>
          <w:p w:rsidR="009D2957" w:rsidRPr="00DE4CF8" w:rsidRDefault="00B15D53">
            <w:pPr>
              <w:rPr>
                <w:b/>
                <w:color w:val="000000" w:themeColor="text1"/>
                <w:sz w:val="16"/>
                <w:szCs w:val="16"/>
              </w:rPr>
            </w:pPr>
            <w:r w:rsidRPr="00DE4CF8">
              <w:rPr>
                <w:b/>
                <w:color w:val="000000" w:themeColor="text1"/>
                <w:sz w:val="16"/>
                <w:szCs w:val="16"/>
              </w:rPr>
              <w:t>3.750.000,00 TL</w:t>
            </w:r>
          </w:p>
        </w:tc>
      </w:tr>
      <w:tr w:rsidR="009D2957" w:rsidRPr="00DE4CF8">
        <w:trPr>
          <w:trHeight w:val="624"/>
          <w:jc w:val="center"/>
        </w:trPr>
        <w:tc>
          <w:tcPr>
            <w:tcW w:w="1413" w:type="dxa"/>
            <w:shd w:val="clear" w:color="auto" w:fill="DBEEF3"/>
            <w:vAlign w:val="center"/>
          </w:tcPr>
          <w:p w:rsidR="009D2957" w:rsidRPr="00DE4CF8" w:rsidRDefault="00B15D53">
            <w:pPr>
              <w:spacing w:before="2"/>
              <w:ind w:left="107"/>
              <w:rPr>
                <w:b/>
                <w:color w:val="000000" w:themeColor="text1"/>
              </w:rPr>
            </w:pPr>
            <w:r w:rsidRPr="00DE4CF8">
              <w:rPr>
                <w:b/>
                <w:color w:val="000000" w:themeColor="text1"/>
              </w:rPr>
              <w:t>Hedef 3.2</w:t>
            </w:r>
          </w:p>
        </w:tc>
        <w:tc>
          <w:tcPr>
            <w:tcW w:w="1182" w:type="dxa"/>
            <w:shd w:val="clear" w:color="auto" w:fill="DBEEF3"/>
            <w:vAlign w:val="center"/>
          </w:tcPr>
          <w:p w:rsidR="009D2957" w:rsidRPr="00DE4CF8" w:rsidRDefault="00B15D53">
            <w:pPr>
              <w:rPr>
                <w:color w:val="000000" w:themeColor="text1"/>
                <w:sz w:val="16"/>
                <w:szCs w:val="16"/>
              </w:rPr>
            </w:pPr>
            <w:r w:rsidRPr="00DE4CF8">
              <w:rPr>
                <w:color w:val="000000" w:themeColor="text1"/>
                <w:sz w:val="16"/>
                <w:szCs w:val="16"/>
              </w:rPr>
              <w:t>500.000,00 TL</w:t>
            </w:r>
          </w:p>
        </w:tc>
        <w:tc>
          <w:tcPr>
            <w:tcW w:w="1183" w:type="dxa"/>
            <w:shd w:val="clear" w:color="auto" w:fill="DBEEF3"/>
            <w:vAlign w:val="center"/>
          </w:tcPr>
          <w:p w:rsidR="009D2957" w:rsidRPr="00DE4CF8" w:rsidRDefault="00B15D53">
            <w:pPr>
              <w:rPr>
                <w:color w:val="000000" w:themeColor="text1"/>
                <w:sz w:val="16"/>
                <w:szCs w:val="16"/>
              </w:rPr>
            </w:pPr>
            <w:r w:rsidRPr="00DE4CF8">
              <w:rPr>
                <w:color w:val="000000" w:themeColor="text1"/>
                <w:sz w:val="16"/>
                <w:szCs w:val="16"/>
              </w:rPr>
              <w:t>650.000,00 TL</w:t>
            </w:r>
          </w:p>
        </w:tc>
        <w:tc>
          <w:tcPr>
            <w:tcW w:w="1183" w:type="dxa"/>
            <w:shd w:val="clear" w:color="auto" w:fill="DBEEF3"/>
            <w:vAlign w:val="center"/>
          </w:tcPr>
          <w:p w:rsidR="009D2957" w:rsidRPr="00DE4CF8" w:rsidRDefault="00B15D53">
            <w:pPr>
              <w:rPr>
                <w:color w:val="000000" w:themeColor="text1"/>
                <w:sz w:val="16"/>
                <w:szCs w:val="16"/>
              </w:rPr>
            </w:pPr>
            <w:r w:rsidRPr="00DE4CF8">
              <w:rPr>
                <w:color w:val="000000" w:themeColor="text1"/>
                <w:sz w:val="16"/>
                <w:szCs w:val="16"/>
              </w:rPr>
              <w:t>700.000,00 TL</w:t>
            </w:r>
          </w:p>
        </w:tc>
        <w:tc>
          <w:tcPr>
            <w:tcW w:w="1183" w:type="dxa"/>
            <w:shd w:val="clear" w:color="auto" w:fill="DBEEF3"/>
            <w:vAlign w:val="center"/>
          </w:tcPr>
          <w:p w:rsidR="009D2957" w:rsidRPr="00DE4CF8" w:rsidRDefault="00B15D53">
            <w:pPr>
              <w:rPr>
                <w:color w:val="000000" w:themeColor="text1"/>
                <w:sz w:val="16"/>
                <w:szCs w:val="16"/>
              </w:rPr>
            </w:pPr>
            <w:r w:rsidRPr="00DE4CF8">
              <w:rPr>
                <w:color w:val="000000" w:themeColor="text1"/>
                <w:sz w:val="16"/>
                <w:szCs w:val="16"/>
              </w:rPr>
              <w:t>900.000,00 TL</w:t>
            </w:r>
          </w:p>
        </w:tc>
        <w:tc>
          <w:tcPr>
            <w:tcW w:w="1183" w:type="dxa"/>
            <w:shd w:val="clear" w:color="auto" w:fill="DBEEF3"/>
            <w:vAlign w:val="center"/>
          </w:tcPr>
          <w:p w:rsidR="009D2957" w:rsidRPr="00DE4CF8" w:rsidRDefault="00B15D53">
            <w:pPr>
              <w:rPr>
                <w:color w:val="000000" w:themeColor="text1"/>
                <w:sz w:val="16"/>
                <w:szCs w:val="16"/>
              </w:rPr>
            </w:pPr>
            <w:r w:rsidRPr="00DE4CF8">
              <w:rPr>
                <w:color w:val="000000" w:themeColor="text1"/>
                <w:sz w:val="16"/>
                <w:szCs w:val="16"/>
              </w:rPr>
              <w:t>1000.000,00 TL</w:t>
            </w:r>
          </w:p>
        </w:tc>
        <w:tc>
          <w:tcPr>
            <w:tcW w:w="1944" w:type="dxa"/>
            <w:shd w:val="clear" w:color="auto" w:fill="DBEEF3"/>
            <w:vAlign w:val="center"/>
          </w:tcPr>
          <w:p w:rsidR="009D2957" w:rsidRPr="00DE4CF8" w:rsidRDefault="00B15D53">
            <w:pPr>
              <w:rPr>
                <w:color w:val="000000" w:themeColor="text1"/>
                <w:sz w:val="16"/>
                <w:szCs w:val="16"/>
              </w:rPr>
            </w:pPr>
            <w:r w:rsidRPr="00DE4CF8">
              <w:rPr>
                <w:color w:val="000000" w:themeColor="text1"/>
                <w:sz w:val="16"/>
                <w:szCs w:val="16"/>
              </w:rPr>
              <w:t>3.750.000,00 TL</w:t>
            </w:r>
          </w:p>
        </w:tc>
      </w:tr>
      <w:tr w:rsidR="009D2957" w:rsidRPr="00DE4CF8">
        <w:trPr>
          <w:trHeight w:val="624"/>
          <w:jc w:val="center"/>
        </w:trPr>
        <w:tc>
          <w:tcPr>
            <w:tcW w:w="1413" w:type="dxa"/>
            <w:shd w:val="clear" w:color="auto" w:fill="DBEEF3"/>
            <w:vAlign w:val="center"/>
          </w:tcPr>
          <w:p w:rsidR="009D2957" w:rsidRPr="00DE4CF8" w:rsidRDefault="00B15D53">
            <w:pPr>
              <w:spacing w:before="2"/>
              <w:ind w:left="107"/>
              <w:rPr>
                <w:b/>
                <w:color w:val="000000" w:themeColor="text1"/>
              </w:rPr>
            </w:pPr>
            <w:r w:rsidRPr="00DE4CF8">
              <w:rPr>
                <w:b/>
                <w:color w:val="000000" w:themeColor="text1"/>
              </w:rPr>
              <w:t>Amaç 3</w:t>
            </w:r>
          </w:p>
        </w:tc>
        <w:tc>
          <w:tcPr>
            <w:tcW w:w="1182" w:type="dxa"/>
            <w:shd w:val="clear" w:color="auto" w:fill="DBEEF3"/>
            <w:vAlign w:val="center"/>
          </w:tcPr>
          <w:p w:rsidR="009D2957" w:rsidRPr="00DE4CF8" w:rsidRDefault="00B15D53">
            <w:pPr>
              <w:rPr>
                <w:b/>
                <w:color w:val="000000" w:themeColor="text1"/>
                <w:sz w:val="16"/>
                <w:szCs w:val="16"/>
              </w:rPr>
            </w:pPr>
            <w:r w:rsidRPr="00DE4CF8">
              <w:rPr>
                <w:b/>
                <w:color w:val="000000" w:themeColor="text1"/>
                <w:sz w:val="16"/>
                <w:szCs w:val="16"/>
              </w:rPr>
              <w:t>400.000,00 TL</w:t>
            </w:r>
          </w:p>
        </w:tc>
        <w:tc>
          <w:tcPr>
            <w:tcW w:w="1183" w:type="dxa"/>
            <w:shd w:val="clear" w:color="auto" w:fill="DBEEF3"/>
            <w:vAlign w:val="center"/>
          </w:tcPr>
          <w:p w:rsidR="009D2957" w:rsidRPr="00DE4CF8" w:rsidRDefault="00B15D53">
            <w:pPr>
              <w:rPr>
                <w:b/>
                <w:color w:val="000000" w:themeColor="text1"/>
                <w:sz w:val="16"/>
                <w:szCs w:val="16"/>
              </w:rPr>
            </w:pPr>
            <w:r w:rsidRPr="00DE4CF8">
              <w:rPr>
                <w:b/>
                <w:color w:val="000000" w:themeColor="text1"/>
                <w:sz w:val="16"/>
                <w:szCs w:val="16"/>
              </w:rPr>
              <w:t>450.000,00 TL</w:t>
            </w:r>
          </w:p>
        </w:tc>
        <w:tc>
          <w:tcPr>
            <w:tcW w:w="1183" w:type="dxa"/>
            <w:shd w:val="clear" w:color="auto" w:fill="DBEEF3"/>
            <w:vAlign w:val="center"/>
          </w:tcPr>
          <w:p w:rsidR="009D2957" w:rsidRPr="00DE4CF8" w:rsidRDefault="00B15D53">
            <w:pPr>
              <w:rPr>
                <w:b/>
                <w:color w:val="000000" w:themeColor="text1"/>
                <w:sz w:val="16"/>
                <w:szCs w:val="16"/>
              </w:rPr>
            </w:pPr>
            <w:r w:rsidRPr="00DE4CF8">
              <w:rPr>
                <w:b/>
                <w:color w:val="000000" w:themeColor="text1"/>
                <w:sz w:val="16"/>
                <w:szCs w:val="16"/>
              </w:rPr>
              <w:t>550.000,00 TL</w:t>
            </w:r>
          </w:p>
        </w:tc>
        <w:tc>
          <w:tcPr>
            <w:tcW w:w="1183" w:type="dxa"/>
            <w:shd w:val="clear" w:color="auto" w:fill="DBEEF3"/>
            <w:vAlign w:val="center"/>
          </w:tcPr>
          <w:p w:rsidR="009D2957" w:rsidRPr="00DE4CF8" w:rsidRDefault="00B15D53">
            <w:pPr>
              <w:rPr>
                <w:b/>
                <w:color w:val="000000" w:themeColor="text1"/>
                <w:sz w:val="16"/>
                <w:szCs w:val="16"/>
              </w:rPr>
            </w:pPr>
            <w:r w:rsidRPr="00DE4CF8">
              <w:rPr>
                <w:b/>
                <w:color w:val="000000" w:themeColor="text1"/>
                <w:sz w:val="16"/>
                <w:szCs w:val="16"/>
              </w:rPr>
              <w:t>600.000,00 TL</w:t>
            </w:r>
          </w:p>
        </w:tc>
        <w:tc>
          <w:tcPr>
            <w:tcW w:w="1183" w:type="dxa"/>
            <w:shd w:val="clear" w:color="auto" w:fill="DBEEF3"/>
            <w:vAlign w:val="center"/>
          </w:tcPr>
          <w:p w:rsidR="009D2957" w:rsidRPr="00DE4CF8" w:rsidRDefault="00B15D53">
            <w:pPr>
              <w:rPr>
                <w:b/>
                <w:color w:val="000000" w:themeColor="text1"/>
                <w:sz w:val="16"/>
                <w:szCs w:val="16"/>
              </w:rPr>
            </w:pPr>
            <w:r w:rsidRPr="00DE4CF8">
              <w:rPr>
                <w:b/>
                <w:color w:val="000000" w:themeColor="text1"/>
                <w:sz w:val="16"/>
                <w:szCs w:val="16"/>
              </w:rPr>
              <w:t>700.000,00 TL</w:t>
            </w:r>
          </w:p>
        </w:tc>
        <w:tc>
          <w:tcPr>
            <w:tcW w:w="1944" w:type="dxa"/>
            <w:shd w:val="clear" w:color="auto" w:fill="DBEEF3"/>
            <w:vAlign w:val="center"/>
          </w:tcPr>
          <w:p w:rsidR="009D2957" w:rsidRPr="00DE4CF8" w:rsidRDefault="00B15D53">
            <w:pPr>
              <w:rPr>
                <w:b/>
                <w:color w:val="000000" w:themeColor="text1"/>
                <w:sz w:val="16"/>
                <w:szCs w:val="16"/>
              </w:rPr>
            </w:pPr>
            <w:r w:rsidRPr="00DE4CF8">
              <w:rPr>
                <w:b/>
                <w:color w:val="000000" w:themeColor="text1"/>
                <w:sz w:val="16"/>
                <w:szCs w:val="16"/>
              </w:rPr>
              <w:t>2.700.000,00 TL</w:t>
            </w:r>
          </w:p>
        </w:tc>
      </w:tr>
      <w:tr w:rsidR="009D2957" w:rsidRPr="00DE4CF8">
        <w:trPr>
          <w:trHeight w:val="624"/>
          <w:jc w:val="center"/>
        </w:trPr>
        <w:tc>
          <w:tcPr>
            <w:tcW w:w="1413" w:type="dxa"/>
            <w:shd w:val="clear" w:color="auto" w:fill="DBEEF3"/>
            <w:vAlign w:val="center"/>
          </w:tcPr>
          <w:p w:rsidR="009D2957" w:rsidRPr="00DE4CF8" w:rsidRDefault="00B15D53">
            <w:pPr>
              <w:spacing w:before="2"/>
              <w:ind w:left="107"/>
              <w:rPr>
                <w:b/>
                <w:color w:val="000000" w:themeColor="text1"/>
              </w:rPr>
            </w:pPr>
            <w:r w:rsidRPr="00DE4CF8">
              <w:rPr>
                <w:b/>
                <w:color w:val="000000" w:themeColor="text1"/>
              </w:rPr>
              <w:t>Hedef 3.3</w:t>
            </w:r>
          </w:p>
        </w:tc>
        <w:tc>
          <w:tcPr>
            <w:tcW w:w="1182" w:type="dxa"/>
            <w:shd w:val="clear" w:color="auto" w:fill="DBEEF3"/>
            <w:vAlign w:val="center"/>
          </w:tcPr>
          <w:p w:rsidR="009D2957" w:rsidRPr="00DE4CF8" w:rsidRDefault="00B15D53">
            <w:pPr>
              <w:rPr>
                <w:color w:val="000000" w:themeColor="text1"/>
                <w:sz w:val="16"/>
                <w:szCs w:val="16"/>
              </w:rPr>
            </w:pPr>
            <w:r w:rsidRPr="00DE4CF8">
              <w:rPr>
                <w:color w:val="000000" w:themeColor="text1"/>
                <w:sz w:val="16"/>
                <w:szCs w:val="16"/>
              </w:rPr>
              <w:t>64400.000,00 TL</w:t>
            </w:r>
          </w:p>
        </w:tc>
        <w:tc>
          <w:tcPr>
            <w:tcW w:w="1183" w:type="dxa"/>
            <w:shd w:val="clear" w:color="auto" w:fill="DBEEF3"/>
            <w:vAlign w:val="center"/>
          </w:tcPr>
          <w:p w:rsidR="009D2957" w:rsidRPr="00DE4CF8" w:rsidRDefault="00B15D53">
            <w:pPr>
              <w:rPr>
                <w:color w:val="000000" w:themeColor="text1"/>
                <w:sz w:val="16"/>
                <w:szCs w:val="16"/>
              </w:rPr>
            </w:pPr>
            <w:r w:rsidRPr="00DE4CF8">
              <w:rPr>
                <w:color w:val="000000" w:themeColor="text1"/>
                <w:sz w:val="16"/>
                <w:szCs w:val="16"/>
              </w:rPr>
              <w:t>450.000,00 TL</w:t>
            </w:r>
          </w:p>
        </w:tc>
        <w:tc>
          <w:tcPr>
            <w:tcW w:w="1183" w:type="dxa"/>
            <w:shd w:val="clear" w:color="auto" w:fill="DBEEF3"/>
            <w:vAlign w:val="center"/>
          </w:tcPr>
          <w:p w:rsidR="009D2957" w:rsidRPr="00DE4CF8" w:rsidRDefault="00B15D53">
            <w:pPr>
              <w:rPr>
                <w:color w:val="000000" w:themeColor="text1"/>
                <w:sz w:val="16"/>
                <w:szCs w:val="16"/>
              </w:rPr>
            </w:pPr>
            <w:r w:rsidRPr="00DE4CF8">
              <w:rPr>
                <w:color w:val="000000" w:themeColor="text1"/>
                <w:sz w:val="16"/>
                <w:szCs w:val="16"/>
              </w:rPr>
              <w:t>550.000,00 TL</w:t>
            </w:r>
          </w:p>
        </w:tc>
        <w:tc>
          <w:tcPr>
            <w:tcW w:w="1183" w:type="dxa"/>
            <w:shd w:val="clear" w:color="auto" w:fill="DBEEF3"/>
            <w:vAlign w:val="center"/>
          </w:tcPr>
          <w:p w:rsidR="009D2957" w:rsidRPr="00DE4CF8" w:rsidRDefault="00B15D53">
            <w:pPr>
              <w:rPr>
                <w:color w:val="000000" w:themeColor="text1"/>
                <w:sz w:val="16"/>
                <w:szCs w:val="16"/>
              </w:rPr>
            </w:pPr>
            <w:r w:rsidRPr="00DE4CF8">
              <w:rPr>
                <w:color w:val="000000" w:themeColor="text1"/>
                <w:sz w:val="16"/>
                <w:szCs w:val="16"/>
              </w:rPr>
              <w:t>600.000,00 TL</w:t>
            </w:r>
          </w:p>
        </w:tc>
        <w:tc>
          <w:tcPr>
            <w:tcW w:w="1183" w:type="dxa"/>
            <w:shd w:val="clear" w:color="auto" w:fill="DBEEF3"/>
            <w:vAlign w:val="center"/>
          </w:tcPr>
          <w:p w:rsidR="009D2957" w:rsidRPr="00DE4CF8" w:rsidRDefault="00B15D53">
            <w:pPr>
              <w:rPr>
                <w:color w:val="000000" w:themeColor="text1"/>
                <w:sz w:val="16"/>
                <w:szCs w:val="16"/>
              </w:rPr>
            </w:pPr>
            <w:r w:rsidRPr="00DE4CF8">
              <w:rPr>
                <w:color w:val="000000" w:themeColor="text1"/>
                <w:sz w:val="16"/>
                <w:szCs w:val="16"/>
              </w:rPr>
              <w:t>700.000,00 TL</w:t>
            </w:r>
          </w:p>
        </w:tc>
        <w:tc>
          <w:tcPr>
            <w:tcW w:w="1944" w:type="dxa"/>
            <w:shd w:val="clear" w:color="auto" w:fill="DBEEF3"/>
            <w:vAlign w:val="center"/>
          </w:tcPr>
          <w:p w:rsidR="009D2957" w:rsidRPr="00DE4CF8" w:rsidRDefault="00B15D53">
            <w:pPr>
              <w:rPr>
                <w:color w:val="000000" w:themeColor="text1"/>
                <w:sz w:val="16"/>
                <w:szCs w:val="16"/>
              </w:rPr>
            </w:pPr>
            <w:r w:rsidRPr="00DE4CF8">
              <w:rPr>
                <w:color w:val="000000" w:themeColor="text1"/>
                <w:sz w:val="16"/>
                <w:szCs w:val="16"/>
              </w:rPr>
              <w:t>2.700.000,00 TL</w:t>
            </w:r>
          </w:p>
        </w:tc>
      </w:tr>
      <w:tr w:rsidR="009D2957" w:rsidRPr="00DE4CF8">
        <w:trPr>
          <w:trHeight w:val="624"/>
          <w:jc w:val="center"/>
        </w:trPr>
        <w:tc>
          <w:tcPr>
            <w:tcW w:w="1413" w:type="dxa"/>
            <w:shd w:val="clear" w:color="auto" w:fill="DBEEF3"/>
            <w:vAlign w:val="center"/>
          </w:tcPr>
          <w:p w:rsidR="009D2957" w:rsidRPr="00DE4CF8" w:rsidRDefault="00B15D53">
            <w:pPr>
              <w:spacing w:before="2"/>
              <w:ind w:left="107"/>
              <w:rPr>
                <w:b/>
                <w:color w:val="000000" w:themeColor="text1"/>
              </w:rPr>
            </w:pPr>
            <w:r w:rsidRPr="00DE4CF8">
              <w:rPr>
                <w:b/>
                <w:color w:val="000000" w:themeColor="text1"/>
              </w:rPr>
              <w:t>Amaç 3</w:t>
            </w:r>
          </w:p>
        </w:tc>
        <w:tc>
          <w:tcPr>
            <w:tcW w:w="1182" w:type="dxa"/>
            <w:shd w:val="clear" w:color="auto" w:fill="DBEEF3"/>
            <w:vAlign w:val="center"/>
          </w:tcPr>
          <w:p w:rsidR="009D2957" w:rsidRPr="00DE4CF8" w:rsidRDefault="00B15D53">
            <w:pPr>
              <w:rPr>
                <w:b/>
                <w:color w:val="000000" w:themeColor="text1"/>
                <w:sz w:val="16"/>
                <w:szCs w:val="16"/>
              </w:rPr>
            </w:pPr>
            <w:r w:rsidRPr="00DE4CF8">
              <w:rPr>
                <w:b/>
                <w:color w:val="000000" w:themeColor="text1"/>
                <w:sz w:val="16"/>
                <w:szCs w:val="16"/>
              </w:rPr>
              <w:t>500.000,00 TL</w:t>
            </w:r>
          </w:p>
        </w:tc>
        <w:tc>
          <w:tcPr>
            <w:tcW w:w="1183" w:type="dxa"/>
            <w:shd w:val="clear" w:color="auto" w:fill="DBEEF3"/>
            <w:vAlign w:val="center"/>
          </w:tcPr>
          <w:p w:rsidR="009D2957" w:rsidRPr="00DE4CF8" w:rsidRDefault="00B15D53">
            <w:pPr>
              <w:rPr>
                <w:b/>
                <w:color w:val="000000" w:themeColor="text1"/>
                <w:sz w:val="16"/>
                <w:szCs w:val="16"/>
              </w:rPr>
            </w:pPr>
            <w:r w:rsidRPr="00DE4CF8">
              <w:rPr>
                <w:b/>
                <w:color w:val="000000" w:themeColor="text1"/>
                <w:sz w:val="16"/>
                <w:szCs w:val="16"/>
              </w:rPr>
              <w:t>550.000,00 TL</w:t>
            </w:r>
          </w:p>
        </w:tc>
        <w:tc>
          <w:tcPr>
            <w:tcW w:w="1183" w:type="dxa"/>
            <w:shd w:val="clear" w:color="auto" w:fill="DBEEF3"/>
            <w:vAlign w:val="center"/>
          </w:tcPr>
          <w:p w:rsidR="009D2957" w:rsidRPr="00DE4CF8" w:rsidRDefault="00B15D53">
            <w:pPr>
              <w:rPr>
                <w:b/>
                <w:color w:val="000000" w:themeColor="text1"/>
                <w:sz w:val="16"/>
                <w:szCs w:val="16"/>
              </w:rPr>
            </w:pPr>
            <w:r w:rsidRPr="00DE4CF8">
              <w:rPr>
                <w:b/>
                <w:color w:val="000000" w:themeColor="text1"/>
                <w:sz w:val="16"/>
                <w:szCs w:val="16"/>
              </w:rPr>
              <w:t>600.000,00 TL</w:t>
            </w:r>
          </w:p>
        </w:tc>
        <w:tc>
          <w:tcPr>
            <w:tcW w:w="1183" w:type="dxa"/>
            <w:shd w:val="clear" w:color="auto" w:fill="DBEEF3"/>
            <w:vAlign w:val="center"/>
          </w:tcPr>
          <w:p w:rsidR="009D2957" w:rsidRPr="00DE4CF8" w:rsidRDefault="00B15D53">
            <w:pPr>
              <w:rPr>
                <w:b/>
                <w:color w:val="000000" w:themeColor="text1"/>
                <w:sz w:val="16"/>
                <w:szCs w:val="16"/>
              </w:rPr>
            </w:pPr>
            <w:r w:rsidRPr="00DE4CF8">
              <w:rPr>
                <w:b/>
                <w:color w:val="000000" w:themeColor="text1"/>
                <w:sz w:val="16"/>
                <w:szCs w:val="16"/>
              </w:rPr>
              <w:t>650.000,00 TL</w:t>
            </w:r>
          </w:p>
        </w:tc>
        <w:tc>
          <w:tcPr>
            <w:tcW w:w="1183" w:type="dxa"/>
            <w:shd w:val="clear" w:color="auto" w:fill="DBEEF3"/>
            <w:vAlign w:val="center"/>
          </w:tcPr>
          <w:p w:rsidR="009D2957" w:rsidRPr="00DE4CF8" w:rsidRDefault="00B15D53">
            <w:pPr>
              <w:rPr>
                <w:b/>
                <w:color w:val="000000" w:themeColor="text1"/>
                <w:sz w:val="16"/>
                <w:szCs w:val="16"/>
              </w:rPr>
            </w:pPr>
            <w:r w:rsidRPr="00DE4CF8">
              <w:rPr>
                <w:b/>
                <w:color w:val="000000" w:themeColor="text1"/>
                <w:sz w:val="16"/>
                <w:szCs w:val="16"/>
              </w:rPr>
              <w:t>700.000,00 TL</w:t>
            </w:r>
          </w:p>
        </w:tc>
        <w:tc>
          <w:tcPr>
            <w:tcW w:w="1944" w:type="dxa"/>
            <w:shd w:val="clear" w:color="auto" w:fill="DBEEF3"/>
            <w:vAlign w:val="center"/>
          </w:tcPr>
          <w:p w:rsidR="009D2957" w:rsidRPr="00DE4CF8" w:rsidRDefault="00B15D53">
            <w:pPr>
              <w:rPr>
                <w:b/>
                <w:color w:val="000000" w:themeColor="text1"/>
                <w:sz w:val="16"/>
                <w:szCs w:val="16"/>
              </w:rPr>
            </w:pPr>
            <w:r w:rsidRPr="00DE4CF8">
              <w:rPr>
                <w:b/>
                <w:color w:val="000000" w:themeColor="text1"/>
                <w:sz w:val="16"/>
                <w:szCs w:val="16"/>
              </w:rPr>
              <w:t>3.000.000,00 TL</w:t>
            </w:r>
          </w:p>
        </w:tc>
      </w:tr>
      <w:tr w:rsidR="009D2957" w:rsidRPr="00DE4CF8">
        <w:trPr>
          <w:trHeight w:val="624"/>
          <w:jc w:val="center"/>
        </w:trPr>
        <w:tc>
          <w:tcPr>
            <w:tcW w:w="1413" w:type="dxa"/>
            <w:shd w:val="clear" w:color="auto" w:fill="DBEEF3"/>
            <w:vAlign w:val="center"/>
          </w:tcPr>
          <w:p w:rsidR="009D2957" w:rsidRPr="00DE4CF8" w:rsidRDefault="00B15D53">
            <w:pPr>
              <w:spacing w:before="2"/>
              <w:ind w:left="107"/>
              <w:rPr>
                <w:b/>
                <w:color w:val="000000" w:themeColor="text1"/>
              </w:rPr>
            </w:pPr>
            <w:r w:rsidRPr="00DE4CF8">
              <w:rPr>
                <w:b/>
                <w:color w:val="000000" w:themeColor="text1"/>
              </w:rPr>
              <w:t>Hedef 3.4</w:t>
            </w:r>
          </w:p>
        </w:tc>
        <w:tc>
          <w:tcPr>
            <w:tcW w:w="1182" w:type="dxa"/>
            <w:shd w:val="clear" w:color="auto" w:fill="DBEEF3"/>
            <w:vAlign w:val="center"/>
          </w:tcPr>
          <w:p w:rsidR="009D2957" w:rsidRPr="00DE4CF8" w:rsidRDefault="00B15D53">
            <w:pPr>
              <w:rPr>
                <w:color w:val="000000" w:themeColor="text1"/>
                <w:sz w:val="16"/>
                <w:szCs w:val="16"/>
              </w:rPr>
            </w:pPr>
            <w:r w:rsidRPr="00DE4CF8">
              <w:rPr>
                <w:color w:val="000000" w:themeColor="text1"/>
                <w:sz w:val="16"/>
                <w:szCs w:val="16"/>
              </w:rPr>
              <w:t>500.000,00 TL</w:t>
            </w:r>
          </w:p>
        </w:tc>
        <w:tc>
          <w:tcPr>
            <w:tcW w:w="1183" w:type="dxa"/>
            <w:shd w:val="clear" w:color="auto" w:fill="DBEEF3"/>
            <w:vAlign w:val="center"/>
          </w:tcPr>
          <w:p w:rsidR="009D2957" w:rsidRPr="00DE4CF8" w:rsidRDefault="00B15D53">
            <w:pPr>
              <w:rPr>
                <w:color w:val="000000" w:themeColor="text1"/>
                <w:sz w:val="16"/>
                <w:szCs w:val="16"/>
              </w:rPr>
            </w:pPr>
            <w:r w:rsidRPr="00DE4CF8">
              <w:rPr>
                <w:color w:val="000000" w:themeColor="text1"/>
                <w:sz w:val="16"/>
                <w:szCs w:val="16"/>
              </w:rPr>
              <w:t>550.000,00 TL</w:t>
            </w:r>
          </w:p>
        </w:tc>
        <w:tc>
          <w:tcPr>
            <w:tcW w:w="1183" w:type="dxa"/>
            <w:shd w:val="clear" w:color="auto" w:fill="DBEEF3"/>
            <w:vAlign w:val="center"/>
          </w:tcPr>
          <w:p w:rsidR="009D2957" w:rsidRPr="00DE4CF8" w:rsidRDefault="00B15D53">
            <w:pPr>
              <w:rPr>
                <w:color w:val="000000" w:themeColor="text1"/>
                <w:sz w:val="16"/>
                <w:szCs w:val="16"/>
              </w:rPr>
            </w:pPr>
            <w:r w:rsidRPr="00DE4CF8">
              <w:rPr>
                <w:color w:val="000000" w:themeColor="text1"/>
                <w:sz w:val="16"/>
                <w:szCs w:val="16"/>
              </w:rPr>
              <w:t>600.000,00 TL</w:t>
            </w:r>
          </w:p>
        </w:tc>
        <w:tc>
          <w:tcPr>
            <w:tcW w:w="1183" w:type="dxa"/>
            <w:shd w:val="clear" w:color="auto" w:fill="DBEEF3"/>
            <w:vAlign w:val="center"/>
          </w:tcPr>
          <w:p w:rsidR="009D2957" w:rsidRPr="00DE4CF8" w:rsidRDefault="00B15D53">
            <w:pPr>
              <w:rPr>
                <w:color w:val="000000" w:themeColor="text1"/>
                <w:sz w:val="16"/>
                <w:szCs w:val="16"/>
              </w:rPr>
            </w:pPr>
            <w:r w:rsidRPr="00DE4CF8">
              <w:rPr>
                <w:color w:val="000000" w:themeColor="text1"/>
                <w:sz w:val="16"/>
                <w:szCs w:val="16"/>
              </w:rPr>
              <w:t>650.000,00 TL</w:t>
            </w:r>
          </w:p>
        </w:tc>
        <w:tc>
          <w:tcPr>
            <w:tcW w:w="1183" w:type="dxa"/>
            <w:shd w:val="clear" w:color="auto" w:fill="DBEEF3"/>
            <w:vAlign w:val="center"/>
          </w:tcPr>
          <w:p w:rsidR="009D2957" w:rsidRPr="00DE4CF8" w:rsidRDefault="00B15D53">
            <w:pPr>
              <w:rPr>
                <w:color w:val="000000" w:themeColor="text1"/>
                <w:sz w:val="16"/>
                <w:szCs w:val="16"/>
              </w:rPr>
            </w:pPr>
            <w:r w:rsidRPr="00DE4CF8">
              <w:rPr>
                <w:color w:val="000000" w:themeColor="text1"/>
                <w:sz w:val="16"/>
                <w:szCs w:val="16"/>
              </w:rPr>
              <w:t>700.000,00 TL</w:t>
            </w:r>
          </w:p>
        </w:tc>
        <w:tc>
          <w:tcPr>
            <w:tcW w:w="1944" w:type="dxa"/>
            <w:shd w:val="clear" w:color="auto" w:fill="DBEEF3"/>
            <w:vAlign w:val="center"/>
          </w:tcPr>
          <w:p w:rsidR="009D2957" w:rsidRPr="00DE4CF8" w:rsidRDefault="00B15D53">
            <w:pPr>
              <w:rPr>
                <w:color w:val="000000" w:themeColor="text1"/>
                <w:sz w:val="16"/>
                <w:szCs w:val="16"/>
              </w:rPr>
            </w:pPr>
            <w:r w:rsidRPr="00DE4CF8">
              <w:rPr>
                <w:color w:val="000000" w:themeColor="text1"/>
                <w:sz w:val="16"/>
                <w:szCs w:val="16"/>
              </w:rPr>
              <w:t>3.000.000,00 TL</w:t>
            </w:r>
          </w:p>
        </w:tc>
      </w:tr>
      <w:tr w:rsidR="009D2957" w:rsidRPr="00DE4CF8">
        <w:trPr>
          <w:trHeight w:val="624"/>
          <w:jc w:val="center"/>
        </w:trPr>
        <w:tc>
          <w:tcPr>
            <w:tcW w:w="1413" w:type="dxa"/>
            <w:shd w:val="clear" w:color="auto" w:fill="DBEEF3"/>
            <w:vAlign w:val="center"/>
          </w:tcPr>
          <w:p w:rsidR="009D2957" w:rsidRPr="00DE4CF8" w:rsidRDefault="00B15D53">
            <w:pPr>
              <w:spacing w:before="2"/>
              <w:ind w:left="107"/>
              <w:rPr>
                <w:b/>
                <w:color w:val="000000" w:themeColor="text1"/>
              </w:rPr>
            </w:pPr>
            <w:r w:rsidRPr="00DE4CF8">
              <w:rPr>
                <w:b/>
                <w:color w:val="000000" w:themeColor="text1"/>
              </w:rPr>
              <w:t>GENEL YÖNETİM GİDERLER</w:t>
            </w:r>
          </w:p>
        </w:tc>
        <w:tc>
          <w:tcPr>
            <w:tcW w:w="1182" w:type="dxa"/>
            <w:shd w:val="clear" w:color="auto" w:fill="DBEEF3"/>
            <w:vAlign w:val="center"/>
          </w:tcPr>
          <w:p w:rsidR="009D2957" w:rsidRPr="00DE4CF8" w:rsidRDefault="00B15D53">
            <w:pPr>
              <w:rPr>
                <w:b/>
                <w:color w:val="000000" w:themeColor="text1"/>
                <w:sz w:val="16"/>
                <w:szCs w:val="16"/>
              </w:rPr>
            </w:pPr>
            <w:r w:rsidRPr="00DE4CF8">
              <w:rPr>
                <w:b/>
                <w:color w:val="000000" w:themeColor="text1"/>
                <w:sz w:val="16"/>
                <w:szCs w:val="16"/>
              </w:rPr>
              <w:t>300.000 TL</w:t>
            </w:r>
          </w:p>
        </w:tc>
        <w:tc>
          <w:tcPr>
            <w:tcW w:w="1183" w:type="dxa"/>
            <w:shd w:val="clear" w:color="auto" w:fill="DBEEF3"/>
            <w:vAlign w:val="center"/>
          </w:tcPr>
          <w:p w:rsidR="009D2957" w:rsidRPr="00DE4CF8" w:rsidRDefault="00B15D53">
            <w:pPr>
              <w:rPr>
                <w:b/>
                <w:color w:val="000000" w:themeColor="text1"/>
                <w:sz w:val="16"/>
                <w:szCs w:val="16"/>
              </w:rPr>
            </w:pPr>
            <w:r w:rsidRPr="00DE4CF8">
              <w:rPr>
                <w:b/>
                <w:color w:val="000000" w:themeColor="text1"/>
                <w:sz w:val="16"/>
                <w:szCs w:val="16"/>
              </w:rPr>
              <w:t>350.000,00 TL</w:t>
            </w:r>
          </w:p>
        </w:tc>
        <w:tc>
          <w:tcPr>
            <w:tcW w:w="1183" w:type="dxa"/>
            <w:shd w:val="clear" w:color="auto" w:fill="DBEEF3"/>
            <w:vAlign w:val="center"/>
          </w:tcPr>
          <w:p w:rsidR="009D2957" w:rsidRPr="00DE4CF8" w:rsidRDefault="00B15D53">
            <w:pPr>
              <w:rPr>
                <w:b/>
                <w:color w:val="000000" w:themeColor="text1"/>
                <w:sz w:val="16"/>
                <w:szCs w:val="16"/>
              </w:rPr>
            </w:pPr>
            <w:r w:rsidRPr="00DE4CF8">
              <w:rPr>
                <w:b/>
                <w:color w:val="000000" w:themeColor="text1"/>
                <w:sz w:val="16"/>
                <w:szCs w:val="16"/>
              </w:rPr>
              <w:t>400.00000 TL</w:t>
            </w:r>
          </w:p>
        </w:tc>
        <w:tc>
          <w:tcPr>
            <w:tcW w:w="1183" w:type="dxa"/>
            <w:shd w:val="clear" w:color="auto" w:fill="DBEEF3"/>
            <w:vAlign w:val="center"/>
          </w:tcPr>
          <w:p w:rsidR="009D2957" w:rsidRPr="00DE4CF8" w:rsidRDefault="00B15D53">
            <w:pPr>
              <w:rPr>
                <w:b/>
                <w:color w:val="000000" w:themeColor="text1"/>
                <w:sz w:val="16"/>
                <w:szCs w:val="16"/>
              </w:rPr>
            </w:pPr>
            <w:r w:rsidRPr="00DE4CF8">
              <w:rPr>
                <w:b/>
                <w:color w:val="000000" w:themeColor="text1"/>
                <w:sz w:val="16"/>
                <w:szCs w:val="16"/>
              </w:rPr>
              <w:t>450.000,00 TL</w:t>
            </w:r>
          </w:p>
        </w:tc>
        <w:tc>
          <w:tcPr>
            <w:tcW w:w="1183" w:type="dxa"/>
            <w:shd w:val="clear" w:color="auto" w:fill="DBEEF3"/>
            <w:vAlign w:val="center"/>
          </w:tcPr>
          <w:p w:rsidR="009D2957" w:rsidRPr="00DE4CF8" w:rsidRDefault="00B15D53">
            <w:pPr>
              <w:rPr>
                <w:b/>
                <w:color w:val="000000" w:themeColor="text1"/>
                <w:sz w:val="16"/>
                <w:szCs w:val="16"/>
              </w:rPr>
            </w:pPr>
            <w:r w:rsidRPr="00DE4CF8">
              <w:rPr>
                <w:b/>
                <w:color w:val="000000" w:themeColor="text1"/>
                <w:sz w:val="16"/>
                <w:szCs w:val="16"/>
              </w:rPr>
              <w:t>600.000,00 TL</w:t>
            </w:r>
          </w:p>
        </w:tc>
        <w:tc>
          <w:tcPr>
            <w:tcW w:w="1944" w:type="dxa"/>
            <w:shd w:val="clear" w:color="auto" w:fill="DBEEF3"/>
            <w:vAlign w:val="center"/>
          </w:tcPr>
          <w:p w:rsidR="009D2957" w:rsidRPr="00DE4CF8" w:rsidRDefault="00B15D53">
            <w:pPr>
              <w:rPr>
                <w:b/>
                <w:color w:val="000000" w:themeColor="text1"/>
                <w:sz w:val="16"/>
                <w:szCs w:val="16"/>
              </w:rPr>
            </w:pPr>
            <w:r w:rsidRPr="00DE4CF8">
              <w:rPr>
                <w:b/>
                <w:color w:val="000000" w:themeColor="text1"/>
                <w:sz w:val="16"/>
                <w:szCs w:val="16"/>
              </w:rPr>
              <w:t>2.100.000,00 TL</w:t>
            </w:r>
          </w:p>
        </w:tc>
      </w:tr>
      <w:tr w:rsidR="009D2957" w:rsidRPr="00DE4CF8">
        <w:trPr>
          <w:trHeight w:val="624"/>
          <w:jc w:val="center"/>
        </w:trPr>
        <w:tc>
          <w:tcPr>
            <w:tcW w:w="1413" w:type="dxa"/>
            <w:shd w:val="clear" w:color="auto" w:fill="DBEEF3"/>
            <w:vAlign w:val="center"/>
          </w:tcPr>
          <w:p w:rsidR="009D2957" w:rsidRPr="00DE4CF8" w:rsidRDefault="00B15D53">
            <w:pPr>
              <w:spacing w:before="2"/>
              <w:ind w:left="107"/>
              <w:rPr>
                <w:b/>
                <w:color w:val="000000" w:themeColor="text1"/>
              </w:rPr>
            </w:pPr>
            <w:r w:rsidRPr="00DE4CF8">
              <w:rPr>
                <w:b/>
                <w:color w:val="000000" w:themeColor="text1"/>
              </w:rPr>
              <w:t>TOPLAM</w:t>
            </w:r>
          </w:p>
        </w:tc>
        <w:tc>
          <w:tcPr>
            <w:tcW w:w="1182" w:type="dxa"/>
            <w:shd w:val="clear" w:color="auto" w:fill="DBEEF3"/>
            <w:vAlign w:val="center"/>
          </w:tcPr>
          <w:p w:rsidR="009D2957" w:rsidRPr="00DE4CF8" w:rsidRDefault="00B15D53">
            <w:pPr>
              <w:rPr>
                <w:b/>
                <w:color w:val="000000" w:themeColor="text1"/>
                <w:sz w:val="16"/>
                <w:szCs w:val="16"/>
              </w:rPr>
            </w:pPr>
            <w:r w:rsidRPr="00DE4CF8">
              <w:rPr>
                <w:b/>
                <w:color w:val="000000" w:themeColor="text1"/>
                <w:sz w:val="16"/>
                <w:szCs w:val="16"/>
              </w:rPr>
              <w:t>3.050.000,00 TL</w:t>
            </w:r>
          </w:p>
        </w:tc>
        <w:tc>
          <w:tcPr>
            <w:tcW w:w="1183" w:type="dxa"/>
            <w:shd w:val="clear" w:color="auto" w:fill="DBEEF3"/>
            <w:vAlign w:val="center"/>
          </w:tcPr>
          <w:p w:rsidR="009D2957" w:rsidRPr="00DE4CF8" w:rsidRDefault="00B15D53">
            <w:pPr>
              <w:rPr>
                <w:b/>
                <w:color w:val="000000" w:themeColor="text1"/>
                <w:sz w:val="16"/>
                <w:szCs w:val="16"/>
              </w:rPr>
            </w:pPr>
            <w:r w:rsidRPr="00DE4CF8">
              <w:rPr>
                <w:b/>
                <w:color w:val="000000" w:themeColor="text1"/>
                <w:sz w:val="16"/>
                <w:szCs w:val="16"/>
              </w:rPr>
              <w:t>3.550.00000 TL</w:t>
            </w:r>
          </w:p>
        </w:tc>
        <w:tc>
          <w:tcPr>
            <w:tcW w:w="1183" w:type="dxa"/>
            <w:shd w:val="clear" w:color="auto" w:fill="DBEEF3"/>
            <w:vAlign w:val="center"/>
          </w:tcPr>
          <w:p w:rsidR="009D2957" w:rsidRPr="00DE4CF8" w:rsidRDefault="00B15D53">
            <w:pPr>
              <w:rPr>
                <w:b/>
                <w:color w:val="000000" w:themeColor="text1"/>
                <w:sz w:val="16"/>
                <w:szCs w:val="16"/>
              </w:rPr>
            </w:pPr>
            <w:r w:rsidRPr="00DE4CF8">
              <w:rPr>
                <w:b/>
                <w:color w:val="000000" w:themeColor="text1"/>
                <w:sz w:val="16"/>
                <w:szCs w:val="16"/>
              </w:rPr>
              <w:t>4.000.000,00 TL</w:t>
            </w:r>
          </w:p>
        </w:tc>
        <w:tc>
          <w:tcPr>
            <w:tcW w:w="1183" w:type="dxa"/>
            <w:shd w:val="clear" w:color="auto" w:fill="DBEEF3"/>
            <w:vAlign w:val="center"/>
          </w:tcPr>
          <w:p w:rsidR="009D2957" w:rsidRPr="00DE4CF8" w:rsidRDefault="00B15D53">
            <w:pPr>
              <w:rPr>
                <w:b/>
                <w:color w:val="000000" w:themeColor="text1"/>
                <w:sz w:val="16"/>
                <w:szCs w:val="16"/>
              </w:rPr>
            </w:pPr>
            <w:r w:rsidRPr="00DE4CF8">
              <w:rPr>
                <w:b/>
                <w:color w:val="000000" w:themeColor="text1"/>
                <w:sz w:val="16"/>
                <w:szCs w:val="16"/>
              </w:rPr>
              <w:t>4.650.000,00 TL</w:t>
            </w:r>
          </w:p>
        </w:tc>
        <w:tc>
          <w:tcPr>
            <w:tcW w:w="1183" w:type="dxa"/>
            <w:shd w:val="clear" w:color="auto" w:fill="DBEEF3"/>
            <w:vAlign w:val="center"/>
          </w:tcPr>
          <w:p w:rsidR="009D2957" w:rsidRPr="00DE4CF8" w:rsidRDefault="00B15D53">
            <w:pPr>
              <w:rPr>
                <w:b/>
                <w:color w:val="000000" w:themeColor="text1"/>
                <w:sz w:val="16"/>
                <w:szCs w:val="16"/>
              </w:rPr>
            </w:pPr>
            <w:r w:rsidRPr="00DE4CF8">
              <w:rPr>
                <w:b/>
                <w:color w:val="000000" w:themeColor="text1"/>
                <w:sz w:val="16"/>
                <w:szCs w:val="16"/>
              </w:rPr>
              <w:t>5.300.000,00.TL</w:t>
            </w:r>
          </w:p>
        </w:tc>
        <w:tc>
          <w:tcPr>
            <w:tcW w:w="1944" w:type="dxa"/>
            <w:shd w:val="clear" w:color="auto" w:fill="DBEEF3"/>
            <w:vAlign w:val="center"/>
          </w:tcPr>
          <w:p w:rsidR="009D2957" w:rsidRPr="00DE4CF8" w:rsidRDefault="00B15D53">
            <w:pPr>
              <w:rPr>
                <w:b/>
                <w:color w:val="000000" w:themeColor="text1"/>
                <w:sz w:val="16"/>
                <w:szCs w:val="16"/>
              </w:rPr>
            </w:pPr>
            <w:r w:rsidRPr="00DE4CF8">
              <w:rPr>
                <w:b/>
                <w:color w:val="000000" w:themeColor="text1"/>
                <w:sz w:val="16"/>
                <w:szCs w:val="16"/>
              </w:rPr>
              <w:t>20.550.000,00 TL</w:t>
            </w:r>
          </w:p>
        </w:tc>
      </w:tr>
    </w:tbl>
    <w:p w:rsidR="009D2957" w:rsidRPr="00573937" w:rsidRDefault="00B15D53" w:rsidP="00B02DA8">
      <w:pPr>
        <w:spacing w:before="280" w:after="280" w:line="360" w:lineRule="auto"/>
        <w:jc w:val="both"/>
        <w:rPr>
          <w:color w:val="000000" w:themeColor="text1"/>
          <w:sz w:val="20"/>
          <w:szCs w:val="20"/>
        </w:rPr>
      </w:pPr>
      <w:r w:rsidRPr="00573937">
        <w:rPr>
          <w:color w:val="000000" w:themeColor="text1"/>
          <w:sz w:val="20"/>
          <w:szCs w:val="20"/>
        </w:rPr>
        <w:t>Genel bütçe, valilik, belediyeler ve okul aile birliklerinin yıllık enflasyon rakamları doğrultusunda bütçe artışları ve eğilimleri dikkate alındığında Müdürlüğümüz 2024-2028 Stratejik Planı’nda yer alan stratejik amaçların gerçekleştirilebilmesi için tabloda da belirtildiği üzere beş yıllık süre için tahmini 20.550.000,00 TL kaynağın elde edileceği düşünülmektedir. Müdürlüğümüzün kaynak dağılım oranlarına bakıldığında %11’i Genel Bütçe, %87,5İ Okul Aile Birliği, kalan %1,5’i ise Kira gelirlerinden oluşmaktadır.</w:t>
      </w:r>
    </w:p>
    <w:p w:rsidR="009D2957" w:rsidRPr="00DE4CF8" w:rsidRDefault="009D2957">
      <w:pPr>
        <w:spacing w:line="213" w:lineRule="auto"/>
        <w:rPr>
          <w:color w:val="000000" w:themeColor="text1"/>
        </w:rPr>
        <w:sectPr w:rsidR="009D2957" w:rsidRPr="00DE4CF8">
          <w:pgSz w:w="11910" w:h="16840"/>
          <w:pgMar w:top="1440" w:right="1440" w:bottom="1440" w:left="1440" w:header="0" w:footer="985" w:gutter="0"/>
          <w:cols w:space="708"/>
        </w:sectPr>
      </w:pPr>
    </w:p>
    <w:p w:rsidR="001536CE" w:rsidRPr="00DE4CF8" w:rsidRDefault="00795172">
      <w:pPr>
        <w:pBdr>
          <w:top w:val="nil"/>
          <w:left w:val="nil"/>
          <w:bottom w:val="nil"/>
          <w:right w:val="nil"/>
          <w:between w:val="nil"/>
        </w:pBdr>
        <w:rPr>
          <w:b/>
          <w:color w:val="000000" w:themeColor="text1"/>
          <w:sz w:val="56"/>
          <w:szCs w:val="56"/>
        </w:rPr>
      </w:pPr>
      <w:r>
        <w:rPr>
          <w:noProof/>
        </w:rPr>
        <w:lastRenderedPageBreak/>
        <mc:AlternateContent>
          <mc:Choice Requires="wps">
            <w:drawing>
              <wp:anchor distT="0" distB="0" distL="114300" distR="114300" simplePos="0" relativeHeight="251673600" behindDoc="0" locked="0" layoutInCell="1" allowOverlap="1" wp14:anchorId="26937985" wp14:editId="02A9ABC7">
                <wp:simplePos x="0" y="0"/>
                <wp:positionH relativeFrom="margin">
                  <wp:align>right</wp:align>
                </wp:positionH>
                <wp:positionV relativeFrom="paragraph">
                  <wp:posOffset>933450</wp:posOffset>
                </wp:positionV>
                <wp:extent cx="1828800" cy="3886200"/>
                <wp:effectExtent l="0" t="0" r="0" b="0"/>
                <wp:wrapNone/>
                <wp:docPr id="54" name="Metin Kutusu 54"/>
                <wp:cNvGraphicFramePr/>
                <a:graphic xmlns:a="http://schemas.openxmlformats.org/drawingml/2006/main">
                  <a:graphicData uri="http://schemas.microsoft.com/office/word/2010/wordprocessingShape">
                    <wps:wsp>
                      <wps:cNvSpPr txBox="1"/>
                      <wps:spPr>
                        <a:xfrm>
                          <a:off x="0" y="0"/>
                          <a:ext cx="1828800" cy="3886200"/>
                        </a:xfrm>
                        <a:prstGeom prst="rect">
                          <a:avLst/>
                        </a:prstGeom>
                        <a:noFill/>
                        <a:ln>
                          <a:noFill/>
                        </a:ln>
                      </wps:spPr>
                      <wps:txbx>
                        <w:txbxContent>
                          <w:p w:rsidR="005320CE" w:rsidRDefault="005320CE" w:rsidP="00795172">
                            <w:pPr>
                              <w:pBdr>
                                <w:top w:val="nil"/>
                                <w:left w:val="nil"/>
                                <w:bottom w:val="nil"/>
                                <w:right w:val="nil"/>
                                <w:between w:val="nil"/>
                              </w:pBdr>
                              <w:rPr>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795172">
                              <w:rPr>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V. BÖLÜM</w:t>
                            </w:r>
                          </w:p>
                          <w:p w:rsidR="005320CE" w:rsidRDefault="005320CE" w:rsidP="00795172">
                            <w:pPr>
                              <w:pBdr>
                                <w:top w:val="nil"/>
                                <w:left w:val="nil"/>
                                <w:bottom w:val="nil"/>
                                <w:right w:val="nil"/>
                                <w:between w:val="nil"/>
                              </w:pBdr>
                              <w:rPr>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5320CE" w:rsidRDefault="005320CE" w:rsidP="00795172">
                            <w:pPr>
                              <w:pBdr>
                                <w:top w:val="nil"/>
                                <w:left w:val="nil"/>
                                <w:bottom w:val="nil"/>
                                <w:right w:val="nil"/>
                                <w:between w:val="nil"/>
                              </w:pBdr>
                              <w:rPr>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5320CE" w:rsidRPr="00795172" w:rsidRDefault="005320CE" w:rsidP="00795172">
                            <w:pPr>
                              <w:pBdr>
                                <w:top w:val="nil"/>
                                <w:left w:val="nil"/>
                                <w:bottom w:val="nil"/>
                                <w:right w:val="nil"/>
                                <w:between w:val="nil"/>
                              </w:pBdr>
                              <w:rPr>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5320CE" w:rsidRPr="00795172" w:rsidRDefault="005320CE" w:rsidP="00795172">
                            <w:pPr>
                              <w:pBdr>
                                <w:top w:val="nil"/>
                                <w:left w:val="nil"/>
                                <w:bottom w:val="nil"/>
                                <w:right w:val="nil"/>
                                <w:between w:val="nil"/>
                              </w:pBdr>
                              <w:jc w:val="center"/>
                              <w:rPr>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795172">
                              <w:rPr>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İZLEME VE DEĞERLENDİRME</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6937985" id="Metin Kutusu 54" o:spid="_x0000_s1082" type="#_x0000_t202" style="position:absolute;margin-left:92.8pt;margin-top:73.5pt;width:2in;height:306pt;z-index:251673600;visibility:visible;mso-wrap-style:none;mso-height-percent:0;mso-wrap-distance-left:9pt;mso-wrap-distance-top:0;mso-wrap-distance-right:9pt;mso-wrap-distance-bottom:0;mso-position-horizontal:right;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" filled="f" stroked="f">
                <v:textbox>
                  <w:txbxContent>
                    <w:p w:rsidR="005320CE" w:rsidRDefault="005320CE" w:rsidP="00795172">
                      <w:pPr>
                        <w:pBdr>
                          <w:top w:val="nil"/>
                          <w:left w:val="nil"/>
                          <w:bottom w:val="nil"/>
                          <w:right w:val="nil"/>
                          <w:between w:val="nil"/>
                        </w:pBdr>
                        <w:rPr>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795172">
                        <w:rPr>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V. BÖLÜM</w:t>
                      </w:r>
                    </w:p>
                    <w:p w:rsidR="005320CE" w:rsidRDefault="005320CE" w:rsidP="00795172">
                      <w:pPr>
                        <w:pBdr>
                          <w:top w:val="nil"/>
                          <w:left w:val="nil"/>
                          <w:bottom w:val="nil"/>
                          <w:right w:val="nil"/>
                          <w:between w:val="nil"/>
                        </w:pBdr>
                        <w:rPr>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5320CE" w:rsidRDefault="005320CE" w:rsidP="00795172">
                      <w:pPr>
                        <w:pBdr>
                          <w:top w:val="nil"/>
                          <w:left w:val="nil"/>
                          <w:bottom w:val="nil"/>
                          <w:right w:val="nil"/>
                          <w:between w:val="nil"/>
                        </w:pBdr>
                        <w:rPr>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5320CE" w:rsidRPr="00795172" w:rsidRDefault="005320CE" w:rsidP="00795172">
                      <w:pPr>
                        <w:pBdr>
                          <w:top w:val="nil"/>
                          <w:left w:val="nil"/>
                          <w:bottom w:val="nil"/>
                          <w:right w:val="nil"/>
                          <w:between w:val="nil"/>
                        </w:pBdr>
                        <w:rPr>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5320CE" w:rsidRPr="00795172" w:rsidRDefault="005320CE" w:rsidP="00795172">
                      <w:pPr>
                        <w:pBdr>
                          <w:top w:val="nil"/>
                          <w:left w:val="nil"/>
                          <w:bottom w:val="nil"/>
                          <w:right w:val="nil"/>
                          <w:between w:val="nil"/>
                        </w:pBdr>
                        <w:jc w:val="center"/>
                        <w:rPr>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795172">
                        <w:rPr>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İZLEME VE DEĞERLENDİRME</w:t>
                      </w:r>
                    </w:p>
                  </w:txbxContent>
                </v:textbox>
                <w10:wrap anchorx="margin"/>
              </v:shape>
            </w:pict>
          </mc:Fallback>
        </mc:AlternateContent>
      </w:r>
      <w:r>
        <w:rPr>
          <w:noProof/>
          <w:color w:val="000000" w:themeColor="text1"/>
          <w:sz w:val="56"/>
          <w:szCs w:val="56"/>
        </w:rPr>
        <w:drawing>
          <wp:anchor distT="0" distB="0" distL="114300" distR="114300" simplePos="0" relativeHeight="251671552" behindDoc="0" locked="0" layoutInCell="1" allowOverlap="1" wp14:anchorId="422F9735" wp14:editId="36C8A2A6">
            <wp:simplePos x="0" y="0"/>
            <wp:positionH relativeFrom="margin">
              <wp:posOffset>-314325</wp:posOffset>
            </wp:positionH>
            <wp:positionV relativeFrom="margin">
              <wp:posOffset>-190500</wp:posOffset>
            </wp:positionV>
            <wp:extent cx="7172325" cy="9534525"/>
            <wp:effectExtent l="0" t="0" r="9525" b="9525"/>
            <wp:wrapSquare wrapText="bothSides"/>
            <wp:docPr id="53" name="Resim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şablon.jpg"/>
                    <pic:cNvPicPr/>
                  </pic:nvPicPr>
                  <pic:blipFill>
                    <a:blip r:embed="rId22">
                      <a:extLst>
                        <a:ext uri="{28A0092B-C50C-407E-A947-70E740481C1C}">
                          <a14:useLocalDpi xmlns:a14="http://schemas.microsoft.com/office/drawing/2010/main" val="0"/>
                        </a:ext>
                      </a:extLst>
                    </a:blip>
                    <a:stretch>
                      <a:fillRect/>
                    </a:stretch>
                  </pic:blipFill>
                  <pic:spPr>
                    <a:xfrm>
                      <a:off x="0" y="0"/>
                      <a:ext cx="7172325" cy="9534525"/>
                    </a:xfrm>
                    <a:prstGeom prst="rect">
                      <a:avLst/>
                    </a:prstGeom>
                    <a:ln>
                      <a:noFill/>
                    </a:ln>
                    <a:effectLst>
                      <a:softEdge rad="112500"/>
                    </a:effectLst>
                  </pic:spPr>
                </pic:pic>
              </a:graphicData>
            </a:graphic>
            <wp14:sizeRelH relativeFrom="margin">
              <wp14:pctWidth>0</wp14:pctWidth>
            </wp14:sizeRelH>
            <wp14:sizeRelV relativeFrom="margin">
              <wp14:pctHeight>0</wp14:pctHeight>
            </wp14:sizeRelV>
          </wp:anchor>
        </w:drawing>
      </w:r>
    </w:p>
    <w:p w:rsidR="009D2957" w:rsidRPr="00DE4CF8" w:rsidRDefault="009D2957">
      <w:pPr>
        <w:pBdr>
          <w:top w:val="nil"/>
          <w:left w:val="nil"/>
          <w:bottom w:val="nil"/>
          <w:right w:val="nil"/>
          <w:between w:val="nil"/>
        </w:pBdr>
        <w:rPr>
          <w:b/>
          <w:color w:val="000000" w:themeColor="text1"/>
          <w:sz w:val="20"/>
          <w:szCs w:val="20"/>
        </w:rPr>
        <w:sectPr w:rsidR="009D2957" w:rsidRPr="00DE4CF8">
          <w:pgSz w:w="11910" w:h="16840"/>
          <w:pgMar w:top="720" w:right="720" w:bottom="720" w:left="720" w:header="0" w:footer="985" w:gutter="0"/>
          <w:cols w:space="708"/>
        </w:sectPr>
      </w:pPr>
    </w:p>
    <w:p w:rsidR="009D2957" w:rsidRPr="00AD751C" w:rsidRDefault="00B15D53">
      <w:pPr>
        <w:pStyle w:val="Balk2"/>
        <w:numPr>
          <w:ilvl w:val="0"/>
          <w:numId w:val="18"/>
        </w:numPr>
        <w:tabs>
          <w:tab w:val="left" w:pos="1010"/>
        </w:tabs>
        <w:spacing w:before="280" w:after="280"/>
        <w:ind w:left="468" w:hanging="468"/>
        <w:rPr>
          <w:rFonts w:eastAsia="P052"/>
          <w:color w:val="000000" w:themeColor="text1"/>
          <w:sz w:val="20"/>
          <w:szCs w:val="20"/>
        </w:rPr>
      </w:pPr>
      <w:r w:rsidRPr="00AD751C">
        <w:rPr>
          <w:rFonts w:eastAsia="P052"/>
          <w:color w:val="000000" w:themeColor="text1"/>
          <w:sz w:val="20"/>
          <w:szCs w:val="20"/>
        </w:rPr>
        <w:lastRenderedPageBreak/>
        <w:t>İZLEME ve DEĞERLENDİRME</w:t>
      </w:r>
    </w:p>
    <w:p w:rsidR="009D2957" w:rsidRPr="00AD751C" w:rsidRDefault="00B15D53" w:rsidP="00B02DA8">
      <w:pPr>
        <w:pBdr>
          <w:top w:val="nil"/>
          <w:left w:val="nil"/>
          <w:bottom w:val="nil"/>
          <w:right w:val="nil"/>
          <w:between w:val="nil"/>
        </w:pBdr>
        <w:spacing w:before="280" w:after="280" w:line="360" w:lineRule="auto"/>
        <w:ind w:firstLine="720"/>
        <w:jc w:val="both"/>
        <w:rPr>
          <w:color w:val="000000" w:themeColor="text1"/>
          <w:sz w:val="20"/>
          <w:szCs w:val="20"/>
        </w:rPr>
      </w:pPr>
      <w:r w:rsidRPr="00AD751C">
        <w:rPr>
          <w:color w:val="000000" w:themeColor="text1"/>
          <w:sz w:val="20"/>
          <w:szCs w:val="20"/>
        </w:rPr>
        <w:t>"İnegöl Halk Eğitim Merkezi Stratejik Planı'nın onaylanarak yürürlüğe girmesiyle birlikte, Stratejik Plan uygulamasının izleme ve değerlendirilmesine başlanacaktır.</w:t>
      </w:r>
    </w:p>
    <w:p w:rsidR="009D2957" w:rsidRPr="00AD751C" w:rsidRDefault="00B15D53" w:rsidP="00B02DA8">
      <w:pPr>
        <w:pBdr>
          <w:top w:val="nil"/>
          <w:left w:val="nil"/>
          <w:bottom w:val="nil"/>
          <w:right w:val="nil"/>
          <w:between w:val="nil"/>
        </w:pBdr>
        <w:spacing w:before="280" w:after="280" w:line="360" w:lineRule="auto"/>
        <w:ind w:firstLine="708"/>
        <w:jc w:val="both"/>
        <w:rPr>
          <w:color w:val="000000" w:themeColor="text1"/>
          <w:sz w:val="20"/>
          <w:szCs w:val="20"/>
        </w:rPr>
      </w:pPr>
      <w:r w:rsidRPr="00AD751C">
        <w:rPr>
          <w:color w:val="000000" w:themeColor="text1"/>
          <w:sz w:val="20"/>
          <w:szCs w:val="20"/>
        </w:rPr>
        <w:t>İzleme, stratejik planın uygulanmasının sistematik olarak takip edilmesi ve raporlanması anlamını taşımaktadır. Değerlendirme ise, uygulama sonuçlarının amaç ve hedeflere kıyasla ölçülmesi ve söz konusu amaç ve hedeflerin tutarlılık ve uygunluğunun analizidir.</w:t>
      </w:r>
    </w:p>
    <w:p w:rsidR="009D2957" w:rsidRPr="00AD751C" w:rsidRDefault="00B15D53" w:rsidP="00B02DA8">
      <w:pPr>
        <w:pBdr>
          <w:top w:val="nil"/>
          <w:left w:val="nil"/>
          <w:bottom w:val="nil"/>
          <w:right w:val="nil"/>
          <w:between w:val="nil"/>
        </w:pBdr>
        <w:spacing w:before="280" w:after="280" w:line="360" w:lineRule="auto"/>
        <w:ind w:firstLine="708"/>
        <w:jc w:val="both"/>
        <w:rPr>
          <w:color w:val="000000" w:themeColor="text1"/>
          <w:sz w:val="20"/>
          <w:szCs w:val="20"/>
        </w:rPr>
      </w:pPr>
      <w:r w:rsidRPr="00AD751C">
        <w:rPr>
          <w:color w:val="000000" w:themeColor="text1"/>
          <w:sz w:val="20"/>
          <w:szCs w:val="20"/>
        </w:rPr>
        <w:t>Planda yer alan stratejik amaç ve onların altında bulunan stratejik hedeflere ulaşılabilmek için yürütülecek çalışmaların izlenmesi ve değerlendirilmesini zamanında ve etkin bir şekilde yapabilmek amacıyla Okulumuzda Stratejik Plan İzleme ve Değerlendirme Ekibi kurulacaktır. İzleme ve değerlendirme, planda belirtilen performans göstergeleri dikkate alınarak yapılacaktır. Stratejik amaçların ve hedeflerin gerçekleştirilmesinden sorumlu kişiler 6 aylık veya yıllık dönemler itibariyle yürüttükleri faaliyet ve projelerle ilgili raporları bir nüsha olarak hazırlayıp İzleme ve Değerlendirme Ekibine verecektir. Okulumuzun İzleme ve Değerlendirme Ekibi de (OGYE) Stratejik amaçların ve hedeflerin gerçekleştirilmesi ilgili raporları yıllık dönemler itibariyle raporları iki nüsha olarak hazırlayıp bir nüshası Okul İzleme ve Değerlendirme Ekibine bir nüshasını da İlçe Millî Eğitim Strateji Geliştirme Birimine gönderecektir. Okul İzleme ve Değerlendirme Ekibi gelen raporların stratejik planda yer alan amaç ve hedeflerle ne derece örtüştüğünü;</w:t>
      </w:r>
    </w:p>
    <w:p w:rsidR="009D2957" w:rsidRPr="00AD751C" w:rsidRDefault="00B15D53" w:rsidP="00B02DA8">
      <w:pPr>
        <w:numPr>
          <w:ilvl w:val="1"/>
          <w:numId w:val="18"/>
        </w:numPr>
        <w:pBdr>
          <w:top w:val="nil"/>
          <w:left w:val="nil"/>
          <w:bottom w:val="nil"/>
          <w:right w:val="nil"/>
          <w:between w:val="nil"/>
        </w:pBdr>
        <w:tabs>
          <w:tab w:val="left" w:pos="1981"/>
        </w:tabs>
        <w:spacing w:before="280" w:line="360" w:lineRule="auto"/>
        <w:ind w:left="1077" w:hanging="357"/>
        <w:rPr>
          <w:color w:val="000000" w:themeColor="text1"/>
          <w:sz w:val="20"/>
          <w:szCs w:val="20"/>
        </w:rPr>
      </w:pPr>
      <w:r w:rsidRPr="00AD751C">
        <w:rPr>
          <w:color w:val="000000" w:themeColor="text1"/>
          <w:sz w:val="20"/>
          <w:szCs w:val="20"/>
        </w:rPr>
        <w:t>Ne yaptık?</w:t>
      </w:r>
    </w:p>
    <w:p w:rsidR="009D2957" w:rsidRPr="00AD751C" w:rsidRDefault="00B15D53" w:rsidP="00B02DA8">
      <w:pPr>
        <w:numPr>
          <w:ilvl w:val="1"/>
          <w:numId w:val="18"/>
        </w:numPr>
        <w:pBdr>
          <w:top w:val="nil"/>
          <w:left w:val="nil"/>
          <w:bottom w:val="nil"/>
          <w:right w:val="nil"/>
          <w:between w:val="nil"/>
        </w:pBdr>
        <w:tabs>
          <w:tab w:val="left" w:pos="1981"/>
        </w:tabs>
        <w:spacing w:line="360" w:lineRule="auto"/>
        <w:ind w:left="1077" w:hanging="357"/>
        <w:rPr>
          <w:color w:val="000000" w:themeColor="text1"/>
          <w:sz w:val="20"/>
          <w:szCs w:val="20"/>
        </w:rPr>
      </w:pPr>
      <w:r w:rsidRPr="00AD751C">
        <w:rPr>
          <w:color w:val="000000" w:themeColor="text1"/>
          <w:sz w:val="20"/>
          <w:szCs w:val="20"/>
        </w:rPr>
        <w:t>Başardığımızı nasıl anlarız?</w:t>
      </w:r>
    </w:p>
    <w:p w:rsidR="009D2957" w:rsidRPr="00AD751C" w:rsidRDefault="00B15D53" w:rsidP="00B02DA8">
      <w:pPr>
        <w:numPr>
          <w:ilvl w:val="1"/>
          <w:numId w:val="18"/>
        </w:numPr>
        <w:pBdr>
          <w:top w:val="nil"/>
          <w:left w:val="nil"/>
          <w:bottom w:val="nil"/>
          <w:right w:val="nil"/>
          <w:between w:val="nil"/>
        </w:pBdr>
        <w:tabs>
          <w:tab w:val="left" w:pos="1981"/>
        </w:tabs>
        <w:spacing w:line="360" w:lineRule="auto"/>
        <w:ind w:left="1077" w:hanging="357"/>
        <w:rPr>
          <w:color w:val="000000" w:themeColor="text1"/>
          <w:sz w:val="20"/>
          <w:szCs w:val="20"/>
        </w:rPr>
      </w:pPr>
      <w:r w:rsidRPr="00AD751C">
        <w:rPr>
          <w:color w:val="000000" w:themeColor="text1"/>
          <w:sz w:val="20"/>
          <w:szCs w:val="20"/>
        </w:rPr>
        <w:t>Uygulama ne kadar etkili oluyor?</w:t>
      </w:r>
    </w:p>
    <w:p w:rsidR="009D2957" w:rsidRPr="00AD751C" w:rsidRDefault="00B15D53" w:rsidP="00B02DA8">
      <w:pPr>
        <w:numPr>
          <w:ilvl w:val="1"/>
          <w:numId w:val="18"/>
        </w:numPr>
        <w:pBdr>
          <w:top w:val="nil"/>
          <w:left w:val="nil"/>
          <w:bottom w:val="nil"/>
          <w:right w:val="nil"/>
          <w:between w:val="nil"/>
        </w:pBdr>
        <w:tabs>
          <w:tab w:val="left" w:pos="1981"/>
        </w:tabs>
        <w:spacing w:line="360" w:lineRule="auto"/>
        <w:ind w:left="1077" w:hanging="357"/>
        <w:rPr>
          <w:color w:val="000000" w:themeColor="text1"/>
          <w:sz w:val="20"/>
          <w:szCs w:val="20"/>
        </w:rPr>
      </w:pPr>
      <w:r w:rsidRPr="00AD751C">
        <w:rPr>
          <w:color w:val="000000" w:themeColor="text1"/>
          <w:sz w:val="20"/>
          <w:szCs w:val="20"/>
        </w:rPr>
        <w:t>Neler değiştirilmelidir?</w:t>
      </w:r>
    </w:p>
    <w:p w:rsidR="009D2957" w:rsidRPr="00AD751C" w:rsidRDefault="00B15D53" w:rsidP="00B02DA8">
      <w:pPr>
        <w:numPr>
          <w:ilvl w:val="1"/>
          <w:numId w:val="18"/>
        </w:numPr>
        <w:pBdr>
          <w:top w:val="nil"/>
          <w:left w:val="nil"/>
          <w:bottom w:val="nil"/>
          <w:right w:val="nil"/>
          <w:between w:val="nil"/>
        </w:pBdr>
        <w:tabs>
          <w:tab w:val="left" w:pos="1981"/>
        </w:tabs>
        <w:spacing w:after="280" w:line="360" w:lineRule="auto"/>
        <w:ind w:left="1077" w:hanging="357"/>
        <w:rPr>
          <w:color w:val="000000" w:themeColor="text1"/>
          <w:sz w:val="20"/>
          <w:szCs w:val="20"/>
        </w:rPr>
      </w:pPr>
      <w:r w:rsidRPr="00AD751C">
        <w:rPr>
          <w:color w:val="000000" w:themeColor="text1"/>
          <w:sz w:val="20"/>
          <w:szCs w:val="20"/>
        </w:rPr>
        <w:t>Gözden kaçan unsurlar var mıdır?</w:t>
      </w:r>
    </w:p>
    <w:p w:rsidR="009D2957" w:rsidRPr="00AD751C" w:rsidRDefault="00B15D53" w:rsidP="00B02DA8">
      <w:pPr>
        <w:pBdr>
          <w:top w:val="nil"/>
          <w:left w:val="nil"/>
          <w:bottom w:val="nil"/>
          <w:right w:val="nil"/>
          <w:between w:val="nil"/>
        </w:pBdr>
        <w:spacing w:before="280" w:after="280" w:line="360" w:lineRule="auto"/>
        <w:jc w:val="both"/>
        <w:rPr>
          <w:color w:val="000000" w:themeColor="text1"/>
          <w:sz w:val="20"/>
          <w:szCs w:val="20"/>
        </w:rPr>
      </w:pPr>
      <w:proofErr w:type="gramStart"/>
      <w:r w:rsidRPr="00AD751C">
        <w:rPr>
          <w:color w:val="000000" w:themeColor="text1"/>
          <w:sz w:val="20"/>
          <w:szCs w:val="20"/>
        </w:rPr>
        <w:t>sorularını</w:t>
      </w:r>
      <w:proofErr w:type="gramEnd"/>
      <w:r w:rsidRPr="00AD751C">
        <w:rPr>
          <w:color w:val="000000" w:themeColor="text1"/>
          <w:sz w:val="20"/>
          <w:szCs w:val="20"/>
        </w:rPr>
        <w:t xml:space="preserve"> da dikkate alarak bir rapor halinde okul müdürüne sunacaktır ve İlçe Millî Eğitim Müdürlüğü'nden gelen kararlar doğrultusunda sorumlu kişilere geri bildirimler yapılacaktır. Böylece, planın uygulanma sürecinde bir aksama olup olmadığı saptanacak, varsa bunların düzeltilmesine yönelik tedbirlerin alınması ile performans hedeflerine ulaşma konusunda doğru bir yaklaşım izlenmiş olacaktır.</w:t>
      </w:r>
    </w:p>
    <w:p w:rsidR="009D2957" w:rsidRPr="00DE4CF8" w:rsidRDefault="009D2957">
      <w:pPr>
        <w:pBdr>
          <w:top w:val="nil"/>
          <w:left w:val="nil"/>
          <w:bottom w:val="nil"/>
          <w:right w:val="nil"/>
          <w:between w:val="nil"/>
        </w:pBdr>
        <w:spacing w:before="280" w:after="280" w:line="360" w:lineRule="auto"/>
        <w:jc w:val="both"/>
        <w:rPr>
          <w:color w:val="000000" w:themeColor="text1"/>
          <w:sz w:val="20"/>
          <w:szCs w:val="20"/>
        </w:rPr>
        <w:sectPr w:rsidR="009D2957" w:rsidRPr="00DE4CF8">
          <w:pgSz w:w="11910" w:h="16840"/>
          <w:pgMar w:top="1440" w:right="1440" w:bottom="1440" w:left="1440" w:header="0" w:footer="985" w:gutter="0"/>
          <w:cols w:space="708"/>
        </w:sectPr>
      </w:pPr>
    </w:p>
    <w:p w:rsidR="009D2957" w:rsidRPr="0034288C" w:rsidRDefault="00B15D53">
      <w:pPr>
        <w:pStyle w:val="Balk3"/>
        <w:spacing w:before="280" w:after="280" w:line="360" w:lineRule="auto"/>
        <w:ind w:left="0"/>
        <w:rPr>
          <w:color w:val="000000" w:themeColor="text1"/>
          <w:sz w:val="20"/>
          <w:szCs w:val="20"/>
        </w:rPr>
      </w:pPr>
      <w:r w:rsidRPr="0034288C">
        <w:rPr>
          <w:color w:val="000000" w:themeColor="text1"/>
          <w:sz w:val="20"/>
          <w:szCs w:val="20"/>
        </w:rPr>
        <w:lastRenderedPageBreak/>
        <w:t>RAPORLAMA</w:t>
      </w:r>
    </w:p>
    <w:p w:rsidR="009D2957" w:rsidRPr="0034288C" w:rsidRDefault="00B15D53">
      <w:pPr>
        <w:pBdr>
          <w:top w:val="nil"/>
          <w:left w:val="nil"/>
          <w:bottom w:val="nil"/>
          <w:right w:val="nil"/>
          <w:between w:val="nil"/>
        </w:pBdr>
        <w:spacing w:before="280" w:after="280" w:line="360" w:lineRule="auto"/>
        <w:ind w:firstLine="709"/>
        <w:jc w:val="both"/>
        <w:rPr>
          <w:color w:val="000000" w:themeColor="text1"/>
          <w:sz w:val="20"/>
          <w:szCs w:val="20"/>
        </w:rPr>
      </w:pPr>
      <w:r w:rsidRPr="0034288C">
        <w:rPr>
          <w:color w:val="000000" w:themeColor="text1"/>
          <w:sz w:val="20"/>
          <w:szCs w:val="20"/>
        </w:rPr>
        <w:t>Plan dönemi içerisinde ve her yılın sonunda İnegöl Halk Eğitim Merkezi Stratejik Planı uyarınca yürütülen faaliyetlerimizi, önceden belirttiğimiz performans göstergelerine göre hedef ve gerçekleşme durumu ile varsa meydana gelen sapmaların nedenlerini açıkladığımız, okulumuz hakkında genel ve mali bilgileri içeren izleme ve değerlendirme raporu hazırlanacaktır. İzleme raporları, altı aylık olacaktır. Ancak faaliyet raporları yıllık olarak hazırlanacaktır.</w:t>
      </w:r>
    </w:p>
    <w:p w:rsidR="009D2957" w:rsidRPr="00DE4CF8" w:rsidRDefault="009D2957">
      <w:pPr>
        <w:spacing w:line="259" w:lineRule="auto"/>
        <w:jc w:val="both"/>
        <w:rPr>
          <w:color w:val="000000" w:themeColor="text1"/>
        </w:rPr>
      </w:pPr>
    </w:p>
    <w:tbl>
      <w:tblPr>
        <w:tblStyle w:val="afff1"/>
        <w:tblW w:w="9333"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ABF8F" w:themeFill="accent6" w:themeFillTint="99"/>
        <w:tblLayout w:type="fixed"/>
        <w:tblLook w:val="01E0" w:firstRow="1" w:lastRow="1" w:firstColumn="1" w:lastColumn="1" w:noHBand="0" w:noVBand="0"/>
      </w:tblPr>
      <w:tblGrid>
        <w:gridCol w:w="1571"/>
        <w:gridCol w:w="1679"/>
        <w:gridCol w:w="436"/>
        <w:gridCol w:w="3433"/>
        <w:gridCol w:w="234"/>
        <w:gridCol w:w="1980"/>
      </w:tblGrid>
      <w:tr w:rsidR="009D2957" w:rsidRPr="00DE4CF8" w:rsidTr="006B20EF">
        <w:trPr>
          <w:cnfStyle w:val="100000000000" w:firstRow="1" w:lastRow="0" w:firstColumn="0" w:lastColumn="0" w:oddVBand="0" w:evenVBand="0" w:oddHBand="0" w:evenHBand="0" w:firstRowFirstColumn="0" w:firstRowLastColumn="0" w:lastRowFirstColumn="0" w:lastRowLastColumn="0"/>
          <w:trHeight w:val="278"/>
        </w:trPr>
        <w:tc>
          <w:tcPr>
            <w:cnfStyle w:val="001000000000" w:firstRow="0" w:lastRow="0" w:firstColumn="1" w:lastColumn="0" w:oddVBand="0" w:evenVBand="0" w:oddHBand="0" w:evenHBand="0" w:firstRowFirstColumn="0" w:firstRowLastColumn="0" w:lastRowFirstColumn="0" w:lastRowLastColumn="0"/>
            <w:tcW w:w="1571" w:type="dxa"/>
            <w:vMerge w:val="restart"/>
            <w:shd w:val="clear" w:color="auto" w:fill="FABF8F" w:themeFill="accent6" w:themeFillTint="99"/>
            <w:vAlign w:val="center"/>
          </w:tcPr>
          <w:p w:rsidR="009D2957" w:rsidRPr="00DE4CF8" w:rsidRDefault="00B15D53">
            <w:pPr>
              <w:jc w:val="center"/>
              <w:rPr>
                <w:color w:val="000000" w:themeColor="text1"/>
                <w:sz w:val="20"/>
                <w:szCs w:val="20"/>
              </w:rPr>
            </w:pPr>
            <w:r w:rsidRPr="00DE4CF8">
              <w:rPr>
                <w:color w:val="000000" w:themeColor="text1"/>
                <w:sz w:val="20"/>
                <w:szCs w:val="20"/>
              </w:rPr>
              <w:t>İzleme ve</w:t>
            </w:r>
          </w:p>
          <w:p w:rsidR="009D2957" w:rsidRPr="00DE4CF8" w:rsidRDefault="00B15D53">
            <w:pPr>
              <w:jc w:val="center"/>
              <w:rPr>
                <w:color w:val="000000" w:themeColor="text1"/>
                <w:sz w:val="20"/>
                <w:szCs w:val="20"/>
              </w:rPr>
            </w:pPr>
            <w:r w:rsidRPr="00DE4CF8">
              <w:rPr>
                <w:color w:val="000000" w:themeColor="text1"/>
                <w:sz w:val="20"/>
                <w:szCs w:val="20"/>
              </w:rPr>
              <w:t>Değerlendirme</w:t>
            </w:r>
          </w:p>
          <w:p w:rsidR="009D2957" w:rsidRPr="00DE4CF8" w:rsidRDefault="00B15D53">
            <w:pPr>
              <w:jc w:val="center"/>
              <w:rPr>
                <w:color w:val="000000" w:themeColor="text1"/>
                <w:sz w:val="20"/>
                <w:szCs w:val="20"/>
              </w:rPr>
            </w:pPr>
            <w:r w:rsidRPr="00DE4CF8">
              <w:rPr>
                <w:color w:val="000000" w:themeColor="text1"/>
                <w:sz w:val="20"/>
                <w:szCs w:val="20"/>
              </w:rPr>
              <w:t>Dönemi</w:t>
            </w:r>
          </w:p>
        </w:tc>
        <w:tc>
          <w:tcPr>
            <w:cnfStyle w:val="000010000000" w:firstRow="0" w:lastRow="0" w:firstColumn="0" w:lastColumn="0" w:oddVBand="1" w:evenVBand="0" w:oddHBand="0" w:evenHBand="0" w:firstRowFirstColumn="0" w:firstRowLastColumn="0" w:lastRowFirstColumn="0" w:lastRowLastColumn="0"/>
            <w:tcW w:w="1679" w:type="dxa"/>
            <w:vMerge w:val="restart"/>
            <w:shd w:val="clear" w:color="auto" w:fill="FABF8F" w:themeFill="accent6" w:themeFillTint="99"/>
            <w:vAlign w:val="center"/>
          </w:tcPr>
          <w:p w:rsidR="009D2957" w:rsidRPr="00DE4CF8" w:rsidRDefault="00B15D53">
            <w:pPr>
              <w:jc w:val="center"/>
              <w:rPr>
                <w:color w:val="000000" w:themeColor="text1"/>
                <w:sz w:val="20"/>
                <w:szCs w:val="20"/>
              </w:rPr>
            </w:pPr>
            <w:r w:rsidRPr="00DE4CF8">
              <w:rPr>
                <w:color w:val="000000" w:themeColor="text1"/>
                <w:sz w:val="20"/>
                <w:szCs w:val="20"/>
              </w:rPr>
              <w:t>Uygulama</w:t>
            </w:r>
          </w:p>
          <w:p w:rsidR="009D2957" w:rsidRPr="00DE4CF8" w:rsidRDefault="00B15D53">
            <w:pPr>
              <w:jc w:val="center"/>
              <w:rPr>
                <w:color w:val="000000" w:themeColor="text1"/>
                <w:sz w:val="20"/>
                <w:szCs w:val="20"/>
              </w:rPr>
            </w:pPr>
            <w:r w:rsidRPr="00DE4CF8">
              <w:rPr>
                <w:color w:val="000000" w:themeColor="text1"/>
                <w:sz w:val="20"/>
                <w:szCs w:val="20"/>
              </w:rPr>
              <w:t>Dönemi</w:t>
            </w:r>
          </w:p>
        </w:tc>
        <w:tc>
          <w:tcPr>
            <w:tcW w:w="436" w:type="dxa"/>
            <w:vMerge w:val="restart"/>
            <w:shd w:val="clear" w:color="auto" w:fill="FABF8F" w:themeFill="accent6" w:themeFillTint="99"/>
            <w:vAlign w:val="center"/>
          </w:tcPr>
          <w:p w:rsidR="009D2957" w:rsidRPr="00DE4CF8" w:rsidRDefault="009D2957">
            <w:pPr>
              <w:jc w:val="center"/>
              <w:cnfStyle w:val="100000000000" w:firstRow="1" w:lastRow="0" w:firstColumn="0" w:lastColumn="0" w:oddVBand="0" w:evenVBand="0" w:oddHBand="0" w:evenHBand="0" w:firstRowFirstColumn="0" w:firstRowLastColumn="0" w:lastRowFirstColumn="0" w:lastRowLastColumn="0"/>
              <w:rPr>
                <w:color w:val="000000" w:themeColor="text1"/>
                <w:sz w:val="20"/>
                <w:szCs w:val="20"/>
              </w:rPr>
            </w:pPr>
          </w:p>
        </w:tc>
        <w:tc>
          <w:tcPr>
            <w:cnfStyle w:val="000010000000" w:firstRow="0" w:lastRow="0" w:firstColumn="0" w:lastColumn="0" w:oddVBand="1" w:evenVBand="0" w:oddHBand="0" w:evenHBand="0" w:firstRowFirstColumn="0" w:firstRowLastColumn="0" w:lastRowFirstColumn="0" w:lastRowLastColumn="0"/>
            <w:tcW w:w="3433" w:type="dxa"/>
            <w:shd w:val="clear" w:color="auto" w:fill="FABF8F" w:themeFill="accent6" w:themeFillTint="99"/>
            <w:vAlign w:val="center"/>
          </w:tcPr>
          <w:p w:rsidR="009D2957" w:rsidRPr="00DE4CF8" w:rsidRDefault="00B15D53">
            <w:pPr>
              <w:jc w:val="center"/>
              <w:rPr>
                <w:color w:val="000000" w:themeColor="text1"/>
                <w:sz w:val="20"/>
                <w:szCs w:val="20"/>
              </w:rPr>
            </w:pPr>
            <w:r w:rsidRPr="00DE4CF8">
              <w:rPr>
                <w:color w:val="000000" w:themeColor="text1"/>
                <w:sz w:val="20"/>
                <w:szCs w:val="20"/>
              </w:rPr>
              <w:t>İzleme Değerlendirme</w:t>
            </w:r>
          </w:p>
        </w:tc>
        <w:tc>
          <w:tcPr>
            <w:tcW w:w="234" w:type="dxa"/>
            <w:vMerge w:val="restart"/>
            <w:shd w:val="clear" w:color="auto" w:fill="FABF8F" w:themeFill="accent6" w:themeFillTint="99"/>
            <w:vAlign w:val="center"/>
          </w:tcPr>
          <w:p w:rsidR="009D2957" w:rsidRPr="00DE4CF8" w:rsidRDefault="009D2957">
            <w:pPr>
              <w:jc w:val="center"/>
              <w:cnfStyle w:val="100000000000" w:firstRow="1" w:lastRow="0" w:firstColumn="0" w:lastColumn="0" w:oddVBand="0" w:evenVBand="0" w:oddHBand="0" w:evenHBand="0" w:firstRowFirstColumn="0" w:firstRowLastColumn="0" w:lastRowFirstColumn="0" w:lastRowLastColumn="0"/>
              <w:rPr>
                <w:color w:val="000000" w:themeColor="text1"/>
                <w:sz w:val="20"/>
                <w:szCs w:val="20"/>
              </w:rPr>
            </w:pPr>
          </w:p>
        </w:tc>
        <w:tc>
          <w:tcPr>
            <w:cnfStyle w:val="000100000000" w:firstRow="0" w:lastRow="0" w:firstColumn="0" w:lastColumn="1" w:oddVBand="0" w:evenVBand="0" w:oddHBand="0" w:evenHBand="0" w:firstRowFirstColumn="0" w:firstRowLastColumn="0" w:lastRowFirstColumn="0" w:lastRowLastColumn="0"/>
            <w:tcW w:w="1980" w:type="dxa"/>
            <w:vMerge w:val="restart"/>
            <w:shd w:val="clear" w:color="auto" w:fill="FABF8F" w:themeFill="accent6" w:themeFillTint="99"/>
            <w:vAlign w:val="center"/>
          </w:tcPr>
          <w:p w:rsidR="009D2957" w:rsidRPr="00DE4CF8" w:rsidRDefault="00B15D53">
            <w:pPr>
              <w:jc w:val="center"/>
              <w:rPr>
                <w:color w:val="000000" w:themeColor="text1"/>
                <w:sz w:val="20"/>
                <w:szCs w:val="20"/>
              </w:rPr>
            </w:pPr>
            <w:r w:rsidRPr="00DE4CF8">
              <w:rPr>
                <w:color w:val="000000" w:themeColor="text1"/>
                <w:sz w:val="20"/>
                <w:szCs w:val="20"/>
              </w:rPr>
              <w:t>Raporlama</w:t>
            </w:r>
          </w:p>
          <w:p w:rsidR="009D2957" w:rsidRPr="00DE4CF8" w:rsidRDefault="00B15D53">
            <w:pPr>
              <w:jc w:val="center"/>
              <w:rPr>
                <w:color w:val="000000" w:themeColor="text1"/>
                <w:sz w:val="20"/>
                <w:szCs w:val="20"/>
              </w:rPr>
            </w:pPr>
            <w:r w:rsidRPr="00DE4CF8">
              <w:rPr>
                <w:color w:val="000000" w:themeColor="text1"/>
                <w:sz w:val="20"/>
                <w:szCs w:val="20"/>
              </w:rPr>
              <w:t>Dönemi</w:t>
            </w:r>
          </w:p>
        </w:tc>
      </w:tr>
      <w:tr w:rsidR="009D2957" w:rsidRPr="00DE4CF8" w:rsidTr="006B20EF">
        <w:trPr>
          <w:cnfStyle w:val="000000100000" w:firstRow="0" w:lastRow="0" w:firstColumn="0" w:lastColumn="0" w:oddVBand="0" w:evenVBand="0" w:oddHBand="1" w:evenHBand="0" w:firstRowFirstColumn="0" w:firstRowLastColumn="0" w:lastRowFirstColumn="0" w:lastRowLastColumn="0"/>
          <w:trHeight w:val="278"/>
        </w:trPr>
        <w:tc>
          <w:tcPr>
            <w:cnfStyle w:val="001000000000" w:firstRow="0" w:lastRow="0" w:firstColumn="1" w:lastColumn="0" w:oddVBand="0" w:evenVBand="0" w:oddHBand="0" w:evenHBand="0" w:firstRowFirstColumn="0" w:firstRowLastColumn="0" w:lastRowFirstColumn="0" w:lastRowLastColumn="0"/>
            <w:tcW w:w="1571"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c>
          <w:tcPr>
            <w:cnfStyle w:val="000010000000" w:firstRow="0" w:lastRow="0" w:firstColumn="0" w:lastColumn="0" w:oddVBand="1" w:evenVBand="0" w:oddHBand="0" w:evenHBand="0" w:firstRowFirstColumn="0" w:firstRowLastColumn="0" w:lastRowFirstColumn="0" w:lastRowLastColumn="0"/>
            <w:tcW w:w="1679"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c>
          <w:tcPr>
            <w:tcW w:w="436"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p>
        </w:tc>
        <w:tc>
          <w:tcPr>
            <w:cnfStyle w:val="000010000000" w:firstRow="0" w:lastRow="0" w:firstColumn="0" w:lastColumn="0" w:oddVBand="1" w:evenVBand="0" w:oddHBand="0" w:evenHBand="0" w:firstRowFirstColumn="0" w:firstRowLastColumn="0" w:lastRowFirstColumn="0" w:lastRowLastColumn="0"/>
            <w:tcW w:w="3433" w:type="dxa"/>
            <w:shd w:val="clear" w:color="auto" w:fill="FABF8F" w:themeFill="accent6" w:themeFillTint="99"/>
            <w:vAlign w:val="center"/>
          </w:tcPr>
          <w:p w:rsidR="009D2957" w:rsidRPr="00DE4CF8" w:rsidRDefault="00B15D53">
            <w:pPr>
              <w:jc w:val="center"/>
              <w:rPr>
                <w:b/>
                <w:color w:val="000000" w:themeColor="text1"/>
                <w:sz w:val="20"/>
                <w:szCs w:val="20"/>
              </w:rPr>
            </w:pPr>
            <w:r w:rsidRPr="00DE4CF8">
              <w:rPr>
                <w:b/>
                <w:color w:val="000000" w:themeColor="text1"/>
                <w:sz w:val="20"/>
                <w:szCs w:val="20"/>
              </w:rPr>
              <w:t>Dönemi</w:t>
            </w:r>
          </w:p>
        </w:tc>
        <w:tc>
          <w:tcPr>
            <w:tcW w:w="234"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cnfStyle w:val="000000100000" w:firstRow="0" w:lastRow="0" w:firstColumn="0" w:lastColumn="0" w:oddVBand="0" w:evenVBand="0" w:oddHBand="1" w:evenHBand="0" w:firstRowFirstColumn="0" w:firstRowLastColumn="0" w:lastRowFirstColumn="0" w:lastRowLastColumn="0"/>
              <w:rPr>
                <w:b/>
                <w:color w:val="000000" w:themeColor="text1"/>
                <w:sz w:val="20"/>
                <w:szCs w:val="20"/>
              </w:rPr>
            </w:pPr>
          </w:p>
        </w:tc>
        <w:tc>
          <w:tcPr>
            <w:cnfStyle w:val="000100000000" w:firstRow="0" w:lastRow="0" w:firstColumn="0" w:lastColumn="1" w:oddVBand="0" w:evenVBand="0" w:oddHBand="0" w:evenHBand="0" w:firstRowFirstColumn="0" w:firstRowLastColumn="0" w:lastRowFirstColumn="0" w:lastRowLastColumn="0"/>
            <w:tcW w:w="1980"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b w:val="0"/>
                <w:color w:val="000000" w:themeColor="text1"/>
                <w:sz w:val="20"/>
                <w:szCs w:val="20"/>
              </w:rPr>
            </w:pPr>
          </w:p>
        </w:tc>
      </w:tr>
      <w:tr w:rsidR="009D2957" w:rsidRPr="00DE4CF8" w:rsidTr="006B20EF">
        <w:trPr>
          <w:trHeight w:val="278"/>
        </w:trPr>
        <w:tc>
          <w:tcPr>
            <w:cnfStyle w:val="001000000000" w:firstRow="0" w:lastRow="0" w:firstColumn="1" w:lastColumn="0" w:oddVBand="0" w:evenVBand="0" w:oddHBand="0" w:evenHBand="0" w:firstRowFirstColumn="0" w:firstRowLastColumn="0" w:lastRowFirstColumn="0" w:lastRowLastColumn="0"/>
            <w:tcW w:w="1571"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b w:val="0"/>
                <w:color w:val="000000" w:themeColor="text1"/>
                <w:sz w:val="20"/>
                <w:szCs w:val="20"/>
              </w:rPr>
            </w:pPr>
          </w:p>
        </w:tc>
        <w:tc>
          <w:tcPr>
            <w:cnfStyle w:val="000010000000" w:firstRow="0" w:lastRow="0" w:firstColumn="0" w:lastColumn="0" w:oddVBand="1" w:evenVBand="0" w:oddHBand="0" w:evenHBand="0" w:firstRowFirstColumn="0" w:firstRowLastColumn="0" w:lastRowFirstColumn="0" w:lastRowLastColumn="0"/>
            <w:tcW w:w="1679" w:type="dxa"/>
            <w:vMerge w:val="restart"/>
            <w:shd w:val="clear" w:color="auto" w:fill="FABF8F" w:themeFill="accent6" w:themeFillTint="99"/>
            <w:vAlign w:val="center"/>
          </w:tcPr>
          <w:p w:rsidR="009D2957" w:rsidRPr="00DE4CF8" w:rsidRDefault="009D2957">
            <w:pPr>
              <w:jc w:val="center"/>
              <w:rPr>
                <w:color w:val="000000" w:themeColor="text1"/>
                <w:sz w:val="20"/>
                <w:szCs w:val="20"/>
              </w:rPr>
            </w:pPr>
          </w:p>
        </w:tc>
        <w:tc>
          <w:tcPr>
            <w:tcW w:w="436"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p>
        </w:tc>
        <w:tc>
          <w:tcPr>
            <w:cnfStyle w:val="000010000000" w:firstRow="0" w:lastRow="0" w:firstColumn="0" w:lastColumn="0" w:oddVBand="1" w:evenVBand="0" w:oddHBand="0" w:evenHBand="0" w:firstRowFirstColumn="0" w:firstRowLastColumn="0" w:lastRowFirstColumn="0" w:lastRowLastColumn="0"/>
            <w:tcW w:w="3433" w:type="dxa"/>
            <w:shd w:val="clear" w:color="auto" w:fill="FABF8F" w:themeFill="accent6" w:themeFillTint="99"/>
            <w:vAlign w:val="center"/>
          </w:tcPr>
          <w:p w:rsidR="009D2957" w:rsidRPr="00DE4CF8" w:rsidRDefault="00B15D53">
            <w:pPr>
              <w:jc w:val="center"/>
              <w:rPr>
                <w:b/>
                <w:color w:val="000000" w:themeColor="text1"/>
                <w:sz w:val="20"/>
                <w:szCs w:val="20"/>
              </w:rPr>
            </w:pPr>
            <w:r w:rsidRPr="00DE4CF8">
              <w:rPr>
                <w:b/>
                <w:color w:val="000000" w:themeColor="text1"/>
                <w:sz w:val="20"/>
                <w:szCs w:val="20"/>
              </w:rPr>
              <w:t>Süreç Açıklaması</w:t>
            </w:r>
          </w:p>
        </w:tc>
        <w:tc>
          <w:tcPr>
            <w:tcW w:w="234"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cnfStyle w:val="000000000000" w:firstRow="0" w:lastRow="0" w:firstColumn="0" w:lastColumn="0" w:oddVBand="0" w:evenVBand="0" w:oddHBand="0" w:evenHBand="0" w:firstRowFirstColumn="0" w:firstRowLastColumn="0" w:lastRowFirstColumn="0" w:lastRowLastColumn="0"/>
              <w:rPr>
                <w:b/>
                <w:color w:val="000000" w:themeColor="text1"/>
                <w:sz w:val="20"/>
                <w:szCs w:val="20"/>
              </w:rPr>
            </w:pPr>
          </w:p>
        </w:tc>
        <w:tc>
          <w:tcPr>
            <w:cnfStyle w:val="000100000000" w:firstRow="0" w:lastRow="0" w:firstColumn="0" w:lastColumn="1" w:oddVBand="0" w:evenVBand="0" w:oddHBand="0" w:evenHBand="0" w:firstRowFirstColumn="0" w:firstRowLastColumn="0" w:lastRowFirstColumn="0" w:lastRowLastColumn="0"/>
            <w:tcW w:w="1980" w:type="dxa"/>
            <w:vMerge w:val="restart"/>
            <w:shd w:val="clear" w:color="auto" w:fill="FABF8F" w:themeFill="accent6" w:themeFillTint="99"/>
            <w:vAlign w:val="center"/>
          </w:tcPr>
          <w:p w:rsidR="009D2957" w:rsidRPr="00DE4CF8" w:rsidRDefault="009D2957">
            <w:pPr>
              <w:jc w:val="center"/>
              <w:rPr>
                <w:color w:val="000000" w:themeColor="text1"/>
                <w:sz w:val="20"/>
                <w:szCs w:val="20"/>
              </w:rPr>
            </w:pPr>
          </w:p>
        </w:tc>
      </w:tr>
      <w:tr w:rsidR="009D2957" w:rsidRPr="00DE4CF8" w:rsidTr="006B20EF">
        <w:trPr>
          <w:cnfStyle w:val="000000100000" w:firstRow="0" w:lastRow="0" w:firstColumn="0" w:lastColumn="0" w:oddVBand="0" w:evenVBand="0" w:oddHBand="1" w:evenHBand="0" w:firstRowFirstColumn="0" w:firstRowLastColumn="0" w:lastRowFirstColumn="0" w:lastRowLastColumn="0"/>
          <w:trHeight w:val="278"/>
        </w:trPr>
        <w:tc>
          <w:tcPr>
            <w:cnfStyle w:val="001000000000" w:firstRow="0" w:lastRow="0" w:firstColumn="1" w:lastColumn="0" w:oddVBand="0" w:evenVBand="0" w:oddHBand="0" w:evenHBand="0" w:firstRowFirstColumn="0" w:firstRowLastColumn="0" w:lastRowFirstColumn="0" w:lastRowLastColumn="0"/>
            <w:tcW w:w="1571" w:type="dxa"/>
            <w:vMerge w:val="restart"/>
            <w:shd w:val="clear" w:color="auto" w:fill="FABF8F" w:themeFill="accent6" w:themeFillTint="99"/>
            <w:vAlign w:val="center"/>
          </w:tcPr>
          <w:p w:rsidR="009D2957" w:rsidRPr="00DE4CF8" w:rsidRDefault="009D2957">
            <w:pPr>
              <w:jc w:val="center"/>
              <w:rPr>
                <w:color w:val="000000" w:themeColor="text1"/>
                <w:sz w:val="20"/>
                <w:szCs w:val="20"/>
              </w:rPr>
            </w:pPr>
          </w:p>
        </w:tc>
        <w:tc>
          <w:tcPr>
            <w:cnfStyle w:val="000010000000" w:firstRow="0" w:lastRow="0" w:firstColumn="0" w:lastColumn="0" w:oddVBand="1" w:evenVBand="0" w:oddHBand="0" w:evenHBand="0" w:firstRowFirstColumn="0" w:firstRowLastColumn="0" w:lastRowFirstColumn="0" w:lastRowLastColumn="0"/>
            <w:tcW w:w="1679"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c>
          <w:tcPr>
            <w:tcW w:w="3869" w:type="dxa"/>
            <w:gridSpan w:val="2"/>
            <w:shd w:val="clear" w:color="auto" w:fill="FABF8F" w:themeFill="accent6" w:themeFillTint="99"/>
            <w:vAlign w:val="center"/>
          </w:tcPr>
          <w:p w:rsidR="009D2957" w:rsidRPr="00DE4CF8" w:rsidRDefault="009D2957">
            <w:pPr>
              <w:jc w:val="center"/>
              <w:cnfStyle w:val="000000100000" w:firstRow="0" w:lastRow="0" w:firstColumn="0" w:lastColumn="0" w:oddVBand="0" w:evenVBand="0" w:oddHBand="1" w:evenHBand="0" w:firstRowFirstColumn="0" w:firstRowLastColumn="0" w:lastRowFirstColumn="0" w:lastRowLastColumn="0"/>
              <w:rPr>
                <w:b/>
                <w:color w:val="000000" w:themeColor="text1"/>
                <w:sz w:val="20"/>
                <w:szCs w:val="20"/>
              </w:rPr>
            </w:pPr>
          </w:p>
          <w:p w:rsidR="009D2957" w:rsidRPr="00DE4CF8" w:rsidRDefault="00B15D53">
            <w:pPr>
              <w:jc w:val="cente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r w:rsidRPr="00DE4CF8">
              <w:rPr>
                <w:color w:val="000000" w:themeColor="text1"/>
                <w:sz w:val="20"/>
                <w:szCs w:val="20"/>
              </w:rPr>
              <w:t>1. Stratejik Plan Ekibi tarafından sorumlu</w:t>
            </w:r>
          </w:p>
        </w:tc>
        <w:tc>
          <w:tcPr>
            <w:cnfStyle w:val="000010000000" w:firstRow="0" w:lastRow="0" w:firstColumn="0" w:lastColumn="0" w:oddVBand="1" w:evenVBand="0" w:oddHBand="0" w:evenHBand="0" w:firstRowFirstColumn="0" w:firstRowLastColumn="0" w:lastRowFirstColumn="0" w:lastRowLastColumn="0"/>
            <w:tcW w:w="234" w:type="dxa"/>
            <w:shd w:val="clear" w:color="auto" w:fill="FABF8F" w:themeFill="accent6" w:themeFillTint="99"/>
            <w:vAlign w:val="center"/>
          </w:tcPr>
          <w:p w:rsidR="009D2957" w:rsidRPr="00DE4CF8" w:rsidRDefault="009D2957">
            <w:pPr>
              <w:jc w:val="center"/>
              <w:rPr>
                <w:color w:val="000000" w:themeColor="text1"/>
                <w:sz w:val="20"/>
                <w:szCs w:val="20"/>
              </w:rPr>
            </w:pPr>
          </w:p>
        </w:tc>
        <w:tc>
          <w:tcPr>
            <w:cnfStyle w:val="000100000000" w:firstRow="0" w:lastRow="0" w:firstColumn="0" w:lastColumn="1" w:oddVBand="0" w:evenVBand="0" w:oddHBand="0" w:evenHBand="0" w:firstRowFirstColumn="0" w:firstRowLastColumn="0" w:lastRowFirstColumn="0" w:lastRowLastColumn="0"/>
            <w:tcW w:w="1980"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r>
      <w:tr w:rsidR="009D2957" w:rsidRPr="00DE4CF8" w:rsidTr="006B20EF">
        <w:trPr>
          <w:trHeight w:val="278"/>
        </w:trPr>
        <w:tc>
          <w:tcPr>
            <w:cnfStyle w:val="001000000000" w:firstRow="0" w:lastRow="0" w:firstColumn="1" w:lastColumn="0" w:oddVBand="0" w:evenVBand="0" w:oddHBand="0" w:evenHBand="0" w:firstRowFirstColumn="0" w:firstRowLastColumn="0" w:lastRowFirstColumn="0" w:lastRowLastColumn="0"/>
            <w:tcW w:w="1571"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c>
          <w:tcPr>
            <w:cnfStyle w:val="000010000000" w:firstRow="0" w:lastRow="0" w:firstColumn="0" w:lastColumn="0" w:oddVBand="1" w:evenVBand="0" w:oddHBand="0" w:evenHBand="0" w:firstRowFirstColumn="0" w:firstRowLastColumn="0" w:lastRowFirstColumn="0" w:lastRowLastColumn="0"/>
            <w:tcW w:w="1679"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c>
          <w:tcPr>
            <w:tcW w:w="436" w:type="dxa"/>
            <w:vMerge w:val="restart"/>
            <w:shd w:val="clear" w:color="auto" w:fill="FABF8F" w:themeFill="accent6" w:themeFillTint="99"/>
            <w:vAlign w:val="center"/>
          </w:tcPr>
          <w:p w:rsidR="009D2957" w:rsidRPr="00DE4CF8" w:rsidRDefault="009D2957">
            <w:pPr>
              <w:jc w:val="cente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p>
        </w:tc>
        <w:tc>
          <w:tcPr>
            <w:cnfStyle w:val="000010000000" w:firstRow="0" w:lastRow="0" w:firstColumn="0" w:lastColumn="0" w:oddVBand="1" w:evenVBand="0" w:oddHBand="0" w:evenHBand="0" w:firstRowFirstColumn="0" w:firstRowLastColumn="0" w:lastRowFirstColumn="0" w:lastRowLastColumn="0"/>
            <w:tcW w:w="3433" w:type="dxa"/>
            <w:shd w:val="clear" w:color="auto" w:fill="FABF8F" w:themeFill="accent6" w:themeFillTint="99"/>
            <w:vAlign w:val="center"/>
          </w:tcPr>
          <w:p w:rsidR="009D2957" w:rsidRPr="00DE4CF8" w:rsidRDefault="00B15D53">
            <w:pPr>
              <w:jc w:val="center"/>
              <w:rPr>
                <w:color w:val="000000" w:themeColor="text1"/>
                <w:sz w:val="20"/>
                <w:szCs w:val="20"/>
              </w:rPr>
            </w:pPr>
            <w:r w:rsidRPr="00DE4CF8">
              <w:rPr>
                <w:color w:val="000000" w:themeColor="text1"/>
                <w:sz w:val="20"/>
                <w:szCs w:val="20"/>
              </w:rPr>
              <w:t>Oldukları göstergeler ile ilgili gerçekleşme</w:t>
            </w:r>
          </w:p>
        </w:tc>
        <w:tc>
          <w:tcPr>
            <w:tcW w:w="234" w:type="dxa"/>
            <w:vMerge w:val="restart"/>
            <w:shd w:val="clear" w:color="auto" w:fill="FABF8F" w:themeFill="accent6" w:themeFillTint="99"/>
            <w:vAlign w:val="center"/>
          </w:tcPr>
          <w:p w:rsidR="009D2957" w:rsidRPr="00DE4CF8" w:rsidRDefault="009D2957">
            <w:pPr>
              <w:jc w:val="cente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p>
        </w:tc>
        <w:tc>
          <w:tcPr>
            <w:cnfStyle w:val="000100000000" w:firstRow="0" w:lastRow="0" w:firstColumn="0" w:lastColumn="1" w:oddVBand="0" w:evenVBand="0" w:oddHBand="0" w:evenHBand="0" w:firstRowFirstColumn="0" w:firstRowLastColumn="0" w:lastRowFirstColumn="0" w:lastRowLastColumn="0"/>
            <w:tcW w:w="1980"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r>
      <w:tr w:rsidR="009D2957" w:rsidRPr="00DE4CF8" w:rsidTr="006B20EF">
        <w:trPr>
          <w:cnfStyle w:val="000000100000" w:firstRow="0" w:lastRow="0" w:firstColumn="0" w:lastColumn="0" w:oddVBand="0" w:evenVBand="0" w:oddHBand="1" w:evenHBand="0" w:firstRowFirstColumn="0" w:firstRowLastColumn="0" w:lastRowFirstColumn="0" w:lastRowLastColumn="0"/>
          <w:trHeight w:val="278"/>
        </w:trPr>
        <w:tc>
          <w:tcPr>
            <w:cnfStyle w:val="001000000000" w:firstRow="0" w:lastRow="0" w:firstColumn="1" w:lastColumn="0" w:oddVBand="0" w:evenVBand="0" w:oddHBand="0" w:evenHBand="0" w:firstRowFirstColumn="0" w:firstRowLastColumn="0" w:lastRowFirstColumn="0" w:lastRowLastColumn="0"/>
            <w:tcW w:w="1571"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c>
          <w:tcPr>
            <w:cnfStyle w:val="000010000000" w:firstRow="0" w:lastRow="0" w:firstColumn="0" w:lastColumn="0" w:oddVBand="1" w:evenVBand="0" w:oddHBand="0" w:evenHBand="0" w:firstRowFirstColumn="0" w:firstRowLastColumn="0" w:lastRowFirstColumn="0" w:lastRowLastColumn="0"/>
            <w:tcW w:w="1679"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c>
          <w:tcPr>
            <w:tcW w:w="436"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p>
        </w:tc>
        <w:tc>
          <w:tcPr>
            <w:cnfStyle w:val="000010000000" w:firstRow="0" w:lastRow="0" w:firstColumn="0" w:lastColumn="0" w:oddVBand="1" w:evenVBand="0" w:oddHBand="0" w:evenHBand="0" w:firstRowFirstColumn="0" w:firstRowLastColumn="0" w:lastRowFirstColumn="0" w:lastRowLastColumn="0"/>
            <w:tcW w:w="3433" w:type="dxa"/>
            <w:shd w:val="clear" w:color="auto" w:fill="FABF8F" w:themeFill="accent6" w:themeFillTint="99"/>
            <w:vAlign w:val="center"/>
          </w:tcPr>
          <w:p w:rsidR="009D2957" w:rsidRPr="00DE4CF8" w:rsidRDefault="00B15D53">
            <w:pPr>
              <w:jc w:val="center"/>
              <w:rPr>
                <w:color w:val="000000" w:themeColor="text1"/>
                <w:sz w:val="20"/>
                <w:szCs w:val="20"/>
              </w:rPr>
            </w:pPr>
            <w:r w:rsidRPr="00DE4CF8">
              <w:rPr>
                <w:color w:val="000000" w:themeColor="text1"/>
                <w:sz w:val="20"/>
                <w:szCs w:val="20"/>
              </w:rPr>
              <w:t>Durumlarına ilişkin verilerin toplanması ve</w:t>
            </w:r>
          </w:p>
        </w:tc>
        <w:tc>
          <w:tcPr>
            <w:tcW w:w="234"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p>
        </w:tc>
        <w:tc>
          <w:tcPr>
            <w:cnfStyle w:val="000100000000" w:firstRow="0" w:lastRow="0" w:firstColumn="0" w:lastColumn="1" w:oddVBand="0" w:evenVBand="0" w:oddHBand="0" w:evenHBand="0" w:firstRowFirstColumn="0" w:firstRowLastColumn="0" w:lastRowFirstColumn="0" w:lastRowLastColumn="0"/>
            <w:tcW w:w="1980"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r>
      <w:tr w:rsidR="009D2957" w:rsidRPr="00DE4CF8" w:rsidTr="006B20EF">
        <w:trPr>
          <w:trHeight w:val="278"/>
        </w:trPr>
        <w:tc>
          <w:tcPr>
            <w:cnfStyle w:val="001000000000" w:firstRow="0" w:lastRow="0" w:firstColumn="1" w:lastColumn="0" w:oddVBand="0" w:evenVBand="0" w:oddHBand="0" w:evenHBand="0" w:firstRowFirstColumn="0" w:firstRowLastColumn="0" w:lastRowFirstColumn="0" w:lastRowLastColumn="0"/>
            <w:tcW w:w="1571"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c>
          <w:tcPr>
            <w:cnfStyle w:val="000010000000" w:firstRow="0" w:lastRow="0" w:firstColumn="0" w:lastColumn="0" w:oddVBand="1" w:evenVBand="0" w:oddHBand="0" w:evenHBand="0" w:firstRowFirstColumn="0" w:firstRowLastColumn="0" w:lastRowFirstColumn="0" w:lastRowLastColumn="0"/>
            <w:tcW w:w="1679"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c>
          <w:tcPr>
            <w:tcW w:w="436"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p>
        </w:tc>
        <w:tc>
          <w:tcPr>
            <w:cnfStyle w:val="000010000000" w:firstRow="0" w:lastRow="0" w:firstColumn="0" w:lastColumn="0" w:oddVBand="1" w:evenVBand="0" w:oddHBand="0" w:evenHBand="0" w:firstRowFirstColumn="0" w:firstRowLastColumn="0" w:lastRowFirstColumn="0" w:lastRowLastColumn="0"/>
            <w:tcW w:w="3433" w:type="dxa"/>
            <w:shd w:val="clear" w:color="auto" w:fill="FABF8F" w:themeFill="accent6" w:themeFillTint="99"/>
            <w:vAlign w:val="center"/>
          </w:tcPr>
          <w:p w:rsidR="009D2957" w:rsidRPr="00DE4CF8" w:rsidRDefault="00B15D53">
            <w:pPr>
              <w:jc w:val="center"/>
              <w:rPr>
                <w:color w:val="000000" w:themeColor="text1"/>
                <w:sz w:val="20"/>
                <w:szCs w:val="20"/>
              </w:rPr>
            </w:pPr>
            <w:r w:rsidRPr="00DE4CF8">
              <w:rPr>
                <w:color w:val="000000" w:themeColor="text1"/>
                <w:sz w:val="20"/>
                <w:szCs w:val="20"/>
              </w:rPr>
              <w:t>Değerlendirilmesi.</w:t>
            </w:r>
          </w:p>
        </w:tc>
        <w:tc>
          <w:tcPr>
            <w:tcW w:w="234"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p>
        </w:tc>
        <w:tc>
          <w:tcPr>
            <w:cnfStyle w:val="000100000000" w:firstRow="0" w:lastRow="0" w:firstColumn="0" w:lastColumn="1" w:oddVBand="0" w:evenVBand="0" w:oddHBand="0" w:evenHBand="0" w:firstRowFirstColumn="0" w:firstRowLastColumn="0" w:lastRowFirstColumn="0" w:lastRowLastColumn="0"/>
            <w:tcW w:w="1980"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r>
      <w:tr w:rsidR="009D2957" w:rsidRPr="00DE4CF8" w:rsidTr="006B20EF">
        <w:trPr>
          <w:cnfStyle w:val="000000100000" w:firstRow="0" w:lastRow="0" w:firstColumn="0" w:lastColumn="0" w:oddVBand="0" w:evenVBand="0" w:oddHBand="1" w:evenHBand="0" w:firstRowFirstColumn="0" w:firstRowLastColumn="0" w:lastRowFirstColumn="0" w:lastRowLastColumn="0"/>
          <w:trHeight w:val="278"/>
        </w:trPr>
        <w:tc>
          <w:tcPr>
            <w:cnfStyle w:val="001000000000" w:firstRow="0" w:lastRow="0" w:firstColumn="1" w:lastColumn="0" w:oddVBand="0" w:evenVBand="0" w:oddHBand="0" w:evenHBand="0" w:firstRowFirstColumn="0" w:firstRowLastColumn="0" w:lastRowFirstColumn="0" w:lastRowLastColumn="0"/>
            <w:tcW w:w="1571"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c>
          <w:tcPr>
            <w:cnfStyle w:val="000010000000" w:firstRow="0" w:lastRow="0" w:firstColumn="0" w:lastColumn="0" w:oddVBand="1" w:evenVBand="0" w:oddHBand="0" w:evenHBand="0" w:firstRowFirstColumn="0" w:firstRowLastColumn="0" w:lastRowFirstColumn="0" w:lastRowLastColumn="0"/>
            <w:tcW w:w="1679"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c>
          <w:tcPr>
            <w:tcW w:w="436" w:type="dxa"/>
            <w:shd w:val="clear" w:color="auto" w:fill="FABF8F" w:themeFill="accent6" w:themeFillTint="99"/>
            <w:vAlign w:val="center"/>
          </w:tcPr>
          <w:p w:rsidR="009D2957" w:rsidRPr="00DE4CF8" w:rsidRDefault="00B15D53">
            <w:pPr>
              <w:jc w:val="cente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r w:rsidRPr="00DE4CF8">
              <w:rPr>
                <w:color w:val="000000" w:themeColor="text1"/>
                <w:sz w:val="20"/>
                <w:szCs w:val="20"/>
              </w:rPr>
              <w:t>2.</w:t>
            </w:r>
          </w:p>
        </w:tc>
        <w:tc>
          <w:tcPr>
            <w:cnfStyle w:val="000010000000" w:firstRow="0" w:lastRow="0" w:firstColumn="0" w:lastColumn="0" w:oddVBand="1" w:evenVBand="0" w:oddHBand="0" w:evenHBand="0" w:firstRowFirstColumn="0" w:firstRowLastColumn="0" w:lastRowFirstColumn="0" w:lastRowLastColumn="0"/>
            <w:tcW w:w="3433" w:type="dxa"/>
            <w:shd w:val="clear" w:color="auto" w:fill="FABF8F" w:themeFill="accent6" w:themeFillTint="99"/>
            <w:vAlign w:val="center"/>
          </w:tcPr>
          <w:p w:rsidR="009D2957" w:rsidRPr="00DE4CF8" w:rsidRDefault="00B15D53">
            <w:pPr>
              <w:jc w:val="center"/>
              <w:rPr>
                <w:color w:val="000000" w:themeColor="text1"/>
                <w:sz w:val="20"/>
                <w:szCs w:val="20"/>
              </w:rPr>
            </w:pPr>
            <w:r w:rsidRPr="00DE4CF8">
              <w:rPr>
                <w:color w:val="000000" w:themeColor="text1"/>
                <w:sz w:val="20"/>
                <w:szCs w:val="20"/>
              </w:rPr>
              <w:t>Göstergelerin gerçekleşme durumları</w:t>
            </w:r>
          </w:p>
        </w:tc>
        <w:tc>
          <w:tcPr>
            <w:tcW w:w="234"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p>
        </w:tc>
        <w:tc>
          <w:tcPr>
            <w:cnfStyle w:val="000100000000" w:firstRow="0" w:lastRow="0" w:firstColumn="0" w:lastColumn="1" w:oddVBand="0" w:evenVBand="0" w:oddHBand="0" w:evenHBand="0" w:firstRowFirstColumn="0" w:firstRowLastColumn="0" w:lastRowFirstColumn="0" w:lastRowLastColumn="0"/>
            <w:tcW w:w="1980"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r>
      <w:tr w:rsidR="009D2957" w:rsidRPr="00DE4CF8" w:rsidTr="006B20EF">
        <w:trPr>
          <w:trHeight w:val="278"/>
        </w:trPr>
        <w:tc>
          <w:tcPr>
            <w:cnfStyle w:val="001000000000" w:firstRow="0" w:lastRow="0" w:firstColumn="1" w:lastColumn="0" w:oddVBand="0" w:evenVBand="0" w:oddHBand="0" w:evenHBand="0" w:firstRowFirstColumn="0" w:firstRowLastColumn="0" w:lastRowFirstColumn="0" w:lastRowLastColumn="0"/>
            <w:tcW w:w="1571" w:type="dxa"/>
            <w:vMerge w:val="restart"/>
            <w:shd w:val="clear" w:color="auto" w:fill="FABF8F" w:themeFill="accent6" w:themeFillTint="99"/>
            <w:vAlign w:val="center"/>
          </w:tcPr>
          <w:p w:rsidR="009D2957" w:rsidRPr="00DE4CF8" w:rsidRDefault="00B15D53">
            <w:pPr>
              <w:jc w:val="center"/>
              <w:rPr>
                <w:color w:val="000000" w:themeColor="text1"/>
                <w:sz w:val="20"/>
                <w:szCs w:val="20"/>
              </w:rPr>
            </w:pPr>
            <w:r w:rsidRPr="00DE4CF8">
              <w:rPr>
                <w:color w:val="000000" w:themeColor="text1"/>
                <w:sz w:val="20"/>
                <w:szCs w:val="20"/>
              </w:rPr>
              <w:t>Birinci</w:t>
            </w:r>
          </w:p>
          <w:p w:rsidR="009D2957" w:rsidRPr="00DE4CF8" w:rsidRDefault="00B15D53">
            <w:pPr>
              <w:jc w:val="center"/>
              <w:rPr>
                <w:color w:val="000000" w:themeColor="text1"/>
                <w:sz w:val="20"/>
                <w:szCs w:val="20"/>
              </w:rPr>
            </w:pPr>
            <w:r w:rsidRPr="00DE4CF8">
              <w:rPr>
                <w:color w:val="000000" w:themeColor="text1"/>
                <w:sz w:val="20"/>
                <w:szCs w:val="20"/>
              </w:rPr>
              <w:t>İzleme ve</w:t>
            </w:r>
          </w:p>
          <w:p w:rsidR="009D2957" w:rsidRPr="00DE4CF8" w:rsidRDefault="00B15D53">
            <w:pPr>
              <w:jc w:val="center"/>
              <w:rPr>
                <w:color w:val="000000" w:themeColor="text1"/>
                <w:sz w:val="20"/>
                <w:szCs w:val="20"/>
              </w:rPr>
            </w:pPr>
            <w:r w:rsidRPr="00DE4CF8">
              <w:rPr>
                <w:color w:val="000000" w:themeColor="text1"/>
                <w:sz w:val="20"/>
                <w:szCs w:val="20"/>
              </w:rPr>
              <w:t>Değerlendirme</w:t>
            </w:r>
          </w:p>
          <w:p w:rsidR="009D2957" w:rsidRPr="00DE4CF8" w:rsidRDefault="00B15D53">
            <w:pPr>
              <w:jc w:val="center"/>
              <w:rPr>
                <w:color w:val="000000" w:themeColor="text1"/>
                <w:sz w:val="20"/>
                <w:szCs w:val="20"/>
              </w:rPr>
            </w:pPr>
            <w:r w:rsidRPr="00DE4CF8">
              <w:rPr>
                <w:color w:val="000000" w:themeColor="text1"/>
                <w:sz w:val="20"/>
                <w:szCs w:val="20"/>
              </w:rPr>
              <w:t>Dönemi</w:t>
            </w:r>
          </w:p>
        </w:tc>
        <w:tc>
          <w:tcPr>
            <w:cnfStyle w:val="000010000000" w:firstRow="0" w:lastRow="0" w:firstColumn="0" w:lastColumn="0" w:oddVBand="1" w:evenVBand="0" w:oddHBand="0" w:evenHBand="0" w:firstRowFirstColumn="0" w:firstRowLastColumn="0" w:lastRowFirstColumn="0" w:lastRowLastColumn="0"/>
            <w:tcW w:w="1679"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c>
          <w:tcPr>
            <w:tcW w:w="436" w:type="dxa"/>
            <w:vMerge w:val="restart"/>
            <w:shd w:val="clear" w:color="auto" w:fill="FABF8F" w:themeFill="accent6" w:themeFillTint="99"/>
            <w:vAlign w:val="center"/>
          </w:tcPr>
          <w:p w:rsidR="009D2957" w:rsidRPr="00DE4CF8" w:rsidRDefault="009D2957">
            <w:pPr>
              <w:jc w:val="cente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p>
        </w:tc>
        <w:tc>
          <w:tcPr>
            <w:cnfStyle w:val="000010000000" w:firstRow="0" w:lastRow="0" w:firstColumn="0" w:lastColumn="0" w:oddVBand="1" w:evenVBand="0" w:oddHBand="0" w:evenHBand="0" w:firstRowFirstColumn="0" w:firstRowLastColumn="0" w:lastRowFirstColumn="0" w:lastRowLastColumn="0"/>
            <w:tcW w:w="3433" w:type="dxa"/>
            <w:shd w:val="clear" w:color="auto" w:fill="FABF8F" w:themeFill="accent6" w:themeFillTint="99"/>
            <w:vAlign w:val="center"/>
          </w:tcPr>
          <w:p w:rsidR="009D2957" w:rsidRPr="00DE4CF8" w:rsidRDefault="00B15D53">
            <w:pPr>
              <w:jc w:val="center"/>
              <w:rPr>
                <w:color w:val="000000" w:themeColor="text1"/>
                <w:sz w:val="20"/>
                <w:szCs w:val="20"/>
              </w:rPr>
            </w:pPr>
            <w:r w:rsidRPr="00DE4CF8">
              <w:rPr>
                <w:color w:val="000000" w:themeColor="text1"/>
                <w:sz w:val="20"/>
                <w:szCs w:val="20"/>
              </w:rPr>
              <w:t>Hakkında hazırlanan raporun üst</w:t>
            </w:r>
          </w:p>
        </w:tc>
        <w:tc>
          <w:tcPr>
            <w:tcW w:w="234"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p>
        </w:tc>
        <w:tc>
          <w:tcPr>
            <w:cnfStyle w:val="000100000000" w:firstRow="0" w:lastRow="0" w:firstColumn="0" w:lastColumn="1" w:oddVBand="0" w:evenVBand="0" w:oddHBand="0" w:evenHBand="0" w:firstRowFirstColumn="0" w:firstRowLastColumn="0" w:lastRowFirstColumn="0" w:lastRowLastColumn="0"/>
            <w:tcW w:w="1980" w:type="dxa"/>
            <w:vMerge w:val="restart"/>
            <w:shd w:val="clear" w:color="auto" w:fill="FABF8F" w:themeFill="accent6" w:themeFillTint="99"/>
            <w:vAlign w:val="center"/>
          </w:tcPr>
          <w:p w:rsidR="009D2957" w:rsidRPr="00DE4CF8" w:rsidRDefault="00B15D53">
            <w:pPr>
              <w:jc w:val="center"/>
              <w:rPr>
                <w:color w:val="000000" w:themeColor="text1"/>
                <w:sz w:val="20"/>
                <w:szCs w:val="20"/>
              </w:rPr>
            </w:pPr>
            <w:r w:rsidRPr="00DE4CF8">
              <w:rPr>
                <w:color w:val="000000" w:themeColor="text1"/>
                <w:sz w:val="20"/>
                <w:szCs w:val="20"/>
              </w:rPr>
              <w:t>Her yılın</w:t>
            </w:r>
          </w:p>
          <w:p w:rsidR="009D2957" w:rsidRPr="00DE4CF8" w:rsidRDefault="00B15D53">
            <w:pPr>
              <w:jc w:val="center"/>
              <w:rPr>
                <w:color w:val="000000" w:themeColor="text1"/>
                <w:sz w:val="20"/>
                <w:szCs w:val="20"/>
              </w:rPr>
            </w:pPr>
            <w:r w:rsidRPr="00DE4CF8">
              <w:rPr>
                <w:color w:val="000000" w:themeColor="text1"/>
                <w:sz w:val="20"/>
                <w:szCs w:val="20"/>
              </w:rPr>
              <w:t>Haziran ayı sonuna</w:t>
            </w:r>
          </w:p>
          <w:p w:rsidR="009D2957" w:rsidRPr="00DE4CF8" w:rsidRDefault="00B15D53">
            <w:pPr>
              <w:jc w:val="center"/>
              <w:rPr>
                <w:color w:val="000000" w:themeColor="text1"/>
                <w:sz w:val="20"/>
                <w:szCs w:val="20"/>
              </w:rPr>
            </w:pPr>
            <w:r w:rsidRPr="00DE4CF8">
              <w:rPr>
                <w:color w:val="000000" w:themeColor="text1"/>
                <w:sz w:val="20"/>
                <w:szCs w:val="20"/>
              </w:rPr>
              <w:t>Kadar</w:t>
            </w:r>
          </w:p>
        </w:tc>
      </w:tr>
      <w:tr w:rsidR="009D2957" w:rsidRPr="00DE4CF8" w:rsidTr="006B20EF">
        <w:trPr>
          <w:cnfStyle w:val="000000100000" w:firstRow="0" w:lastRow="0" w:firstColumn="0" w:lastColumn="0" w:oddVBand="0" w:evenVBand="0" w:oddHBand="1" w:evenHBand="0" w:firstRowFirstColumn="0" w:firstRowLastColumn="0" w:lastRowFirstColumn="0" w:lastRowLastColumn="0"/>
          <w:trHeight w:val="278"/>
        </w:trPr>
        <w:tc>
          <w:tcPr>
            <w:cnfStyle w:val="001000000000" w:firstRow="0" w:lastRow="0" w:firstColumn="1" w:lastColumn="0" w:oddVBand="0" w:evenVBand="0" w:oddHBand="0" w:evenHBand="0" w:firstRowFirstColumn="0" w:firstRowLastColumn="0" w:lastRowFirstColumn="0" w:lastRowLastColumn="0"/>
            <w:tcW w:w="1571"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c>
          <w:tcPr>
            <w:cnfStyle w:val="000010000000" w:firstRow="0" w:lastRow="0" w:firstColumn="0" w:lastColumn="0" w:oddVBand="1" w:evenVBand="0" w:oddHBand="0" w:evenHBand="0" w:firstRowFirstColumn="0" w:firstRowLastColumn="0" w:lastRowFirstColumn="0" w:lastRowLastColumn="0"/>
            <w:tcW w:w="1679"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c>
          <w:tcPr>
            <w:tcW w:w="436"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p>
        </w:tc>
        <w:tc>
          <w:tcPr>
            <w:cnfStyle w:val="000010000000" w:firstRow="0" w:lastRow="0" w:firstColumn="0" w:lastColumn="0" w:oddVBand="1" w:evenVBand="0" w:oddHBand="0" w:evenHBand="0" w:firstRowFirstColumn="0" w:firstRowLastColumn="0" w:lastRowFirstColumn="0" w:lastRowLastColumn="0"/>
            <w:tcW w:w="3433" w:type="dxa"/>
            <w:vMerge w:val="restart"/>
            <w:shd w:val="clear" w:color="auto" w:fill="FABF8F" w:themeFill="accent6" w:themeFillTint="99"/>
            <w:vAlign w:val="center"/>
          </w:tcPr>
          <w:p w:rsidR="009D2957" w:rsidRPr="00DE4CF8" w:rsidRDefault="00B15D53">
            <w:pPr>
              <w:jc w:val="center"/>
              <w:rPr>
                <w:color w:val="000000" w:themeColor="text1"/>
                <w:sz w:val="20"/>
                <w:szCs w:val="20"/>
              </w:rPr>
            </w:pPr>
            <w:r w:rsidRPr="00DE4CF8">
              <w:rPr>
                <w:color w:val="000000" w:themeColor="text1"/>
                <w:sz w:val="20"/>
                <w:szCs w:val="20"/>
              </w:rPr>
              <w:t>Yöneticiye sunulması.</w:t>
            </w:r>
          </w:p>
        </w:tc>
        <w:tc>
          <w:tcPr>
            <w:tcW w:w="234"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p>
        </w:tc>
        <w:tc>
          <w:tcPr>
            <w:cnfStyle w:val="000100000000" w:firstRow="0" w:lastRow="0" w:firstColumn="0" w:lastColumn="1" w:oddVBand="0" w:evenVBand="0" w:oddHBand="0" w:evenHBand="0" w:firstRowFirstColumn="0" w:firstRowLastColumn="0" w:lastRowFirstColumn="0" w:lastRowLastColumn="0"/>
            <w:tcW w:w="1980"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r>
      <w:tr w:rsidR="009D2957" w:rsidRPr="00DE4CF8" w:rsidTr="006B20EF">
        <w:trPr>
          <w:trHeight w:val="278"/>
        </w:trPr>
        <w:tc>
          <w:tcPr>
            <w:cnfStyle w:val="001000000000" w:firstRow="0" w:lastRow="0" w:firstColumn="1" w:lastColumn="0" w:oddVBand="0" w:evenVBand="0" w:oddHBand="0" w:evenHBand="0" w:firstRowFirstColumn="0" w:firstRowLastColumn="0" w:lastRowFirstColumn="0" w:lastRowLastColumn="0"/>
            <w:tcW w:w="1571"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c>
          <w:tcPr>
            <w:cnfStyle w:val="000010000000" w:firstRow="0" w:lastRow="0" w:firstColumn="0" w:lastColumn="0" w:oddVBand="1" w:evenVBand="0" w:oddHBand="0" w:evenHBand="0" w:firstRowFirstColumn="0" w:firstRowLastColumn="0" w:lastRowFirstColumn="0" w:lastRowLastColumn="0"/>
            <w:tcW w:w="1679" w:type="dxa"/>
            <w:vMerge w:val="restart"/>
            <w:shd w:val="clear" w:color="auto" w:fill="FABF8F" w:themeFill="accent6" w:themeFillTint="99"/>
            <w:vAlign w:val="center"/>
          </w:tcPr>
          <w:p w:rsidR="009D2957" w:rsidRPr="00DE4CF8" w:rsidRDefault="00B15D53">
            <w:pPr>
              <w:jc w:val="center"/>
              <w:rPr>
                <w:color w:val="000000" w:themeColor="text1"/>
                <w:sz w:val="20"/>
                <w:szCs w:val="20"/>
              </w:rPr>
            </w:pPr>
            <w:r w:rsidRPr="00DE4CF8">
              <w:rPr>
                <w:color w:val="000000" w:themeColor="text1"/>
                <w:sz w:val="20"/>
                <w:szCs w:val="20"/>
              </w:rPr>
              <w:t>Ocak-Haziran</w:t>
            </w:r>
          </w:p>
          <w:p w:rsidR="009D2957" w:rsidRPr="00DE4CF8" w:rsidRDefault="00B15D53">
            <w:pPr>
              <w:jc w:val="center"/>
              <w:rPr>
                <w:color w:val="000000" w:themeColor="text1"/>
                <w:sz w:val="20"/>
                <w:szCs w:val="20"/>
              </w:rPr>
            </w:pPr>
            <w:r w:rsidRPr="00DE4CF8">
              <w:rPr>
                <w:color w:val="000000" w:themeColor="text1"/>
                <w:sz w:val="20"/>
                <w:szCs w:val="20"/>
              </w:rPr>
              <w:t>Dönemi</w:t>
            </w:r>
          </w:p>
        </w:tc>
        <w:tc>
          <w:tcPr>
            <w:tcW w:w="436"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p>
        </w:tc>
        <w:tc>
          <w:tcPr>
            <w:cnfStyle w:val="000010000000" w:firstRow="0" w:lastRow="0" w:firstColumn="0" w:lastColumn="0" w:oddVBand="1" w:evenVBand="0" w:oddHBand="0" w:evenHBand="0" w:firstRowFirstColumn="0" w:firstRowLastColumn="0" w:lastRowFirstColumn="0" w:lastRowLastColumn="0"/>
            <w:tcW w:w="3433"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c>
          <w:tcPr>
            <w:tcW w:w="234"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p>
        </w:tc>
        <w:tc>
          <w:tcPr>
            <w:cnfStyle w:val="000100000000" w:firstRow="0" w:lastRow="0" w:firstColumn="0" w:lastColumn="1" w:oddVBand="0" w:evenVBand="0" w:oddHBand="0" w:evenHBand="0" w:firstRowFirstColumn="0" w:firstRowLastColumn="0" w:lastRowFirstColumn="0" w:lastRowLastColumn="0"/>
            <w:tcW w:w="1980"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r>
      <w:tr w:rsidR="009D2957" w:rsidRPr="00DE4CF8" w:rsidTr="006B20EF">
        <w:trPr>
          <w:cnfStyle w:val="000000100000" w:firstRow="0" w:lastRow="0" w:firstColumn="0" w:lastColumn="0" w:oddVBand="0" w:evenVBand="0" w:oddHBand="1" w:evenHBand="0" w:firstRowFirstColumn="0" w:firstRowLastColumn="0" w:lastRowFirstColumn="0" w:lastRowLastColumn="0"/>
          <w:trHeight w:val="278"/>
        </w:trPr>
        <w:tc>
          <w:tcPr>
            <w:cnfStyle w:val="001000000000" w:firstRow="0" w:lastRow="0" w:firstColumn="1" w:lastColumn="0" w:oddVBand="0" w:evenVBand="0" w:oddHBand="0" w:evenHBand="0" w:firstRowFirstColumn="0" w:firstRowLastColumn="0" w:lastRowFirstColumn="0" w:lastRowLastColumn="0"/>
            <w:tcW w:w="1571"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c>
          <w:tcPr>
            <w:cnfStyle w:val="000010000000" w:firstRow="0" w:lastRow="0" w:firstColumn="0" w:lastColumn="0" w:oddVBand="1" w:evenVBand="0" w:oddHBand="0" w:evenHBand="0" w:firstRowFirstColumn="0" w:firstRowLastColumn="0" w:lastRowFirstColumn="0" w:lastRowLastColumn="0"/>
            <w:tcW w:w="1679"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c>
          <w:tcPr>
            <w:tcW w:w="3869" w:type="dxa"/>
            <w:gridSpan w:val="2"/>
            <w:vMerge w:val="restart"/>
            <w:shd w:val="clear" w:color="auto" w:fill="FABF8F" w:themeFill="accent6" w:themeFillTint="99"/>
            <w:vAlign w:val="center"/>
          </w:tcPr>
          <w:p w:rsidR="009D2957" w:rsidRPr="00DE4CF8" w:rsidRDefault="00B15D53">
            <w:pPr>
              <w:jc w:val="cente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r w:rsidRPr="00DE4CF8">
              <w:rPr>
                <w:color w:val="000000" w:themeColor="text1"/>
                <w:sz w:val="20"/>
                <w:szCs w:val="20"/>
              </w:rPr>
              <w:t>3. Strateji Plan Ekibi ihtiyaç duyulması</w:t>
            </w:r>
          </w:p>
        </w:tc>
        <w:tc>
          <w:tcPr>
            <w:cnfStyle w:val="000010000000" w:firstRow="0" w:lastRow="0" w:firstColumn="0" w:lastColumn="0" w:oddVBand="1" w:evenVBand="0" w:oddHBand="0" w:evenHBand="0" w:firstRowFirstColumn="0" w:firstRowLastColumn="0" w:lastRowFirstColumn="0" w:lastRowLastColumn="0"/>
            <w:tcW w:w="234" w:type="dxa"/>
            <w:vMerge w:val="restart"/>
            <w:shd w:val="clear" w:color="auto" w:fill="FABF8F" w:themeFill="accent6" w:themeFillTint="99"/>
            <w:vAlign w:val="center"/>
          </w:tcPr>
          <w:p w:rsidR="009D2957" w:rsidRPr="00DE4CF8" w:rsidRDefault="009D2957">
            <w:pPr>
              <w:jc w:val="center"/>
              <w:rPr>
                <w:color w:val="000000" w:themeColor="text1"/>
                <w:sz w:val="20"/>
                <w:szCs w:val="20"/>
              </w:rPr>
            </w:pPr>
          </w:p>
        </w:tc>
        <w:tc>
          <w:tcPr>
            <w:cnfStyle w:val="000100000000" w:firstRow="0" w:lastRow="0" w:firstColumn="0" w:lastColumn="1" w:oddVBand="0" w:evenVBand="0" w:oddHBand="0" w:evenHBand="0" w:firstRowFirstColumn="0" w:firstRowLastColumn="0" w:lastRowFirstColumn="0" w:lastRowLastColumn="0"/>
            <w:tcW w:w="1980" w:type="dxa"/>
            <w:vMerge w:val="restart"/>
            <w:shd w:val="clear" w:color="auto" w:fill="FABF8F" w:themeFill="accent6" w:themeFillTint="99"/>
            <w:vAlign w:val="center"/>
          </w:tcPr>
          <w:p w:rsidR="009D2957" w:rsidRPr="00DE4CF8" w:rsidRDefault="009D2957">
            <w:pPr>
              <w:jc w:val="center"/>
              <w:rPr>
                <w:color w:val="000000" w:themeColor="text1"/>
                <w:sz w:val="20"/>
                <w:szCs w:val="20"/>
              </w:rPr>
            </w:pPr>
          </w:p>
        </w:tc>
      </w:tr>
      <w:tr w:rsidR="009D2957" w:rsidRPr="00DE4CF8" w:rsidTr="006B20EF">
        <w:trPr>
          <w:trHeight w:val="278"/>
        </w:trPr>
        <w:tc>
          <w:tcPr>
            <w:cnfStyle w:val="001000000000" w:firstRow="0" w:lastRow="0" w:firstColumn="1" w:lastColumn="0" w:oddVBand="0" w:evenVBand="0" w:oddHBand="0" w:evenHBand="0" w:firstRowFirstColumn="0" w:firstRowLastColumn="0" w:lastRowFirstColumn="0" w:lastRowLastColumn="0"/>
            <w:tcW w:w="1571"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c>
          <w:tcPr>
            <w:cnfStyle w:val="000010000000" w:firstRow="0" w:lastRow="0" w:firstColumn="0" w:lastColumn="0" w:oddVBand="1" w:evenVBand="0" w:oddHBand="0" w:evenHBand="0" w:firstRowFirstColumn="0" w:firstRowLastColumn="0" w:lastRowFirstColumn="0" w:lastRowLastColumn="0"/>
            <w:tcW w:w="1679" w:type="dxa"/>
            <w:vMerge w:val="restart"/>
            <w:shd w:val="clear" w:color="auto" w:fill="FABF8F" w:themeFill="accent6" w:themeFillTint="99"/>
            <w:vAlign w:val="center"/>
          </w:tcPr>
          <w:p w:rsidR="009D2957" w:rsidRPr="00DE4CF8" w:rsidRDefault="009D2957">
            <w:pPr>
              <w:jc w:val="center"/>
              <w:rPr>
                <w:color w:val="000000" w:themeColor="text1"/>
                <w:sz w:val="20"/>
                <w:szCs w:val="20"/>
              </w:rPr>
            </w:pPr>
          </w:p>
        </w:tc>
        <w:tc>
          <w:tcPr>
            <w:tcW w:w="3869" w:type="dxa"/>
            <w:gridSpan w:val="2"/>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p>
        </w:tc>
        <w:tc>
          <w:tcPr>
            <w:cnfStyle w:val="000010000000" w:firstRow="0" w:lastRow="0" w:firstColumn="0" w:lastColumn="0" w:oddVBand="1" w:evenVBand="0" w:oddHBand="0" w:evenHBand="0" w:firstRowFirstColumn="0" w:firstRowLastColumn="0" w:lastRowFirstColumn="0" w:lastRowLastColumn="0"/>
            <w:tcW w:w="234"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c>
          <w:tcPr>
            <w:cnfStyle w:val="000100000000" w:firstRow="0" w:lastRow="0" w:firstColumn="0" w:lastColumn="1" w:oddVBand="0" w:evenVBand="0" w:oddHBand="0" w:evenHBand="0" w:firstRowFirstColumn="0" w:firstRowLastColumn="0" w:lastRowFirstColumn="0" w:lastRowLastColumn="0"/>
            <w:tcW w:w="1980"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r>
      <w:tr w:rsidR="009D2957" w:rsidRPr="00DE4CF8" w:rsidTr="006B20EF">
        <w:trPr>
          <w:cnfStyle w:val="000000100000" w:firstRow="0" w:lastRow="0" w:firstColumn="0" w:lastColumn="0" w:oddVBand="0" w:evenVBand="0" w:oddHBand="1" w:evenHBand="0" w:firstRowFirstColumn="0" w:firstRowLastColumn="0" w:lastRowFirstColumn="0" w:lastRowLastColumn="0"/>
          <w:trHeight w:val="278"/>
        </w:trPr>
        <w:tc>
          <w:tcPr>
            <w:cnfStyle w:val="001000000000" w:firstRow="0" w:lastRow="0" w:firstColumn="1" w:lastColumn="0" w:oddVBand="0" w:evenVBand="0" w:oddHBand="0" w:evenHBand="0" w:firstRowFirstColumn="0" w:firstRowLastColumn="0" w:lastRowFirstColumn="0" w:lastRowLastColumn="0"/>
            <w:tcW w:w="1571"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c>
          <w:tcPr>
            <w:cnfStyle w:val="000010000000" w:firstRow="0" w:lastRow="0" w:firstColumn="0" w:lastColumn="0" w:oddVBand="1" w:evenVBand="0" w:oddHBand="0" w:evenHBand="0" w:firstRowFirstColumn="0" w:firstRowLastColumn="0" w:lastRowFirstColumn="0" w:lastRowLastColumn="0"/>
            <w:tcW w:w="1679"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c>
          <w:tcPr>
            <w:tcW w:w="436" w:type="dxa"/>
            <w:vMerge w:val="restart"/>
            <w:shd w:val="clear" w:color="auto" w:fill="FABF8F" w:themeFill="accent6" w:themeFillTint="99"/>
            <w:vAlign w:val="center"/>
          </w:tcPr>
          <w:p w:rsidR="009D2957" w:rsidRPr="00DE4CF8" w:rsidRDefault="009D2957">
            <w:pPr>
              <w:jc w:val="cente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p>
        </w:tc>
        <w:tc>
          <w:tcPr>
            <w:cnfStyle w:val="000010000000" w:firstRow="0" w:lastRow="0" w:firstColumn="0" w:lastColumn="0" w:oddVBand="1" w:evenVBand="0" w:oddHBand="0" w:evenHBand="0" w:firstRowFirstColumn="0" w:firstRowLastColumn="0" w:lastRowFirstColumn="0" w:lastRowLastColumn="0"/>
            <w:tcW w:w="3433" w:type="dxa"/>
            <w:shd w:val="clear" w:color="auto" w:fill="FABF8F" w:themeFill="accent6" w:themeFillTint="99"/>
            <w:vAlign w:val="center"/>
          </w:tcPr>
          <w:p w:rsidR="009D2957" w:rsidRPr="00DE4CF8" w:rsidRDefault="00B15D53">
            <w:pPr>
              <w:jc w:val="center"/>
              <w:rPr>
                <w:color w:val="000000" w:themeColor="text1"/>
                <w:sz w:val="20"/>
                <w:szCs w:val="20"/>
              </w:rPr>
            </w:pPr>
            <w:r w:rsidRPr="00DE4CF8">
              <w:rPr>
                <w:color w:val="000000" w:themeColor="text1"/>
                <w:sz w:val="20"/>
                <w:szCs w:val="20"/>
              </w:rPr>
              <w:t>Halinde birimlerle koordineli çalışmalar</w:t>
            </w:r>
          </w:p>
        </w:tc>
        <w:tc>
          <w:tcPr>
            <w:tcW w:w="234" w:type="dxa"/>
            <w:vMerge w:val="restart"/>
            <w:shd w:val="clear" w:color="auto" w:fill="FABF8F" w:themeFill="accent6" w:themeFillTint="99"/>
            <w:vAlign w:val="center"/>
          </w:tcPr>
          <w:p w:rsidR="009D2957" w:rsidRPr="00DE4CF8" w:rsidRDefault="009D2957">
            <w:pPr>
              <w:jc w:val="cente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p>
        </w:tc>
        <w:tc>
          <w:tcPr>
            <w:cnfStyle w:val="000100000000" w:firstRow="0" w:lastRow="0" w:firstColumn="0" w:lastColumn="1" w:oddVBand="0" w:evenVBand="0" w:oddHBand="0" w:evenHBand="0" w:firstRowFirstColumn="0" w:firstRowLastColumn="0" w:lastRowFirstColumn="0" w:lastRowLastColumn="0"/>
            <w:tcW w:w="1980"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r>
      <w:tr w:rsidR="009D2957" w:rsidRPr="00DE4CF8" w:rsidTr="006B20EF">
        <w:trPr>
          <w:trHeight w:val="278"/>
        </w:trPr>
        <w:tc>
          <w:tcPr>
            <w:cnfStyle w:val="001000000000" w:firstRow="0" w:lastRow="0" w:firstColumn="1" w:lastColumn="0" w:oddVBand="0" w:evenVBand="0" w:oddHBand="0" w:evenHBand="0" w:firstRowFirstColumn="0" w:firstRowLastColumn="0" w:lastRowFirstColumn="0" w:lastRowLastColumn="0"/>
            <w:tcW w:w="1571" w:type="dxa"/>
            <w:vMerge w:val="restart"/>
            <w:shd w:val="clear" w:color="auto" w:fill="FABF8F" w:themeFill="accent6" w:themeFillTint="99"/>
            <w:vAlign w:val="center"/>
          </w:tcPr>
          <w:p w:rsidR="009D2957" w:rsidRPr="00DE4CF8" w:rsidRDefault="009D2957">
            <w:pPr>
              <w:jc w:val="center"/>
              <w:rPr>
                <w:color w:val="000000" w:themeColor="text1"/>
                <w:sz w:val="20"/>
                <w:szCs w:val="20"/>
              </w:rPr>
            </w:pPr>
          </w:p>
        </w:tc>
        <w:tc>
          <w:tcPr>
            <w:cnfStyle w:val="000010000000" w:firstRow="0" w:lastRow="0" w:firstColumn="0" w:lastColumn="0" w:oddVBand="1" w:evenVBand="0" w:oddHBand="0" w:evenHBand="0" w:firstRowFirstColumn="0" w:firstRowLastColumn="0" w:lastRowFirstColumn="0" w:lastRowLastColumn="0"/>
            <w:tcW w:w="1679"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c>
          <w:tcPr>
            <w:tcW w:w="436"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p>
        </w:tc>
        <w:tc>
          <w:tcPr>
            <w:cnfStyle w:val="000010000000" w:firstRow="0" w:lastRow="0" w:firstColumn="0" w:lastColumn="0" w:oddVBand="1" w:evenVBand="0" w:oddHBand="0" w:evenHBand="0" w:firstRowFirstColumn="0" w:firstRowLastColumn="0" w:lastRowFirstColumn="0" w:lastRowLastColumn="0"/>
            <w:tcW w:w="3433" w:type="dxa"/>
            <w:shd w:val="clear" w:color="auto" w:fill="FABF8F" w:themeFill="accent6" w:themeFillTint="99"/>
            <w:vAlign w:val="center"/>
          </w:tcPr>
          <w:p w:rsidR="009D2957" w:rsidRPr="00DE4CF8" w:rsidRDefault="00B15D53">
            <w:pPr>
              <w:jc w:val="center"/>
              <w:rPr>
                <w:color w:val="000000" w:themeColor="text1"/>
                <w:sz w:val="20"/>
                <w:szCs w:val="20"/>
              </w:rPr>
            </w:pPr>
            <w:r w:rsidRPr="00DE4CF8">
              <w:rPr>
                <w:color w:val="000000" w:themeColor="text1"/>
                <w:sz w:val="20"/>
                <w:szCs w:val="20"/>
              </w:rPr>
              <w:t>Yapılarak elde edilen sonuçların</w:t>
            </w:r>
          </w:p>
        </w:tc>
        <w:tc>
          <w:tcPr>
            <w:tcW w:w="234"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p>
        </w:tc>
        <w:tc>
          <w:tcPr>
            <w:cnfStyle w:val="000100000000" w:firstRow="0" w:lastRow="0" w:firstColumn="0" w:lastColumn="1" w:oddVBand="0" w:evenVBand="0" w:oddHBand="0" w:evenHBand="0" w:firstRowFirstColumn="0" w:firstRowLastColumn="0" w:lastRowFirstColumn="0" w:lastRowLastColumn="0"/>
            <w:tcW w:w="1980"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r>
      <w:tr w:rsidR="009D2957" w:rsidRPr="00DE4CF8" w:rsidTr="006B20EF">
        <w:trPr>
          <w:cnfStyle w:val="000000100000" w:firstRow="0" w:lastRow="0" w:firstColumn="0" w:lastColumn="0" w:oddVBand="0" w:evenVBand="0" w:oddHBand="1" w:evenHBand="0" w:firstRowFirstColumn="0" w:firstRowLastColumn="0" w:lastRowFirstColumn="0" w:lastRowLastColumn="0"/>
          <w:trHeight w:val="278"/>
        </w:trPr>
        <w:tc>
          <w:tcPr>
            <w:cnfStyle w:val="001000000000" w:firstRow="0" w:lastRow="0" w:firstColumn="1" w:lastColumn="0" w:oddVBand="0" w:evenVBand="0" w:oddHBand="0" w:evenHBand="0" w:firstRowFirstColumn="0" w:firstRowLastColumn="0" w:lastRowFirstColumn="0" w:lastRowLastColumn="0"/>
            <w:tcW w:w="1571"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c>
          <w:tcPr>
            <w:cnfStyle w:val="000010000000" w:firstRow="0" w:lastRow="0" w:firstColumn="0" w:lastColumn="0" w:oddVBand="1" w:evenVBand="0" w:oddHBand="0" w:evenHBand="0" w:firstRowFirstColumn="0" w:firstRowLastColumn="0" w:lastRowFirstColumn="0" w:lastRowLastColumn="0"/>
            <w:tcW w:w="1679"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c>
          <w:tcPr>
            <w:tcW w:w="436"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p>
        </w:tc>
        <w:tc>
          <w:tcPr>
            <w:cnfStyle w:val="000010000000" w:firstRow="0" w:lastRow="0" w:firstColumn="0" w:lastColumn="0" w:oddVBand="1" w:evenVBand="0" w:oddHBand="0" w:evenHBand="0" w:firstRowFirstColumn="0" w:firstRowLastColumn="0" w:lastRowFirstColumn="0" w:lastRowLastColumn="0"/>
            <w:tcW w:w="3433" w:type="dxa"/>
            <w:shd w:val="clear" w:color="auto" w:fill="FABF8F" w:themeFill="accent6" w:themeFillTint="99"/>
            <w:vAlign w:val="center"/>
          </w:tcPr>
          <w:p w:rsidR="009D2957" w:rsidRPr="00DE4CF8" w:rsidRDefault="00B15D53">
            <w:pPr>
              <w:jc w:val="center"/>
              <w:rPr>
                <w:color w:val="000000" w:themeColor="text1"/>
                <w:sz w:val="20"/>
                <w:szCs w:val="20"/>
              </w:rPr>
            </w:pPr>
            <w:r w:rsidRPr="00DE4CF8">
              <w:rPr>
                <w:color w:val="000000" w:themeColor="text1"/>
                <w:sz w:val="20"/>
                <w:szCs w:val="20"/>
              </w:rPr>
              <w:t>Değerlendirilmesi.</w:t>
            </w:r>
          </w:p>
        </w:tc>
        <w:tc>
          <w:tcPr>
            <w:tcW w:w="234"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p>
        </w:tc>
        <w:tc>
          <w:tcPr>
            <w:cnfStyle w:val="000100000000" w:firstRow="0" w:lastRow="0" w:firstColumn="0" w:lastColumn="1" w:oddVBand="0" w:evenVBand="0" w:oddHBand="0" w:evenHBand="0" w:firstRowFirstColumn="0" w:firstRowLastColumn="0" w:lastRowFirstColumn="0" w:lastRowLastColumn="0"/>
            <w:tcW w:w="1980"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r>
      <w:tr w:rsidR="009D2957" w:rsidRPr="00DE4CF8" w:rsidTr="006B20EF">
        <w:trPr>
          <w:trHeight w:val="278"/>
        </w:trPr>
        <w:tc>
          <w:tcPr>
            <w:cnfStyle w:val="001000000000" w:firstRow="0" w:lastRow="0" w:firstColumn="1" w:lastColumn="0" w:oddVBand="0" w:evenVBand="0" w:oddHBand="0" w:evenHBand="0" w:firstRowFirstColumn="0" w:firstRowLastColumn="0" w:lastRowFirstColumn="0" w:lastRowLastColumn="0"/>
            <w:tcW w:w="1571"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c>
          <w:tcPr>
            <w:cnfStyle w:val="000010000000" w:firstRow="0" w:lastRow="0" w:firstColumn="0" w:lastColumn="0" w:oddVBand="1" w:evenVBand="0" w:oddHBand="0" w:evenHBand="0" w:firstRowFirstColumn="0" w:firstRowLastColumn="0" w:lastRowFirstColumn="0" w:lastRowLastColumn="0"/>
            <w:tcW w:w="1679"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c>
          <w:tcPr>
            <w:tcW w:w="3869" w:type="dxa"/>
            <w:gridSpan w:val="2"/>
            <w:shd w:val="clear" w:color="auto" w:fill="FABF8F" w:themeFill="accent6" w:themeFillTint="99"/>
            <w:vAlign w:val="center"/>
          </w:tcPr>
          <w:p w:rsidR="009D2957" w:rsidRPr="00DE4CF8" w:rsidRDefault="00B15D53">
            <w:pPr>
              <w:jc w:val="cente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r w:rsidRPr="00DE4CF8">
              <w:rPr>
                <w:color w:val="000000" w:themeColor="text1"/>
                <w:sz w:val="20"/>
                <w:szCs w:val="20"/>
              </w:rPr>
              <w:t>4. SP‟ de ortaya konulan hedefler ile</w:t>
            </w:r>
          </w:p>
        </w:tc>
        <w:tc>
          <w:tcPr>
            <w:cnfStyle w:val="000010000000" w:firstRow="0" w:lastRow="0" w:firstColumn="0" w:lastColumn="0" w:oddVBand="1" w:evenVBand="0" w:oddHBand="0" w:evenHBand="0" w:firstRowFirstColumn="0" w:firstRowLastColumn="0" w:lastRowFirstColumn="0" w:lastRowLastColumn="0"/>
            <w:tcW w:w="234" w:type="dxa"/>
            <w:shd w:val="clear" w:color="auto" w:fill="FABF8F" w:themeFill="accent6" w:themeFillTint="99"/>
            <w:vAlign w:val="center"/>
          </w:tcPr>
          <w:p w:rsidR="009D2957" w:rsidRPr="00DE4CF8" w:rsidRDefault="009D2957">
            <w:pPr>
              <w:jc w:val="center"/>
              <w:rPr>
                <w:color w:val="000000" w:themeColor="text1"/>
                <w:sz w:val="20"/>
                <w:szCs w:val="20"/>
              </w:rPr>
            </w:pPr>
          </w:p>
        </w:tc>
        <w:tc>
          <w:tcPr>
            <w:cnfStyle w:val="000100000000" w:firstRow="0" w:lastRow="0" w:firstColumn="0" w:lastColumn="1" w:oddVBand="0" w:evenVBand="0" w:oddHBand="0" w:evenHBand="0" w:firstRowFirstColumn="0" w:firstRowLastColumn="0" w:lastRowFirstColumn="0" w:lastRowLastColumn="0"/>
            <w:tcW w:w="1980"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r>
      <w:tr w:rsidR="009D2957" w:rsidRPr="00DE4CF8" w:rsidTr="006B20EF">
        <w:trPr>
          <w:cnfStyle w:val="000000100000" w:firstRow="0" w:lastRow="0" w:firstColumn="0" w:lastColumn="0" w:oddVBand="0" w:evenVBand="0" w:oddHBand="1" w:evenHBand="0" w:firstRowFirstColumn="0" w:firstRowLastColumn="0" w:lastRowFirstColumn="0" w:lastRowLastColumn="0"/>
          <w:trHeight w:val="278"/>
        </w:trPr>
        <w:tc>
          <w:tcPr>
            <w:cnfStyle w:val="001000000000" w:firstRow="0" w:lastRow="0" w:firstColumn="1" w:lastColumn="0" w:oddVBand="0" w:evenVBand="0" w:oddHBand="0" w:evenHBand="0" w:firstRowFirstColumn="0" w:firstRowLastColumn="0" w:lastRowFirstColumn="0" w:lastRowLastColumn="0"/>
            <w:tcW w:w="1571"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c>
          <w:tcPr>
            <w:cnfStyle w:val="000010000000" w:firstRow="0" w:lastRow="0" w:firstColumn="0" w:lastColumn="0" w:oddVBand="1" w:evenVBand="0" w:oddHBand="0" w:evenHBand="0" w:firstRowFirstColumn="0" w:firstRowLastColumn="0" w:lastRowFirstColumn="0" w:lastRowLastColumn="0"/>
            <w:tcW w:w="1679"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c>
          <w:tcPr>
            <w:tcW w:w="436" w:type="dxa"/>
            <w:vMerge w:val="restart"/>
            <w:shd w:val="clear" w:color="auto" w:fill="FABF8F" w:themeFill="accent6" w:themeFillTint="99"/>
            <w:vAlign w:val="center"/>
          </w:tcPr>
          <w:p w:rsidR="009D2957" w:rsidRPr="00DE4CF8" w:rsidRDefault="009D2957">
            <w:pPr>
              <w:jc w:val="cente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p>
        </w:tc>
        <w:tc>
          <w:tcPr>
            <w:cnfStyle w:val="000010000000" w:firstRow="0" w:lastRow="0" w:firstColumn="0" w:lastColumn="0" w:oddVBand="1" w:evenVBand="0" w:oddHBand="0" w:evenHBand="0" w:firstRowFirstColumn="0" w:firstRowLastColumn="0" w:lastRowFirstColumn="0" w:lastRowLastColumn="0"/>
            <w:tcW w:w="3433" w:type="dxa"/>
            <w:shd w:val="clear" w:color="auto" w:fill="FABF8F" w:themeFill="accent6" w:themeFillTint="99"/>
            <w:vAlign w:val="center"/>
          </w:tcPr>
          <w:p w:rsidR="009D2957" w:rsidRPr="00DE4CF8" w:rsidRDefault="00B15D53">
            <w:pPr>
              <w:jc w:val="center"/>
              <w:rPr>
                <w:color w:val="000000" w:themeColor="text1"/>
                <w:sz w:val="20"/>
                <w:szCs w:val="20"/>
              </w:rPr>
            </w:pPr>
            <w:r w:rsidRPr="00DE4CF8">
              <w:rPr>
                <w:color w:val="000000" w:themeColor="text1"/>
                <w:sz w:val="20"/>
                <w:szCs w:val="20"/>
              </w:rPr>
              <w:t>Bunların gerçekleşme durumu</w:t>
            </w:r>
          </w:p>
        </w:tc>
        <w:tc>
          <w:tcPr>
            <w:tcW w:w="234" w:type="dxa"/>
            <w:vMerge w:val="restart"/>
            <w:shd w:val="clear" w:color="auto" w:fill="FABF8F" w:themeFill="accent6" w:themeFillTint="99"/>
            <w:vAlign w:val="center"/>
          </w:tcPr>
          <w:p w:rsidR="009D2957" w:rsidRPr="00DE4CF8" w:rsidRDefault="009D2957">
            <w:pPr>
              <w:jc w:val="cente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p>
        </w:tc>
        <w:tc>
          <w:tcPr>
            <w:cnfStyle w:val="000100000000" w:firstRow="0" w:lastRow="0" w:firstColumn="0" w:lastColumn="1" w:oddVBand="0" w:evenVBand="0" w:oddHBand="0" w:evenHBand="0" w:firstRowFirstColumn="0" w:firstRowLastColumn="0" w:lastRowFirstColumn="0" w:lastRowLastColumn="0"/>
            <w:tcW w:w="1980"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r>
      <w:tr w:rsidR="009D2957" w:rsidRPr="00DE4CF8" w:rsidTr="006B20EF">
        <w:trPr>
          <w:trHeight w:val="278"/>
        </w:trPr>
        <w:tc>
          <w:tcPr>
            <w:cnfStyle w:val="001000000000" w:firstRow="0" w:lastRow="0" w:firstColumn="1" w:lastColumn="0" w:oddVBand="0" w:evenVBand="0" w:oddHBand="0" w:evenHBand="0" w:firstRowFirstColumn="0" w:firstRowLastColumn="0" w:lastRowFirstColumn="0" w:lastRowLastColumn="0"/>
            <w:tcW w:w="1571"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c>
          <w:tcPr>
            <w:cnfStyle w:val="000010000000" w:firstRow="0" w:lastRow="0" w:firstColumn="0" w:lastColumn="0" w:oddVBand="1" w:evenVBand="0" w:oddHBand="0" w:evenHBand="0" w:firstRowFirstColumn="0" w:firstRowLastColumn="0" w:lastRowFirstColumn="0" w:lastRowLastColumn="0"/>
            <w:tcW w:w="1679"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c>
          <w:tcPr>
            <w:tcW w:w="436"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p>
        </w:tc>
        <w:tc>
          <w:tcPr>
            <w:cnfStyle w:val="000010000000" w:firstRow="0" w:lastRow="0" w:firstColumn="0" w:lastColumn="0" w:oddVBand="1" w:evenVBand="0" w:oddHBand="0" w:evenHBand="0" w:firstRowFirstColumn="0" w:firstRowLastColumn="0" w:lastRowFirstColumn="0" w:lastRowLastColumn="0"/>
            <w:tcW w:w="3433" w:type="dxa"/>
            <w:shd w:val="clear" w:color="auto" w:fill="FABF8F" w:themeFill="accent6" w:themeFillTint="99"/>
            <w:vAlign w:val="center"/>
          </w:tcPr>
          <w:p w:rsidR="009D2957" w:rsidRPr="00DE4CF8" w:rsidRDefault="00B15D53">
            <w:pPr>
              <w:jc w:val="center"/>
              <w:rPr>
                <w:color w:val="000000" w:themeColor="text1"/>
                <w:sz w:val="20"/>
                <w:szCs w:val="20"/>
              </w:rPr>
            </w:pPr>
            <w:r w:rsidRPr="00DE4CF8">
              <w:rPr>
                <w:color w:val="000000" w:themeColor="text1"/>
                <w:sz w:val="20"/>
                <w:szCs w:val="20"/>
              </w:rPr>
              <w:t>Kıyaslanacaktır.</w:t>
            </w:r>
          </w:p>
        </w:tc>
        <w:tc>
          <w:tcPr>
            <w:tcW w:w="234"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p>
        </w:tc>
        <w:tc>
          <w:tcPr>
            <w:cnfStyle w:val="000100000000" w:firstRow="0" w:lastRow="0" w:firstColumn="0" w:lastColumn="1" w:oddVBand="0" w:evenVBand="0" w:oddHBand="0" w:evenHBand="0" w:firstRowFirstColumn="0" w:firstRowLastColumn="0" w:lastRowFirstColumn="0" w:lastRowLastColumn="0"/>
            <w:tcW w:w="1980"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r>
      <w:tr w:rsidR="009D2957" w:rsidRPr="00DE4CF8" w:rsidTr="006B20EF">
        <w:trPr>
          <w:cnfStyle w:val="000000100000" w:firstRow="0" w:lastRow="0" w:firstColumn="0" w:lastColumn="0" w:oddVBand="0" w:evenVBand="0" w:oddHBand="1" w:evenHBand="0" w:firstRowFirstColumn="0" w:firstRowLastColumn="0" w:lastRowFirstColumn="0" w:lastRowLastColumn="0"/>
          <w:trHeight w:val="278"/>
        </w:trPr>
        <w:tc>
          <w:tcPr>
            <w:cnfStyle w:val="001000000000" w:firstRow="0" w:lastRow="0" w:firstColumn="1" w:lastColumn="0" w:oddVBand="0" w:evenVBand="0" w:oddHBand="0" w:evenHBand="0" w:firstRowFirstColumn="0" w:firstRowLastColumn="0" w:lastRowFirstColumn="0" w:lastRowLastColumn="0"/>
            <w:tcW w:w="1571"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c>
          <w:tcPr>
            <w:cnfStyle w:val="000010000000" w:firstRow="0" w:lastRow="0" w:firstColumn="0" w:lastColumn="0" w:oddVBand="1" w:evenVBand="0" w:oddHBand="0" w:evenHBand="0" w:firstRowFirstColumn="0" w:firstRowLastColumn="0" w:lastRowFirstColumn="0" w:lastRowLastColumn="0"/>
            <w:tcW w:w="1679" w:type="dxa"/>
            <w:vMerge w:val="restart"/>
            <w:shd w:val="clear" w:color="auto" w:fill="FABF8F" w:themeFill="accent6" w:themeFillTint="99"/>
            <w:vAlign w:val="center"/>
          </w:tcPr>
          <w:p w:rsidR="009D2957" w:rsidRPr="00DE4CF8" w:rsidRDefault="00B15D53">
            <w:pPr>
              <w:jc w:val="center"/>
              <w:rPr>
                <w:color w:val="000000" w:themeColor="text1"/>
                <w:sz w:val="20"/>
                <w:szCs w:val="20"/>
              </w:rPr>
            </w:pPr>
            <w:r w:rsidRPr="00DE4CF8">
              <w:rPr>
                <w:color w:val="000000" w:themeColor="text1"/>
                <w:sz w:val="20"/>
                <w:szCs w:val="20"/>
              </w:rPr>
              <w:t>Tüm yıl</w:t>
            </w:r>
          </w:p>
        </w:tc>
        <w:tc>
          <w:tcPr>
            <w:tcW w:w="3869" w:type="dxa"/>
            <w:gridSpan w:val="2"/>
            <w:shd w:val="clear" w:color="auto" w:fill="FABF8F" w:themeFill="accent6" w:themeFillTint="99"/>
            <w:vAlign w:val="center"/>
          </w:tcPr>
          <w:p w:rsidR="009D2957" w:rsidRPr="00DE4CF8" w:rsidRDefault="00B15D53">
            <w:pPr>
              <w:jc w:val="cente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r w:rsidRPr="00DE4CF8">
              <w:rPr>
                <w:color w:val="000000" w:themeColor="text1"/>
                <w:sz w:val="20"/>
                <w:szCs w:val="20"/>
              </w:rPr>
              <w:t>1. Stratejik Plan Ekibi tarafından sorumlu</w:t>
            </w:r>
          </w:p>
        </w:tc>
        <w:tc>
          <w:tcPr>
            <w:cnfStyle w:val="000010000000" w:firstRow="0" w:lastRow="0" w:firstColumn="0" w:lastColumn="0" w:oddVBand="1" w:evenVBand="0" w:oddHBand="0" w:evenHBand="0" w:firstRowFirstColumn="0" w:firstRowLastColumn="0" w:lastRowFirstColumn="0" w:lastRowLastColumn="0"/>
            <w:tcW w:w="234" w:type="dxa"/>
            <w:shd w:val="clear" w:color="auto" w:fill="FABF8F" w:themeFill="accent6" w:themeFillTint="99"/>
            <w:vAlign w:val="center"/>
          </w:tcPr>
          <w:p w:rsidR="009D2957" w:rsidRPr="00DE4CF8" w:rsidRDefault="009D2957">
            <w:pPr>
              <w:jc w:val="center"/>
              <w:rPr>
                <w:color w:val="000000" w:themeColor="text1"/>
                <w:sz w:val="20"/>
                <w:szCs w:val="20"/>
              </w:rPr>
            </w:pPr>
          </w:p>
        </w:tc>
        <w:tc>
          <w:tcPr>
            <w:cnfStyle w:val="000100000000" w:firstRow="0" w:lastRow="0" w:firstColumn="0" w:lastColumn="1" w:oddVBand="0" w:evenVBand="0" w:oddHBand="0" w:evenHBand="0" w:firstRowFirstColumn="0" w:firstRowLastColumn="0" w:lastRowFirstColumn="0" w:lastRowLastColumn="0"/>
            <w:tcW w:w="1980"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r>
      <w:tr w:rsidR="009D2957" w:rsidRPr="00DE4CF8" w:rsidTr="006B20EF">
        <w:trPr>
          <w:trHeight w:val="278"/>
        </w:trPr>
        <w:tc>
          <w:tcPr>
            <w:cnfStyle w:val="001000000000" w:firstRow="0" w:lastRow="0" w:firstColumn="1" w:lastColumn="0" w:oddVBand="0" w:evenVBand="0" w:oddHBand="0" w:evenHBand="0" w:firstRowFirstColumn="0" w:firstRowLastColumn="0" w:lastRowFirstColumn="0" w:lastRowLastColumn="0"/>
            <w:tcW w:w="1571"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c>
          <w:tcPr>
            <w:cnfStyle w:val="000010000000" w:firstRow="0" w:lastRow="0" w:firstColumn="0" w:lastColumn="0" w:oddVBand="1" w:evenVBand="0" w:oddHBand="0" w:evenHBand="0" w:firstRowFirstColumn="0" w:firstRowLastColumn="0" w:lastRowFirstColumn="0" w:lastRowLastColumn="0"/>
            <w:tcW w:w="1679"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c>
          <w:tcPr>
            <w:tcW w:w="436" w:type="dxa"/>
            <w:vMerge w:val="restart"/>
            <w:shd w:val="clear" w:color="auto" w:fill="FABF8F" w:themeFill="accent6" w:themeFillTint="99"/>
            <w:vAlign w:val="center"/>
          </w:tcPr>
          <w:p w:rsidR="009D2957" w:rsidRPr="00DE4CF8" w:rsidRDefault="009D2957">
            <w:pPr>
              <w:jc w:val="cente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p>
        </w:tc>
        <w:tc>
          <w:tcPr>
            <w:cnfStyle w:val="000010000000" w:firstRow="0" w:lastRow="0" w:firstColumn="0" w:lastColumn="0" w:oddVBand="1" w:evenVBand="0" w:oddHBand="0" w:evenHBand="0" w:firstRowFirstColumn="0" w:firstRowLastColumn="0" w:lastRowFirstColumn="0" w:lastRowLastColumn="0"/>
            <w:tcW w:w="3433" w:type="dxa"/>
            <w:shd w:val="clear" w:color="auto" w:fill="FABF8F" w:themeFill="accent6" w:themeFillTint="99"/>
            <w:vAlign w:val="center"/>
          </w:tcPr>
          <w:p w:rsidR="009D2957" w:rsidRPr="00DE4CF8" w:rsidRDefault="00B15D53">
            <w:pPr>
              <w:jc w:val="center"/>
              <w:rPr>
                <w:color w:val="000000" w:themeColor="text1"/>
                <w:sz w:val="20"/>
                <w:szCs w:val="20"/>
              </w:rPr>
            </w:pPr>
            <w:r w:rsidRPr="00DE4CF8">
              <w:rPr>
                <w:color w:val="000000" w:themeColor="text1"/>
                <w:sz w:val="20"/>
                <w:szCs w:val="20"/>
              </w:rPr>
              <w:t>Oldukları göstergeler ile ilgili yılsonu</w:t>
            </w:r>
          </w:p>
        </w:tc>
        <w:tc>
          <w:tcPr>
            <w:tcW w:w="234" w:type="dxa"/>
            <w:vMerge w:val="restart"/>
            <w:shd w:val="clear" w:color="auto" w:fill="FABF8F" w:themeFill="accent6" w:themeFillTint="99"/>
            <w:vAlign w:val="center"/>
          </w:tcPr>
          <w:p w:rsidR="009D2957" w:rsidRPr="00DE4CF8" w:rsidRDefault="009D2957">
            <w:pPr>
              <w:jc w:val="cente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p>
        </w:tc>
        <w:tc>
          <w:tcPr>
            <w:cnfStyle w:val="000100000000" w:firstRow="0" w:lastRow="0" w:firstColumn="0" w:lastColumn="1" w:oddVBand="0" w:evenVBand="0" w:oddHBand="0" w:evenHBand="0" w:firstRowFirstColumn="0" w:firstRowLastColumn="0" w:lastRowFirstColumn="0" w:lastRowLastColumn="0"/>
            <w:tcW w:w="1980"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r>
      <w:tr w:rsidR="009D2957" w:rsidRPr="00DE4CF8" w:rsidTr="006B20EF">
        <w:trPr>
          <w:cnfStyle w:val="000000100000" w:firstRow="0" w:lastRow="0" w:firstColumn="0" w:lastColumn="0" w:oddVBand="0" w:evenVBand="0" w:oddHBand="1" w:evenHBand="0" w:firstRowFirstColumn="0" w:firstRowLastColumn="0" w:lastRowFirstColumn="0" w:lastRowLastColumn="0"/>
          <w:trHeight w:val="278"/>
        </w:trPr>
        <w:tc>
          <w:tcPr>
            <w:cnfStyle w:val="001000000000" w:firstRow="0" w:lastRow="0" w:firstColumn="1" w:lastColumn="0" w:oddVBand="0" w:evenVBand="0" w:oddHBand="0" w:evenHBand="0" w:firstRowFirstColumn="0" w:firstRowLastColumn="0" w:lastRowFirstColumn="0" w:lastRowLastColumn="0"/>
            <w:tcW w:w="1571"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c>
          <w:tcPr>
            <w:cnfStyle w:val="000010000000" w:firstRow="0" w:lastRow="0" w:firstColumn="0" w:lastColumn="0" w:oddVBand="1" w:evenVBand="0" w:oddHBand="0" w:evenHBand="0" w:firstRowFirstColumn="0" w:firstRowLastColumn="0" w:lastRowFirstColumn="0" w:lastRowLastColumn="0"/>
            <w:tcW w:w="1679"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c>
          <w:tcPr>
            <w:tcW w:w="436"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p>
        </w:tc>
        <w:tc>
          <w:tcPr>
            <w:cnfStyle w:val="000010000000" w:firstRow="0" w:lastRow="0" w:firstColumn="0" w:lastColumn="0" w:oddVBand="1" w:evenVBand="0" w:oddHBand="0" w:evenHBand="0" w:firstRowFirstColumn="0" w:firstRowLastColumn="0" w:lastRowFirstColumn="0" w:lastRowLastColumn="0"/>
            <w:tcW w:w="3433" w:type="dxa"/>
            <w:shd w:val="clear" w:color="auto" w:fill="FABF8F" w:themeFill="accent6" w:themeFillTint="99"/>
            <w:vAlign w:val="center"/>
          </w:tcPr>
          <w:p w:rsidR="009D2957" w:rsidRPr="00DE4CF8" w:rsidRDefault="00B15D53">
            <w:pPr>
              <w:jc w:val="center"/>
              <w:rPr>
                <w:color w:val="000000" w:themeColor="text1"/>
                <w:sz w:val="20"/>
                <w:szCs w:val="20"/>
              </w:rPr>
            </w:pPr>
            <w:r w:rsidRPr="00DE4CF8">
              <w:rPr>
                <w:color w:val="000000" w:themeColor="text1"/>
                <w:sz w:val="20"/>
                <w:szCs w:val="20"/>
              </w:rPr>
              <w:t>Gerçekleşme durumlarına ilişkin verilerin</w:t>
            </w:r>
          </w:p>
        </w:tc>
        <w:tc>
          <w:tcPr>
            <w:tcW w:w="234"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p>
        </w:tc>
        <w:tc>
          <w:tcPr>
            <w:cnfStyle w:val="000100000000" w:firstRow="0" w:lastRow="0" w:firstColumn="0" w:lastColumn="1" w:oddVBand="0" w:evenVBand="0" w:oddHBand="0" w:evenHBand="0" w:firstRowFirstColumn="0" w:firstRowLastColumn="0" w:lastRowFirstColumn="0" w:lastRowLastColumn="0"/>
            <w:tcW w:w="1980"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r>
      <w:tr w:rsidR="009D2957" w:rsidRPr="00DE4CF8" w:rsidTr="006B20EF">
        <w:trPr>
          <w:trHeight w:val="278"/>
        </w:trPr>
        <w:tc>
          <w:tcPr>
            <w:cnfStyle w:val="001000000000" w:firstRow="0" w:lastRow="0" w:firstColumn="1" w:lastColumn="0" w:oddVBand="0" w:evenVBand="0" w:oddHBand="0" w:evenHBand="0" w:firstRowFirstColumn="0" w:firstRowLastColumn="0" w:lastRowFirstColumn="0" w:lastRowLastColumn="0"/>
            <w:tcW w:w="1571"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c>
          <w:tcPr>
            <w:cnfStyle w:val="000010000000" w:firstRow="0" w:lastRow="0" w:firstColumn="0" w:lastColumn="0" w:oddVBand="1" w:evenVBand="0" w:oddHBand="0" w:evenHBand="0" w:firstRowFirstColumn="0" w:firstRowLastColumn="0" w:lastRowFirstColumn="0" w:lastRowLastColumn="0"/>
            <w:tcW w:w="1679"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c>
          <w:tcPr>
            <w:tcW w:w="436"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p>
        </w:tc>
        <w:tc>
          <w:tcPr>
            <w:cnfStyle w:val="000010000000" w:firstRow="0" w:lastRow="0" w:firstColumn="0" w:lastColumn="0" w:oddVBand="1" w:evenVBand="0" w:oddHBand="0" w:evenHBand="0" w:firstRowFirstColumn="0" w:firstRowLastColumn="0" w:lastRowFirstColumn="0" w:lastRowLastColumn="0"/>
            <w:tcW w:w="3433" w:type="dxa"/>
            <w:shd w:val="clear" w:color="auto" w:fill="FABF8F" w:themeFill="accent6" w:themeFillTint="99"/>
            <w:vAlign w:val="center"/>
          </w:tcPr>
          <w:p w:rsidR="009D2957" w:rsidRPr="00DE4CF8" w:rsidRDefault="00B15D53">
            <w:pPr>
              <w:jc w:val="center"/>
              <w:rPr>
                <w:color w:val="000000" w:themeColor="text1"/>
                <w:sz w:val="20"/>
                <w:szCs w:val="20"/>
              </w:rPr>
            </w:pPr>
            <w:r w:rsidRPr="00DE4CF8">
              <w:rPr>
                <w:color w:val="000000" w:themeColor="text1"/>
                <w:sz w:val="20"/>
                <w:szCs w:val="20"/>
              </w:rPr>
              <w:t>Toplanması ve değerlendirilmesi.</w:t>
            </w:r>
          </w:p>
        </w:tc>
        <w:tc>
          <w:tcPr>
            <w:tcW w:w="234"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p>
        </w:tc>
        <w:tc>
          <w:tcPr>
            <w:cnfStyle w:val="000100000000" w:firstRow="0" w:lastRow="0" w:firstColumn="0" w:lastColumn="1" w:oddVBand="0" w:evenVBand="0" w:oddHBand="0" w:evenHBand="0" w:firstRowFirstColumn="0" w:firstRowLastColumn="0" w:lastRowFirstColumn="0" w:lastRowLastColumn="0"/>
            <w:tcW w:w="1980"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r>
      <w:tr w:rsidR="009D2957" w:rsidRPr="00DE4CF8" w:rsidTr="006B20EF">
        <w:trPr>
          <w:cnfStyle w:val="000000100000" w:firstRow="0" w:lastRow="0" w:firstColumn="0" w:lastColumn="0" w:oddVBand="0" w:evenVBand="0" w:oddHBand="1" w:evenHBand="0" w:firstRowFirstColumn="0" w:firstRowLastColumn="0" w:lastRowFirstColumn="0" w:lastRowLastColumn="0"/>
          <w:trHeight w:val="278"/>
        </w:trPr>
        <w:tc>
          <w:tcPr>
            <w:cnfStyle w:val="001000000000" w:firstRow="0" w:lastRow="0" w:firstColumn="1" w:lastColumn="0" w:oddVBand="0" w:evenVBand="0" w:oddHBand="0" w:evenHBand="0" w:firstRowFirstColumn="0" w:firstRowLastColumn="0" w:lastRowFirstColumn="0" w:lastRowLastColumn="0"/>
            <w:tcW w:w="1571"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c>
          <w:tcPr>
            <w:cnfStyle w:val="000010000000" w:firstRow="0" w:lastRow="0" w:firstColumn="0" w:lastColumn="0" w:oddVBand="1" w:evenVBand="0" w:oddHBand="0" w:evenHBand="0" w:firstRowFirstColumn="0" w:firstRowLastColumn="0" w:lastRowFirstColumn="0" w:lastRowLastColumn="0"/>
            <w:tcW w:w="1679"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c>
          <w:tcPr>
            <w:tcW w:w="3869" w:type="dxa"/>
            <w:gridSpan w:val="2"/>
            <w:shd w:val="clear" w:color="auto" w:fill="FABF8F" w:themeFill="accent6" w:themeFillTint="99"/>
            <w:vAlign w:val="center"/>
          </w:tcPr>
          <w:p w:rsidR="009D2957" w:rsidRPr="00DE4CF8" w:rsidRDefault="00B15D53">
            <w:pPr>
              <w:jc w:val="cente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r w:rsidRPr="00DE4CF8">
              <w:rPr>
                <w:color w:val="000000" w:themeColor="text1"/>
                <w:sz w:val="20"/>
                <w:szCs w:val="20"/>
              </w:rPr>
              <w:t>2. Stratejik Plan Üst Kurulunca yılsonu</w:t>
            </w:r>
          </w:p>
        </w:tc>
        <w:tc>
          <w:tcPr>
            <w:cnfStyle w:val="000010000000" w:firstRow="0" w:lastRow="0" w:firstColumn="0" w:lastColumn="0" w:oddVBand="1" w:evenVBand="0" w:oddHBand="0" w:evenHBand="0" w:firstRowFirstColumn="0" w:firstRowLastColumn="0" w:lastRowFirstColumn="0" w:lastRowLastColumn="0"/>
            <w:tcW w:w="234" w:type="dxa"/>
            <w:shd w:val="clear" w:color="auto" w:fill="FABF8F" w:themeFill="accent6" w:themeFillTint="99"/>
            <w:vAlign w:val="center"/>
          </w:tcPr>
          <w:p w:rsidR="009D2957" w:rsidRPr="00DE4CF8" w:rsidRDefault="009D2957">
            <w:pPr>
              <w:jc w:val="center"/>
              <w:rPr>
                <w:color w:val="000000" w:themeColor="text1"/>
                <w:sz w:val="20"/>
                <w:szCs w:val="20"/>
              </w:rPr>
            </w:pPr>
          </w:p>
        </w:tc>
        <w:tc>
          <w:tcPr>
            <w:cnfStyle w:val="000100000000" w:firstRow="0" w:lastRow="0" w:firstColumn="0" w:lastColumn="1" w:oddVBand="0" w:evenVBand="0" w:oddHBand="0" w:evenHBand="0" w:firstRowFirstColumn="0" w:firstRowLastColumn="0" w:lastRowFirstColumn="0" w:lastRowLastColumn="0"/>
            <w:tcW w:w="1980"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r>
      <w:tr w:rsidR="009D2957" w:rsidRPr="00DE4CF8" w:rsidTr="006B20EF">
        <w:trPr>
          <w:trHeight w:val="278"/>
        </w:trPr>
        <w:tc>
          <w:tcPr>
            <w:cnfStyle w:val="001000000000" w:firstRow="0" w:lastRow="0" w:firstColumn="1" w:lastColumn="0" w:oddVBand="0" w:evenVBand="0" w:oddHBand="0" w:evenHBand="0" w:firstRowFirstColumn="0" w:firstRowLastColumn="0" w:lastRowFirstColumn="0" w:lastRowLastColumn="0"/>
            <w:tcW w:w="1571" w:type="dxa"/>
            <w:vMerge w:val="restart"/>
            <w:shd w:val="clear" w:color="auto" w:fill="FABF8F" w:themeFill="accent6" w:themeFillTint="99"/>
            <w:vAlign w:val="center"/>
          </w:tcPr>
          <w:p w:rsidR="009D2957" w:rsidRPr="00DE4CF8" w:rsidRDefault="00B15D53">
            <w:pPr>
              <w:jc w:val="center"/>
              <w:rPr>
                <w:color w:val="000000" w:themeColor="text1"/>
                <w:sz w:val="20"/>
                <w:szCs w:val="20"/>
              </w:rPr>
            </w:pPr>
            <w:r w:rsidRPr="00DE4CF8">
              <w:rPr>
                <w:color w:val="000000" w:themeColor="text1"/>
                <w:sz w:val="20"/>
                <w:szCs w:val="20"/>
              </w:rPr>
              <w:t>İkinci</w:t>
            </w:r>
          </w:p>
          <w:p w:rsidR="009D2957" w:rsidRPr="00DE4CF8" w:rsidRDefault="00B15D53">
            <w:pPr>
              <w:jc w:val="center"/>
              <w:rPr>
                <w:color w:val="000000" w:themeColor="text1"/>
                <w:sz w:val="20"/>
                <w:szCs w:val="20"/>
              </w:rPr>
            </w:pPr>
            <w:r w:rsidRPr="00DE4CF8">
              <w:rPr>
                <w:color w:val="000000" w:themeColor="text1"/>
                <w:sz w:val="20"/>
                <w:szCs w:val="20"/>
              </w:rPr>
              <w:t>İzleme ve</w:t>
            </w:r>
          </w:p>
          <w:p w:rsidR="009D2957" w:rsidRPr="00DE4CF8" w:rsidRDefault="00B15D53">
            <w:pPr>
              <w:jc w:val="center"/>
              <w:rPr>
                <w:color w:val="000000" w:themeColor="text1"/>
                <w:sz w:val="20"/>
                <w:szCs w:val="20"/>
              </w:rPr>
            </w:pPr>
            <w:r w:rsidRPr="00DE4CF8">
              <w:rPr>
                <w:color w:val="000000" w:themeColor="text1"/>
                <w:sz w:val="20"/>
                <w:szCs w:val="20"/>
              </w:rPr>
              <w:t>Değerlendirme</w:t>
            </w:r>
          </w:p>
          <w:p w:rsidR="009D2957" w:rsidRPr="00DE4CF8" w:rsidRDefault="00B15D53">
            <w:pPr>
              <w:jc w:val="center"/>
              <w:rPr>
                <w:color w:val="000000" w:themeColor="text1"/>
                <w:sz w:val="20"/>
                <w:szCs w:val="20"/>
              </w:rPr>
            </w:pPr>
            <w:r w:rsidRPr="00DE4CF8">
              <w:rPr>
                <w:color w:val="000000" w:themeColor="text1"/>
                <w:sz w:val="20"/>
                <w:szCs w:val="20"/>
              </w:rPr>
              <w:t>Dönemi</w:t>
            </w:r>
          </w:p>
        </w:tc>
        <w:tc>
          <w:tcPr>
            <w:cnfStyle w:val="000010000000" w:firstRow="0" w:lastRow="0" w:firstColumn="0" w:lastColumn="0" w:oddVBand="1" w:evenVBand="0" w:oddHBand="0" w:evenHBand="0" w:firstRowFirstColumn="0" w:firstRowLastColumn="0" w:lastRowFirstColumn="0" w:lastRowLastColumn="0"/>
            <w:tcW w:w="1679"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c>
          <w:tcPr>
            <w:tcW w:w="436" w:type="dxa"/>
            <w:vMerge w:val="restart"/>
            <w:shd w:val="clear" w:color="auto" w:fill="FABF8F" w:themeFill="accent6" w:themeFillTint="99"/>
            <w:vAlign w:val="center"/>
          </w:tcPr>
          <w:p w:rsidR="009D2957" w:rsidRPr="00DE4CF8" w:rsidRDefault="009D2957">
            <w:pPr>
              <w:jc w:val="cente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p>
        </w:tc>
        <w:tc>
          <w:tcPr>
            <w:cnfStyle w:val="000010000000" w:firstRow="0" w:lastRow="0" w:firstColumn="0" w:lastColumn="0" w:oddVBand="1" w:evenVBand="0" w:oddHBand="0" w:evenHBand="0" w:firstRowFirstColumn="0" w:firstRowLastColumn="0" w:lastRowFirstColumn="0" w:lastRowLastColumn="0"/>
            <w:tcW w:w="3433" w:type="dxa"/>
            <w:shd w:val="clear" w:color="auto" w:fill="FABF8F" w:themeFill="accent6" w:themeFillTint="99"/>
            <w:vAlign w:val="center"/>
          </w:tcPr>
          <w:p w:rsidR="009D2957" w:rsidRPr="00DE4CF8" w:rsidRDefault="00B15D53">
            <w:pPr>
              <w:jc w:val="center"/>
              <w:rPr>
                <w:color w:val="000000" w:themeColor="text1"/>
                <w:sz w:val="20"/>
                <w:szCs w:val="20"/>
              </w:rPr>
            </w:pPr>
            <w:r w:rsidRPr="00DE4CF8">
              <w:rPr>
                <w:color w:val="000000" w:themeColor="text1"/>
                <w:sz w:val="20"/>
                <w:szCs w:val="20"/>
              </w:rPr>
              <w:t>Gerçekleşmelerinin, gösterge</w:t>
            </w:r>
          </w:p>
        </w:tc>
        <w:tc>
          <w:tcPr>
            <w:tcW w:w="234" w:type="dxa"/>
            <w:vMerge w:val="restart"/>
            <w:shd w:val="clear" w:color="auto" w:fill="FABF8F" w:themeFill="accent6" w:themeFillTint="99"/>
            <w:vAlign w:val="center"/>
          </w:tcPr>
          <w:p w:rsidR="009D2957" w:rsidRPr="00DE4CF8" w:rsidRDefault="009D2957">
            <w:pPr>
              <w:jc w:val="cente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p>
        </w:tc>
        <w:tc>
          <w:tcPr>
            <w:cnfStyle w:val="000100000000" w:firstRow="0" w:lastRow="0" w:firstColumn="0" w:lastColumn="1" w:oddVBand="0" w:evenVBand="0" w:oddHBand="0" w:evenHBand="0" w:firstRowFirstColumn="0" w:firstRowLastColumn="0" w:lastRowFirstColumn="0" w:lastRowLastColumn="0"/>
            <w:tcW w:w="1980"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r>
      <w:tr w:rsidR="009D2957" w:rsidRPr="00DE4CF8" w:rsidTr="006B20EF">
        <w:trPr>
          <w:cnfStyle w:val="000000100000" w:firstRow="0" w:lastRow="0" w:firstColumn="0" w:lastColumn="0" w:oddVBand="0" w:evenVBand="0" w:oddHBand="1" w:evenHBand="0" w:firstRowFirstColumn="0" w:firstRowLastColumn="0" w:lastRowFirstColumn="0" w:lastRowLastColumn="0"/>
          <w:trHeight w:val="278"/>
        </w:trPr>
        <w:tc>
          <w:tcPr>
            <w:cnfStyle w:val="001000000000" w:firstRow="0" w:lastRow="0" w:firstColumn="1" w:lastColumn="0" w:oddVBand="0" w:evenVBand="0" w:oddHBand="0" w:evenHBand="0" w:firstRowFirstColumn="0" w:firstRowLastColumn="0" w:lastRowFirstColumn="0" w:lastRowLastColumn="0"/>
            <w:tcW w:w="1571"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c>
          <w:tcPr>
            <w:cnfStyle w:val="000010000000" w:firstRow="0" w:lastRow="0" w:firstColumn="0" w:lastColumn="0" w:oddVBand="1" w:evenVBand="0" w:oddHBand="0" w:evenHBand="0" w:firstRowFirstColumn="0" w:firstRowLastColumn="0" w:lastRowFirstColumn="0" w:lastRowLastColumn="0"/>
            <w:tcW w:w="1679"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c>
          <w:tcPr>
            <w:tcW w:w="436"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p>
        </w:tc>
        <w:tc>
          <w:tcPr>
            <w:cnfStyle w:val="000010000000" w:firstRow="0" w:lastRow="0" w:firstColumn="0" w:lastColumn="0" w:oddVBand="1" w:evenVBand="0" w:oddHBand="0" w:evenHBand="0" w:firstRowFirstColumn="0" w:firstRowLastColumn="0" w:lastRowFirstColumn="0" w:lastRowLastColumn="0"/>
            <w:tcW w:w="3433" w:type="dxa"/>
            <w:shd w:val="clear" w:color="auto" w:fill="FABF8F" w:themeFill="accent6" w:themeFillTint="99"/>
            <w:vAlign w:val="center"/>
          </w:tcPr>
          <w:p w:rsidR="009D2957" w:rsidRPr="00DE4CF8" w:rsidRDefault="00B15D53">
            <w:pPr>
              <w:jc w:val="center"/>
              <w:rPr>
                <w:color w:val="000000" w:themeColor="text1"/>
                <w:sz w:val="20"/>
                <w:szCs w:val="20"/>
              </w:rPr>
            </w:pPr>
            <w:r w:rsidRPr="00DE4CF8">
              <w:rPr>
                <w:color w:val="000000" w:themeColor="text1"/>
                <w:sz w:val="20"/>
                <w:szCs w:val="20"/>
              </w:rPr>
              <w:t>Hedeflerinden sapmaların ve sapma</w:t>
            </w:r>
          </w:p>
        </w:tc>
        <w:tc>
          <w:tcPr>
            <w:tcW w:w="234"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p>
        </w:tc>
        <w:tc>
          <w:tcPr>
            <w:cnfStyle w:val="000100000000" w:firstRow="0" w:lastRow="0" w:firstColumn="0" w:lastColumn="1" w:oddVBand="0" w:evenVBand="0" w:oddHBand="0" w:evenHBand="0" w:firstRowFirstColumn="0" w:firstRowLastColumn="0" w:lastRowFirstColumn="0" w:lastRowLastColumn="0"/>
            <w:tcW w:w="1980" w:type="dxa"/>
            <w:vMerge w:val="restart"/>
            <w:shd w:val="clear" w:color="auto" w:fill="FABF8F" w:themeFill="accent6" w:themeFillTint="99"/>
            <w:vAlign w:val="center"/>
          </w:tcPr>
          <w:p w:rsidR="009D2957" w:rsidRPr="00DE4CF8" w:rsidRDefault="00B15D53">
            <w:pPr>
              <w:jc w:val="center"/>
              <w:rPr>
                <w:color w:val="000000" w:themeColor="text1"/>
                <w:sz w:val="20"/>
                <w:szCs w:val="20"/>
              </w:rPr>
            </w:pPr>
            <w:r w:rsidRPr="00DE4CF8">
              <w:rPr>
                <w:color w:val="000000" w:themeColor="text1"/>
                <w:sz w:val="20"/>
                <w:szCs w:val="20"/>
              </w:rPr>
              <w:t>İzleyen yılın</w:t>
            </w:r>
          </w:p>
          <w:p w:rsidR="009D2957" w:rsidRPr="00DE4CF8" w:rsidRDefault="00B15D53">
            <w:pPr>
              <w:jc w:val="center"/>
              <w:rPr>
                <w:color w:val="000000" w:themeColor="text1"/>
                <w:sz w:val="20"/>
                <w:szCs w:val="20"/>
              </w:rPr>
            </w:pPr>
            <w:r w:rsidRPr="00DE4CF8">
              <w:rPr>
                <w:color w:val="000000" w:themeColor="text1"/>
                <w:sz w:val="20"/>
                <w:szCs w:val="20"/>
              </w:rPr>
              <w:t>Ocak ayı sonuna kadar</w:t>
            </w:r>
          </w:p>
        </w:tc>
      </w:tr>
      <w:tr w:rsidR="009D2957" w:rsidRPr="00DE4CF8" w:rsidTr="006B20EF">
        <w:trPr>
          <w:trHeight w:val="278"/>
        </w:trPr>
        <w:tc>
          <w:tcPr>
            <w:cnfStyle w:val="001000000000" w:firstRow="0" w:lastRow="0" w:firstColumn="1" w:lastColumn="0" w:oddVBand="0" w:evenVBand="0" w:oddHBand="0" w:evenHBand="0" w:firstRowFirstColumn="0" w:firstRowLastColumn="0" w:lastRowFirstColumn="0" w:lastRowLastColumn="0"/>
            <w:tcW w:w="1571"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c>
          <w:tcPr>
            <w:cnfStyle w:val="000010000000" w:firstRow="0" w:lastRow="0" w:firstColumn="0" w:lastColumn="0" w:oddVBand="1" w:evenVBand="0" w:oddHBand="0" w:evenHBand="0" w:firstRowFirstColumn="0" w:firstRowLastColumn="0" w:lastRowFirstColumn="0" w:lastRowLastColumn="0"/>
            <w:tcW w:w="1679"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c>
          <w:tcPr>
            <w:tcW w:w="436"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p>
        </w:tc>
        <w:tc>
          <w:tcPr>
            <w:cnfStyle w:val="000010000000" w:firstRow="0" w:lastRow="0" w:firstColumn="0" w:lastColumn="0" w:oddVBand="1" w:evenVBand="0" w:oddHBand="0" w:evenHBand="0" w:firstRowFirstColumn="0" w:firstRowLastColumn="0" w:lastRowFirstColumn="0" w:lastRowLastColumn="0"/>
            <w:tcW w:w="3433" w:type="dxa"/>
            <w:shd w:val="clear" w:color="auto" w:fill="FABF8F" w:themeFill="accent6" w:themeFillTint="99"/>
            <w:vAlign w:val="center"/>
          </w:tcPr>
          <w:p w:rsidR="009D2957" w:rsidRPr="00DE4CF8" w:rsidRDefault="00B15D53">
            <w:pPr>
              <w:jc w:val="center"/>
              <w:rPr>
                <w:color w:val="000000" w:themeColor="text1"/>
                <w:sz w:val="20"/>
                <w:szCs w:val="20"/>
              </w:rPr>
            </w:pPr>
            <w:r w:rsidRPr="00DE4CF8">
              <w:rPr>
                <w:color w:val="000000" w:themeColor="text1"/>
                <w:sz w:val="20"/>
                <w:szCs w:val="20"/>
              </w:rPr>
              <w:t>Nedenlerinin değerlendirilerek gerekli</w:t>
            </w:r>
          </w:p>
        </w:tc>
        <w:tc>
          <w:tcPr>
            <w:tcW w:w="234"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p>
        </w:tc>
        <w:tc>
          <w:tcPr>
            <w:cnfStyle w:val="000100000000" w:firstRow="0" w:lastRow="0" w:firstColumn="0" w:lastColumn="1" w:oddVBand="0" w:evenVBand="0" w:oddHBand="0" w:evenHBand="0" w:firstRowFirstColumn="0" w:firstRowLastColumn="0" w:lastRowFirstColumn="0" w:lastRowLastColumn="0"/>
            <w:tcW w:w="1980"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r>
      <w:tr w:rsidR="009D2957" w:rsidRPr="00DE4CF8" w:rsidTr="006B20EF">
        <w:trPr>
          <w:cnfStyle w:val="000000100000" w:firstRow="0" w:lastRow="0" w:firstColumn="0" w:lastColumn="0" w:oddVBand="0" w:evenVBand="0" w:oddHBand="1" w:evenHBand="0" w:firstRowFirstColumn="0" w:firstRowLastColumn="0" w:lastRowFirstColumn="0" w:lastRowLastColumn="0"/>
          <w:trHeight w:val="278"/>
        </w:trPr>
        <w:tc>
          <w:tcPr>
            <w:cnfStyle w:val="001000000000" w:firstRow="0" w:lastRow="0" w:firstColumn="1" w:lastColumn="0" w:oddVBand="0" w:evenVBand="0" w:oddHBand="0" w:evenHBand="0" w:firstRowFirstColumn="0" w:firstRowLastColumn="0" w:lastRowFirstColumn="0" w:lastRowLastColumn="0"/>
            <w:tcW w:w="1571"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c>
          <w:tcPr>
            <w:cnfStyle w:val="000010000000" w:firstRow="0" w:lastRow="0" w:firstColumn="0" w:lastColumn="0" w:oddVBand="1" w:evenVBand="0" w:oddHBand="0" w:evenHBand="0" w:firstRowFirstColumn="0" w:firstRowLastColumn="0" w:lastRowFirstColumn="0" w:lastRowLastColumn="0"/>
            <w:tcW w:w="1679"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c>
          <w:tcPr>
            <w:tcW w:w="436"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p>
        </w:tc>
        <w:tc>
          <w:tcPr>
            <w:cnfStyle w:val="000010000000" w:firstRow="0" w:lastRow="0" w:firstColumn="0" w:lastColumn="0" w:oddVBand="1" w:evenVBand="0" w:oddHBand="0" w:evenHBand="0" w:firstRowFirstColumn="0" w:firstRowLastColumn="0" w:lastRowFirstColumn="0" w:lastRowLastColumn="0"/>
            <w:tcW w:w="3433" w:type="dxa"/>
            <w:shd w:val="clear" w:color="auto" w:fill="FABF8F" w:themeFill="accent6" w:themeFillTint="99"/>
            <w:vAlign w:val="center"/>
          </w:tcPr>
          <w:p w:rsidR="009D2957" w:rsidRPr="00DE4CF8" w:rsidRDefault="00B15D53">
            <w:pPr>
              <w:jc w:val="center"/>
              <w:rPr>
                <w:color w:val="000000" w:themeColor="text1"/>
                <w:sz w:val="20"/>
                <w:szCs w:val="20"/>
              </w:rPr>
            </w:pPr>
            <w:r w:rsidRPr="00DE4CF8">
              <w:rPr>
                <w:color w:val="000000" w:themeColor="text1"/>
                <w:sz w:val="20"/>
                <w:szCs w:val="20"/>
              </w:rPr>
              <w:t>Tedbirlerin alınması.</w:t>
            </w:r>
          </w:p>
        </w:tc>
        <w:tc>
          <w:tcPr>
            <w:tcW w:w="234"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p>
        </w:tc>
        <w:tc>
          <w:tcPr>
            <w:cnfStyle w:val="000100000000" w:firstRow="0" w:lastRow="0" w:firstColumn="0" w:lastColumn="1" w:oddVBand="0" w:evenVBand="0" w:oddHBand="0" w:evenHBand="0" w:firstRowFirstColumn="0" w:firstRowLastColumn="0" w:lastRowFirstColumn="0" w:lastRowLastColumn="0"/>
            <w:tcW w:w="1980" w:type="dxa"/>
            <w:vMerge w:val="restart"/>
            <w:shd w:val="clear" w:color="auto" w:fill="FABF8F" w:themeFill="accent6" w:themeFillTint="99"/>
            <w:vAlign w:val="center"/>
          </w:tcPr>
          <w:p w:rsidR="009D2957" w:rsidRPr="00DE4CF8" w:rsidRDefault="009D2957">
            <w:pPr>
              <w:jc w:val="center"/>
              <w:rPr>
                <w:color w:val="000000" w:themeColor="text1"/>
                <w:sz w:val="20"/>
                <w:szCs w:val="20"/>
              </w:rPr>
            </w:pPr>
          </w:p>
        </w:tc>
      </w:tr>
      <w:tr w:rsidR="009D2957" w:rsidRPr="00DE4CF8" w:rsidTr="006B20EF">
        <w:trPr>
          <w:trHeight w:val="278"/>
        </w:trPr>
        <w:tc>
          <w:tcPr>
            <w:cnfStyle w:val="001000000000" w:firstRow="0" w:lastRow="0" w:firstColumn="1" w:lastColumn="0" w:oddVBand="0" w:evenVBand="0" w:oddHBand="0" w:evenHBand="0" w:firstRowFirstColumn="0" w:firstRowLastColumn="0" w:lastRowFirstColumn="0" w:lastRowLastColumn="0"/>
            <w:tcW w:w="1571" w:type="dxa"/>
            <w:vMerge w:val="restart"/>
            <w:shd w:val="clear" w:color="auto" w:fill="FABF8F" w:themeFill="accent6" w:themeFillTint="99"/>
            <w:vAlign w:val="center"/>
          </w:tcPr>
          <w:p w:rsidR="009D2957" w:rsidRPr="00DE4CF8" w:rsidRDefault="009D2957">
            <w:pPr>
              <w:jc w:val="center"/>
              <w:rPr>
                <w:color w:val="000000" w:themeColor="text1"/>
                <w:sz w:val="20"/>
                <w:szCs w:val="20"/>
              </w:rPr>
            </w:pPr>
          </w:p>
        </w:tc>
        <w:tc>
          <w:tcPr>
            <w:cnfStyle w:val="000010000000" w:firstRow="0" w:lastRow="0" w:firstColumn="0" w:lastColumn="0" w:oddVBand="1" w:evenVBand="0" w:oddHBand="0" w:evenHBand="0" w:firstRowFirstColumn="0" w:firstRowLastColumn="0" w:lastRowFirstColumn="0" w:lastRowLastColumn="0"/>
            <w:tcW w:w="1679"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c>
          <w:tcPr>
            <w:tcW w:w="3869" w:type="dxa"/>
            <w:gridSpan w:val="2"/>
            <w:shd w:val="clear" w:color="auto" w:fill="FABF8F" w:themeFill="accent6" w:themeFillTint="99"/>
            <w:vAlign w:val="center"/>
          </w:tcPr>
          <w:p w:rsidR="009D2957" w:rsidRPr="00DE4CF8" w:rsidRDefault="00B15D53">
            <w:pPr>
              <w:jc w:val="center"/>
              <w:cnfStyle w:val="000000000000" w:firstRow="0" w:lastRow="0" w:firstColumn="0" w:lastColumn="0" w:oddVBand="0" w:evenVBand="0" w:oddHBand="0" w:evenHBand="0" w:firstRowFirstColumn="0" w:firstRowLastColumn="0" w:lastRowFirstColumn="0" w:lastRowLastColumn="0"/>
              <w:rPr>
                <w:color w:val="000000" w:themeColor="text1"/>
                <w:sz w:val="20"/>
                <w:szCs w:val="20"/>
              </w:rPr>
            </w:pPr>
            <w:r w:rsidRPr="00DE4CF8">
              <w:rPr>
                <w:color w:val="000000" w:themeColor="text1"/>
                <w:sz w:val="20"/>
                <w:szCs w:val="20"/>
              </w:rPr>
              <w:t>3. SP‟ de ortaya konulan hedefler ile</w:t>
            </w:r>
          </w:p>
        </w:tc>
        <w:tc>
          <w:tcPr>
            <w:cnfStyle w:val="000010000000" w:firstRow="0" w:lastRow="0" w:firstColumn="0" w:lastColumn="0" w:oddVBand="1" w:evenVBand="0" w:oddHBand="0" w:evenHBand="0" w:firstRowFirstColumn="0" w:firstRowLastColumn="0" w:lastRowFirstColumn="0" w:lastRowLastColumn="0"/>
            <w:tcW w:w="234" w:type="dxa"/>
            <w:shd w:val="clear" w:color="auto" w:fill="FABF8F" w:themeFill="accent6" w:themeFillTint="99"/>
            <w:vAlign w:val="center"/>
          </w:tcPr>
          <w:p w:rsidR="009D2957" w:rsidRPr="00DE4CF8" w:rsidRDefault="009D2957">
            <w:pPr>
              <w:jc w:val="center"/>
              <w:rPr>
                <w:color w:val="000000" w:themeColor="text1"/>
                <w:sz w:val="20"/>
                <w:szCs w:val="20"/>
              </w:rPr>
            </w:pPr>
          </w:p>
        </w:tc>
        <w:tc>
          <w:tcPr>
            <w:cnfStyle w:val="000100000000" w:firstRow="0" w:lastRow="0" w:firstColumn="0" w:lastColumn="1" w:oddVBand="0" w:evenVBand="0" w:oddHBand="0" w:evenHBand="0" w:firstRowFirstColumn="0" w:firstRowLastColumn="0" w:lastRowFirstColumn="0" w:lastRowLastColumn="0"/>
            <w:tcW w:w="1980"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r>
      <w:tr w:rsidR="009D2957" w:rsidRPr="00DE4CF8" w:rsidTr="006B20EF">
        <w:trPr>
          <w:cnfStyle w:val="000000100000" w:firstRow="0" w:lastRow="0" w:firstColumn="0" w:lastColumn="0" w:oddVBand="0" w:evenVBand="0" w:oddHBand="1" w:evenHBand="0" w:firstRowFirstColumn="0" w:firstRowLastColumn="0" w:lastRowFirstColumn="0" w:lastRowLastColumn="0"/>
          <w:trHeight w:val="278"/>
        </w:trPr>
        <w:tc>
          <w:tcPr>
            <w:cnfStyle w:val="001000000000" w:firstRow="0" w:lastRow="0" w:firstColumn="1" w:lastColumn="0" w:oddVBand="0" w:evenVBand="0" w:oddHBand="0" w:evenHBand="0" w:firstRowFirstColumn="0" w:firstRowLastColumn="0" w:lastRowFirstColumn="0" w:lastRowLastColumn="0"/>
            <w:tcW w:w="1571"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c>
          <w:tcPr>
            <w:cnfStyle w:val="000010000000" w:firstRow="0" w:lastRow="0" w:firstColumn="0" w:lastColumn="0" w:oddVBand="1" w:evenVBand="0" w:oddHBand="0" w:evenHBand="0" w:firstRowFirstColumn="0" w:firstRowLastColumn="0" w:lastRowFirstColumn="0" w:lastRowLastColumn="0"/>
            <w:tcW w:w="1679"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c>
          <w:tcPr>
            <w:tcW w:w="436" w:type="dxa"/>
            <w:vMerge w:val="restart"/>
            <w:shd w:val="clear" w:color="auto" w:fill="FABF8F" w:themeFill="accent6" w:themeFillTint="99"/>
            <w:vAlign w:val="center"/>
          </w:tcPr>
          <w:p w:rsidR="009D2957" w:rsidRPr="00DE4CF8" w:rsidRDefault="009D2957">
            <w:pPr>
              <w:jc w:val="cente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p>
        </w:tc>
        <w:tc>
          <w:tcPr>
            <w:cnfStyle w:val="000010000000" w:firstRow="0" w:lastRow="0" w:firstColumn="0" w:lastColumn="0" w:oddVBand="1" w:evenVBand="0" w:oddHBand="0" w:evenHBand="0" w:firstRowFirstColumn="0" w:firstRowLastColumn="0" w:lastRowFirstColumn="0" w:lastRowLastColumn="0"/>
            <w:tcW w:w="3433" w:type="dxa"/>
            <w:shd w:val="clear" w:color="auto" w:fill="FABF8F" w:themeFill="accent6" w:themeFillTint="99"/>
            <w:vAlign w:val="center"/>
          </w:tcPr>
          <w:p w:rsidR="009D2957" w:rsidRPr="00DE4CF8" w:rsidRDefault="00B15D53">
            <w:pPr>
              <w:jc w:val="center"/>
              <w:rPr>
                <w:color w:val="000000" w:themeColor="text1"/>
                <w:sz w:val="20"/>
                <w:szCs w:val="20"/>
              </w:rPr>
            </w:pPr>
            <w:r w:rsidRPr="00DE4CF8">
              <w:rPr>
                <w:color w:val="000000" w:themeColor="text1"/>
                <w:sz w:val="20"/>
                <w:szCs w:val="20"/>
              </w:rPr>
              <w:t>Bunların gerçekleşme durumu</w:t>
            </w:r>
          </w:p>
        </w:tc>
        <w:tc>
          <w:tcPr>
            <w:tcW w:w="234" w:type="dxa"/>
            <w:vMerge w:val="restart"/>
            <w:shd w:val="clear" w:color="auto" w:fill="FABF8F" w:themeFill="accent6" w:themeFillTint="99"/>
            <w:vAlign w:val="center"/>
          </w:tcPr>
          <w:p w:rsidR="009D2957" w:rsidRPr="00DE4CF8" w:rsidRDefault="009D2957">
            <w:pPr>
              <w:jc w:val="center"/>
              <w:cnfStyle w:val="000000100000" w:firstRow="0" w:lastRow="0" w:firstColumn="0" w:lastColumn="0" w:oddVBand="0" w:evenVBand="0" w:oddHBand="1" w:evenHBand="0" w:firstRowFirstColumn="0" w:firstRowLastColumn="0" w:lastRowFirstColumn="0" w:lastRowLastColumn="0"/>
              <w:rPr>
                <w:color w:val="000000" w:themeColor="text1"/>
                <w:sz w:val="20"/>
                <w:szCs w:val="20"/>
              </w:rPr>
            </w:pPr>
          </w:p>
        </w:tc>
        <w:tc>
          <w:tcPr>
            <w:cnfStyle w:val="000100000000" w:firstRow="0" w:lastRow="0" w:firstColumn="0" w:lastColumn="1" w:oddVBand="0" w:evenVBand="0" w:oddHBand="0" w:evenHBand="0" w:firstRowFirstColumn="0" w:firstRowLastColumn="0" w:lastRowFirstColumn="0" w:lastRowLastColumn="0"/>
            <w:tcW w:w="1980" w:type="dxa"/>
            <w:vMerge/>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r>
      <w:tr w:rsidR="009D2957" w:rsidRPr="00DE4CF8" w:rsidTr="006B20EF">
        <w:trPr>
          <w:cnfStyle w:val="010000000000" w:firstRow="0" w:lastRow="1" w:firstColumn="0" w:lastColumn="0" w:oddVBand="0" w:evenVBand="0" w:oddHBand="0" w:evenHBand="0" w:firstRowFirstColumn="0" w:firstRowLastColumn="0" w:lastRowFirstColumn="0" w:lastRowLastColumn="0"/>
          <w:trHeight w:val="278"/>
        </w:trPr>
        <w:tc>
          <w:tcPr>
            <w:cnfStyle w:val="001000000000" w:firstRow="0" w:lastRow="0" w:firstColumn="1" w:lastColumn="0" w:oddVBand="0" w:evenVBand="0" w:oddHBand="0" w:evenHBand="0" w:firstRowFirstColumn="0" w:firstRowLastColumn="0" w:lastRowFirstColumn="0" w:lastRowLastColumn="0"/>
            <w:tcW w:w="1571" w:type="dxa"/>
            <w:vMerge/>
            <w:tcBorders>
              <w:top w:val="none" w:sz="0" w:space="0" w:color="auto"/>
            </w:tcBorders>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c>
          <w:tcPr>
            <w:cnfStyle w:val="000010000000" w:firstRow="0" w:lastRow="0" w:firstColumn="0" w:lastColumn="0" w:oddVBand="1" w:evenVBand="0" w:oddHBand="0" w:evenHBand="0" w:firstRowFirstColumn="0" w:firstRowLastColumn="0" w:lastRowFirstColumn="0" w:lastRowLastColumn="0"/>
            <w:tcW w:w="1679" w:type="dxa"/>
            <w:vMerge/>
            <w:tcBorders>
              <w:top w:val="none" w:sz="0" w:space="0" w:color="auto"/>
            </w:tcBorders>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c>
          <w:tcPr>
            <w:tcW w:w="436" w:type="dxa"/>
            <w:vMerge/>
            <w:tcBorders>
              <w:top w:val="none" w:sz="0" w:space="0" w:color="auto"/>
            </w:tcBorders>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cnfStyle w:val="010000000000" w:firstRow="0" w:lastRow="1" w:firstColumn="0" w:lastColumn="0" w:oddVBand="0" w:evenVBand="0" w:oddHBand="0" w:evenHBand="0" w:firstRowFirstColumn="0" w:firstRowLastColumn="0" w:lastRowFirstColumn="0" w:lastRowLastColumn="0"/>
              <w:rPr>
                <w:color w:val="000000" w:themeColor="text1"/>
                <w:sz w:val="20"/>
                <w:szCs w:val="20"/>
              </w:rPr>
            </w:pPr>
          </w:p>
        </w:tc>
        <w:tc>
          <w:tcPr>
            <w:cnfStyle w:val="000010000000" w:firstRow="0" w:lastRow="0" w:firstColumn="0" w:lastColumn="0" w:oddVBand="1" w:evenVBand="0" w:oddHBand="0" w:evenHBand="0" w:firstRowFirstColumn="0" w:firstRowLastColumn="0" w:lastRowFirstColumn="0" w:lastRowLastColumn="0"/>
            <w:tcW w:w="3433" w:type="dxa"/>
            <w:tcBorders>
              <w:top w:val="none" w:sz="0" w:space="0" w:color="auto"/>
            </w:tcBorders>
            <w:shd w:val="clear" w:color="auto" w:fill="FABF8F" w:themeFill="accent6" w:themeFillTint="99"/>
            <w:vAlign w:val="center"/>
          </w:tcPr>
          <w:p w:rsidR="009D2957" w:rsidRPr="00DE4CF8" w:rsidRDefault="00B15D53">
            <w:pPr>
              <w:jc w:val="center"/>
              <w:rPr>
                <w:color w:val="000000" w:themeColor="text1"/>
                <w:sz w:val="20"/>
                <w:szCs w:val="20"/>
              </w:rPr>
            </w:pPr>
            <w:r w:rsidRPr="00DE4CF8">
              <w:rPr>
                <w:color w:val="000000" w:themeColor="text1"/>
                <w:sz w:val="20"/>
                <w:szCs w:val="20"/>
              </w:rPr>
              <w:t>Kıyaslanacaktır.</w:t>
            </w:r>
          </w:p>
        </w:tc>
        <w:tc>
          <w:tcPr>
            <w:tcW w:w="234" w:type="dxa"/>
            <w:vMerge/>
            <w:tcBorders>
              <w:top w:val="none" w:sz="0" w:space="0" w:color="auto"/>
            </w:tcBorders>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cnfStyle w:val="010000000000" w:firstRow="0" w:lastRow="1" w:firstColumn="0" w:lastColumn="0" w:oddVBand="0" w:evenVBand="0" w:oddHBand="0" w:evenHBand="0" w:firstRowFirstColumn="0" w:firstRowLastColumn="0" w:lastRowFirstColumn="0" w:lastRowLastColumn="0"/>
              <w:rPr>
                <w:color w:val="000000" w:themeColor="text1"/>
                <w:sz w:val="20"/>
                <w:szCs w:val="20"/>
              </w:rPr>
            </w:pPr>
          </w:p>
        </w:tc>
        <w:tc>
          <w:tcPr>
            <w:cnfStyle w:val="000100000000" w:firstRow="0" w:lastRow="0" w:firstColumn="0" w:lastColumn="1" w:oddVBand="0" w:evenVBand="0" w:oddHBand="0" w:evenHBand="0" w:firstRowFirstColumn="0" w:firstRowLastColumn="0" w:lastRowFirstColumn="0" w:lastRowLastColumn="0"/>
            <w:tcW w:w="1980" w:type="dxa"/>
            <w:vMerge/>
            <w:tcBorders>
              <w:top w:val="none" w:sz="0" w:space="0" w:color="auto"/>
            </w:tcBorders>
            <w:shd w:val="clear" w:color="auto" w:fill="FABF8F" w:themeFill="accent6" w:themeFillTint="99"/>
            <w:vAlign w:val="center"/>
          </w:tcPr>
          <w:p w:rsidR="009D2957" w:rsidRPr="00DE4CF8" w:rsidRDefault="009D2957">
            <w:pPr>
              <w:pBdr>
                <w:top w:val="nil"/>
                <w:left w:val="nil"/>
                <w:bottom w:val="nil"/>
                <w:right w:val="nil"/>
                <w:between w:val="nil"/>
              </w:pBdr>
              <w:spacing w:line="276" w:lineRule="auto"/>
              <w:rPr>
                <w:color w:val="000000" w:themeColor="text1"/>
                <w:sz w:val="20"/>
                <w:szCs w:val="20"/>
              </w:rPr>
            </w:pPr>
          </w:p>
        </w:tc>
      </w:tr>
    </w:tbl>
    <w:p w:rsidR="009D2957" w:rsidRPr="00DE4CF8" w:rsidRDefault="009D2957">
      <w:pPr>
        <w:tabs>
          <w:tab w:val="left" w:pos="795"/>
        </w:tabs>
        <w:rPr>
          <w:color w:val="000000" w:themeColor="text1"/>
        </w:rPr>
        <w:sectPr w:rsidR="009D2957" w:rsidRPr="00DE4CF8">
          <w:pgSz w:w="11910" w:h="16840"/>
          <w:pgMar w:top="1440" w:right="1440" w:bottom="1440" w:left="1440" w:header="0" w:footer="985" w:gutter="0"/>
          <w:cols w:space="708"/>
        </w:sectPr>
      </w:pPr>
    </w:p>
    <w:p w:rsidR="009D2957" w:rsidRPr="0034288C" w:rsidRDefault="00B15D53">
      <w:pPr>
        <w:spacing w:before="280" w:after="280" w:line="360" w:lineRule="auto"/>
        <w:jc w:val="center"/>
        <w:rPr>
          <w:b/>
          <w:color w:val="000000" w:themeColor="text1"/>
          <w:sz w:val="20"/>
          <w:szCs w:val="20"/>
        </w:rPr>
      </w:pPr>
      <w:r w:rsidRPr="0034288C">
        <w:rPr>
          <w:b/>
          <w:color w:val="000000" w:themeColor="text1"/>
          <w:sz w:val="20"/>
          <w:szCs w:val="20"/>
        </w:rPr>
        <w:lastRenderedPageBreak/>
        <w:t>İNEGÖL HALK EĞİTİM MERKEZİ STRATEJİK PLAN ÜST KURULU ONAYI</w:t>
      </w:r>
    </w:p>
    <w:p w:rsidR="009D2957" w:rsidRPr="0034288C" w:rsidRDefault="00B15D53">
      <w:pPr>
        <w:spacing w:before="280" w:after="1200" w:line="360" w:lineRule="auto"/>
        <w:ind w:firstLine="708"/>
        <w:jc w:val="both"/>
        <w:rPr>
          <w:color w:val="000000" w:themeColor="text1"/>
          <w:sz w:val="20"/>
          <w:szCs w:val="20"/>
        </w:rPr>
      </w:pPr>
      <w:r w:rsidRPr="0034288C">
        <w:rPr>
          <w:color w:val="000000" w:themeColor="text1"/>
          <w:sz w:val="20"/>
          <w:szCs w:val="20"/>
        </w:rPr>
        <w:t>5018 sayılı Kamu Mali Yönetimi ve Kontrol Kanunu, Kamu İdarelerinde Stratejik Planlamaya İlişkin Usul ve Esaslar Hakkında Yönetmelik ve Millî Eğitim Bakanlığının 2013/26 sayılı Genelgesi doğrultusunda, Müdürlüğümüz bünyesinde Stratejik Planlama Ekibi ve ilgili birimlerin katkılarıyla hazırlanmış olan planın, 20124-2028 Stratejik Planı olarak uygulanması kurulumuzca uygun görülmektedir.</w:t>
      </w:r>
    </w:p>
    <w:tbl>
      <w:tblPr>
        <w:tblStyle w:val="afff2"/>
        <w:tblW w:w="6369" w:type="dxa"/>
        <w:tblInd w:w="2029" w:type="dxa"/>
        <w:tblLayout w:type="fixed"/>
        <w:tblLook w:val="0000" w:firstRow="0" w:lastRow="0" w:firstColumn="0" w:lastColumn="0" w:noHBand="0" w:noVBand="0"/>
      </w:tblPr>
      <w:tblGrid>
        <w:gridCol w:w="3225"/>
        <w:gridCol w:w="3144"/>
      </w:tblGrid>
      <w:tr w:rsidR="009D2957" w:rsidRPr="00DE4CF8">
        <w:trPr>
          <w:trHeight w:val="1135"/>
        </w:trPr>
        <w:tc>
          <w:tcPr>
            <w:tcW w:w="3225" w:type="dxa"/>
            <w:vAlign w:val="center"/>
          </w:tcPr>
          <w:p w:rsidR="009D2957" w:rsidRPr="0034288C" w:rsidRDefault="00B15D53">
            <w:pPr>
              <w:pBdr>
                <w:top w:val="nil"/>
                <w:left w:val="nil"/>
                <w:bottom w:val="nil"/>
                <w:right w:val="nil"/>
                <w:between w:val="nil"/>
              </w:pBdr>
              <w:spacing w:line="242" w:lineRule="auto"/>
              <w:ind w:firstLine="2"/>
              <w:jc w:val="center"/>
              <w:rPr>
                <w:color w:val="000000" w:themeColor="text1"/>
                <w:sz w:val="20"/>
                <w:szCs w:val="20"/>
              </w:rPr>
            </w:pPr>
            <w:r w:rsidRPr="0034288C">
              <w:rPr>
                <w:color w:val="000000" w:themeColor="text1"/>
                <w:sz w:val="20"/>
                <w:szCs w:val="20"/>
              </w:rPr>
              <w:t>Yasemin ÇİFTÇİ</w:t>
            </w:r>
          </w:p>
          <w:p w:rsidR="009D2957" w:rsidRPr="0034288C" w:rsidRDefault="00B15D53">
            <w:pPr>
              <w:pBdr>
                <w:top w:val="nil"/>
                <w:left w:val="nil"/>
                <w:bottom w:val="nil"/>
                <w:right w:val="nil"/>
                <w:between w:val="nil"/>
              </w:pBdr>
              <w:spacing w:line="242" w:lineRule="auto"/>
              <w:ind w:firstLine="2"/>
              <w:jc w:val="center"/>
              <w:rPr>
                <w:b/>
                <w:color w:val="000000" w:themeColor="text1"/>
                <w:sz w:val="20"/>
                <w:szCs w:val="20"/>
              </w:rPr>
            </w:pPr>
            <w:r w:rsidRPr="0034288C">
              <w:rPr>
                <w:b/>
                <w:color w:val="000000" w:themeColor="text1"/>
                <w:sz w:val="20"/>
                <w:szCs w:val="20"/>
              </w:rPr>
              <w:t>Müdür Yardımcı Kurul Üyesi</w:t>
            </w:r>
          </w:p>
        </w:tc>
        <w:tc>
          <w:tcPr>
            <w:tcW w:w="3144" w:type="dxa"/>
            <w:vAlign w:val="center"/>
          </w:tcPr>
          <w:p w:rsidR="009D2957" w:rsidRPr="0034288C" w:rsidRDefault="00B15D53">
            <w:pPr>
              <w:pBdr>
                <w:top w:val="nil"/>
                <w:left w:val="nil"/>
                <w:bottom w:val="nil"/>
                <w:right w:val="nil"/>
                <w:between w:val="nil"/>
              </w:pBdr>
              <w:spacing w:line="242" w:lineRule="auto"/>
              <w:jc w:val="center"/>
              <w:rPr>
                <w:color w:val="000000" w:themeColor="text1"/>
                <w:sz w:val="20"/>
                <w:szCs w:val="20"/>
              </w:rPr>
            </w:pPr>
            <w:r w:rsidRPr="0034288C">
              <w:rPr>
                <w:color w:val="000000" w:themeColor="text1"/>
                <w:sz w:val="20"/>
                <w:szCs w:val="20"/>
              </w:rPr>
              <w:t>Okan KAPLAYICI</w:t>
            </w:r>
          </w:p>
          <w:p w:rsidR="009D2957" w:rsidRPr="0034288C" w:rsidRDefault="00B15D53">
            <w:pPr>
              <w:pBdr>
                <w:top w:val="nil"/>
                <w:left w:val="nil"/>
                <w:bottom w:val="nil"/>
                <w:right w:val="nil"/>
                <w:between w:val="nil"/>
              </w:pBdr>
              <w:spacing w:line="242" w:lineRule="auto"/>
              <w:jc w:val="center"/>
              <w:rPr>
                <w:b/>
                <w:color w:val="000000" w:themeColor="text1"/>
                <w:sz w:val="20"/>
                <w:szCs w:val="20"/>
              </w:rPr>
            </w:pPr>
            <w:r w:rsidRPr="0034288C">
              <w:rPr>
                <w:b/>
                <w:color w:val="000000" w:themeColor="text1"/>
                <w:sz w:val="20"/>
                <w:szCs w:val="20"/>
              </w:rPr>
              <w:t>Öğretmen Kurul Üyesi</w:t>
            </w:r>
          </w:p>
        </w:tc>
      </w:tr>
      <w:tr w:rsidR="009D2957" w:rsidRPr="00DE4CF8">
        <w:trPr>
          <w:trHeight w:val="2468"/>
        </w:trPr>
        <w:tc>
          <w:tcPr>
            <w:tcW w:w="3225" w:type="dxa"/>
            <w:vAlign w:val="center"/>
          </w:tcPr>
          <w:p w:rsidR="009D2957" w:rsidRPr="0034288C" w:rsidRDefault="00B15D53">
            <w:pPr>
              <w:pBdr>
                <w:top w:val="nil"/>
                <w:left w:val="nil"/>
                <w:bottom w:val="nil"/>
                <w:right w:val="nil"/>
                <w:between w:val="nil"/>
              </w:pBdr>
              <w:ind w:left="1"/>
              <w:jc w:val="center"/>
              <w:rPr>
                <w:color w:val="000000" w:themeColor="text1"/>
                <w:sz w:val="20"/>
                <w:szCs w:val="20"/>
              </w:rPr>
            </w:pPr>
            <w:r w:rsidRPr="0034288C">
              <w:rPr>
                <w:color w:val="000000" w:themeColor="text1"/>
                <w:sz w:val="20"/>
                <w:szCs w:val="20"/>
              </w:rPr>
              <w:t>Hakan OKUŞ</w:t>
            </w:r>
          </w:p>
          <w:p w:rsidR="009D2957" w:rsidRPr="0034288C" w:rsidRDefault="00B15D53">
            <w:pPr>
              <w:pBdr>
                <w:top w:val="nil"/>
                <w:left w:val="nil"/>
                <w:bottom w:val="nil"/>
                <w:right w:val="nil"/>
                <w:between w:val="nil"/>
              </w:pBdr>
              <w:jc w:val="center"/>
              <w:rPr>
                <w:b/>
                <w:color w:val="000000" w:themeColor="text1"/>
                <w:sz w:val="20"/>
                <w:szCs w:val="20"/>
              </w:rPr>
            </w:pPr>
            <w:r w:rsidRPr="0034288C">
              <w:rPr>
                <w:b/>
                <w:color w:val="000000" w:themeColor="text1"/>
                <w:sz w:val="20"/>
                <w:szCs w:val="20"/>
              </w:rPr>
              <w:t>Okul Aile Birliği B.Ş.K. Kurul Üyesi</w:t>
            </w:r>
          </w:p>
        </w:tc>
        <w:tc>
          <w:tcPr>
            <w:tcW w:w="3144" w:type="dxa"/>
            <w:vAlign w:val="center"/>
          </w:tcPr>
          <w:p w:rsidR="009D2957" w:rsidRPr="0034288C" w:rsidRDefault="00B15D53">
            <w:pPr>
              <w:pBdr>
                <w:top w:val="nil"/>
                <w:left w:val="nil"/>
                <w:bottom w:val="nil"/>
                <w:right w:val="nil"/>
                <w:between w:val="nil"/>
              </w:pBdr>
              <w:jc w:val="center"/>
              <w:rPr>
                <w:color w:val="000000" w:themeColor="text1"/>
                <w:sz w:val="20"/>
                <w:szCs w:val="20"/>
              </w:rPr>
            </w:pPr>
            <w:r w:rsidRPr="0034288C">
              <w:rPr>
                <w:color w:val="000000" w:themeColor="text1"/>
                <w:sz w:val="20"/>
                <w:szCs w:val="20"/>
              </w:rPr>
              <w:t>Yılmaz ARSLAN</w:t>
            </w:r>
          </w:p>
          <w:p w:rsidR="009D2957" w:rsidRPr="0034288C" w:rsidRDefault="00B15D53">
            <w:pPr>
              <w:pBdr>
                <w:top w:val="nil"/>
                <w:left w:val="nil"/>
                <w:bottom w:val="nil"/>
                <w:right w:val="nil"/>
                <w:between w:val="nil"/>
              </w:pBdr>
              <w:jc w:val="center"/>
              <w:rPr>
                <w:b/>
                <w:color w:val="000000" w:themeColor="text1"/>
                <w:sz w:val="20"/>
                <w:szCs w:val="20"/>
              </w:rPr>
            </w:pPr>
            <w:r w:rsidRPr="0034288C">
              <w:rPr>
                <w:b/>
                <w:color w:val="000000" w:themeColor="text1"/>
                <w:sz w:val="20"/>
                <w:szCs w:val="20"/>
              </w:rPr>
              <w:t>Okul Aile Birliği</w:t>
            </w:r>
          </w:p>
          <w:p w:rsidR="009D2957" w:rsidRPr="0034288C" w:rsidRDefault="00B15D53">
            <w:pPr>
              <w:pBdr>
                <w:top w:val="nil"/>
                <w:left w:val="nil"/>
                <w:bottom w:val="nil"/>
                <w:right w:val="nil"/>
                <w:between w:val="nil"/>
              </w:pBdr>
              <w:jc w:val="center"/>
              <w:rPr>
                <w:b/>
                <w:color w:val="000000" w:themeColor="text1"/>
                <w:sz w:val="20"/>
                <w:szCs w:val="20"/>
              </w:rPr>
            </w:pPr>
            <w:r w:rsidRPr="0034288C">
              <w:rPr>
                <w:b/>
                <w:color w:val="000000" w:themeColor="text1"/>
                <w:sz w:val="20"/>
                <w:szCs w:val="20"/>
              </w:rPr>
              <w:t>Kurul Üyesi</w:t>
            </w:r>
          </w:p>
        </w:tc>
      </w:tr>
      <w:tr w:rsidR="009D2957" w:rsidRPr="00DE4CF8">
        <w:trPr>
          <w:trHeight w:val="2846"/>
        </w:trPr>
        <w:tc>
          <w:tcPr>
            <w:tcW w:w="6369" w:type="dxa"/>
            <w:gridSpan w:val="2"/>
            <w:vAlign w:val="center"/>
          </w:tcPr>
          <w:p w:rsidR="009D2957" w:rsidRPr="0034288C" w:rsidRDefault="00B15D53">
            <w:pPr>
              <w:pBdr>
                <w:top w:val="nil"/>
                <w:left w:val="nil"/>
                <w:bottom w:val="nil"/>
                <w:right w:val="nil"/>
                <w:between w:val="nil"/>
              </w:pBdr>
              <w:jc w:val="center"/>
              <w:rPr>
                <w:color w:val="000000" w:themeColor="text1"/>
                <w:sz w:val="20"/>
                <w:szCs w:val="20"/>
              </w:rPr>
            </w:pPr>
            <w:r w:rsidRPr="0034288C">
              <w:rPr>
                <w:color w:val="000000" w:themeColor="text1"/>
                <w:sz w:val="20"/>
                <w:szCs w:val="20"/>
              </w:rPr>
              <w:t>…/…/2024</w:t>
            </w:r>
          </w:p>
          <w:p w:rsidR="009D2957" w:rsidRPr="0034288C" w:rsidRDefault="00B15D53">
            <w:pPr>
              <w:pBdr>
                <w:top w:val="nil"/>
                <w:left w:val="nil"/>
                <w:bottom w:val="nil"/>
                <w:right w:val="nil"/>
                <w:between w:val="nil"/>
              </w:pBdr>
              <w:spacing w:before="1080"/>
              <w:jc w:val="center"/>
              <w:rPr>
                <w:color w:val="000000" w:themeColor="text1"/>
                <w:sz w:val="20"/>
                <w:szCs w:val="20"/>
              </w:rPr>
            </w:pPr>
            <w:r w:rsidRPr="0034288C">
              <w:rPr>
                <w:color w:val="000000" w:themeColor="text1"/>
                <w:sz w:val="20"/>
                <w:szCs w:val="20"/>
              </w:rPr>
              <w:t>Ömer GÖKTÜRK</w:t>
            </w:r>
          </w:p>
          <w:p w:rsidR="009D2957" w:rsidRPr="0034288C" w:rsidRDefault="00B15D53">
            <w:pPr>
              <w:pBdr>
                <w:top w:val="nil"/>
                <w:left w:val="nil"/>
                <w:bottom w:val="nil"/>
                <w:right w:val="nil"/>
                <w:between w:val="nil"/>
              </w:pBdr>
              <w:spacing w:line="252" w:lineRule="auto"/>
              <w:jc w:val="center"/>
              <w:rPr>
                <w:b/>
                <w:color w:val="000000" w:themeColor="text1"/>
                <w:sz w:val="20"/>
                <w:szCs w:val="20"/>
              </w:rPr>
            </w:pPr>
            <w:r w:rsidRPr="0034288C">
              <w:rPr>
                <w:b/>
                <w:color w:val="000000" w:themeColor="text1"/>
                <w:sz w:val="20"/>
                <w:szCs w:val="20"/>
              </w:rPr>
              <w:t>Halk Eğitimi Merkezi Müdürü Kurul Başkanı</w:t>
            </w:r>
          </w:p>
        </w:tc>
      </w:tr>
    </w:tbl>
    <w:p w:rsidR="009D2957" w:rsidRPr="00DE4CF8" w:rsidRDefault="009D2957">
      <w:pPr>
        <w:spacing w:line="252" w:lineRule="auto"/>
        <w:jc w:val="center"/>
        <w:rPr>
          <w:color w:val="000000" w:themeColor="text1"/>
        </w:rPr>
        <w:sectPr w:rsidR="009D2957" w:rsidRPr="00DE4CF8">
          <w:headerReference w:type="even" r:id="rId133"/>
          <w:headerReference w:type="default" r:id="rId134"/>
          <w:footerReference w:type="default" r:id="rId135"/>
          <w:headerReference w:type="first" r:id="rId136"/>
          <w:pgSz w:w="11910" w:h="16840"/>
          <w:pgMar w:top="1440" w:right="1440" w:bottom="1440" w:left="1440" w:header="0" w:footer="0" w:gutter="0"/>
          <w:cols w:space="708"/>
        </w:sectPr>
      </w:pPr>
    </w:p>
    <w:p w:rsidR="009D2957" w:rsidRPr="00B02DA8" w:rsidRDefault="00B15D53">
      <w:pPr>
        <w:spacing w:line="360" w:lineRule="auto"/>
        <w:rPr>
          <w:color w:val="000000" w:themeColor="text1"/>
          <w:sz w:val="20"/>
          <w:szCs w:val="20"/>
        </w:rPr>
      </w:pPr>
      <w:r w:rsidRPr="00B02DA8">
        <w:rPr>
          <w:color w:val="000000" w:themeColor="text1"/>
          <w:sz w:val="20"/>
          <w:szCs w:val="20"/>
        </w:rPr>
        <w:lastRenderedPageBreak/>
        <w:t>Sayı:</w:t>
      </w:r>
    </w:p>
    <w:p w:rsidR="009D2957" w:rsidRPr="00B02DA8" w:rsidRDefault="00B15D53">
      <w:pPr>
        <w:spacing w:line="360" w:lineRule="auto"/>
        <w:rPr>
          <w:color w:val="000000" w:themeColor="text1"/>
          <w:sz w:val="20"/>
          <w:szCs w:val="20"/>
        </w:rPr>
      </w:pPr>
      <w:r w:rsidRPr="00B02DA8">
        <w:rPr>
          <w:color w:val="000000" w:themeColor="text1"/>
          <w:sz w:val="20"/>
          <w:szCs w:val="20"/>
        </w:rPr>
        <w:t>Konu: 2024-2083 Stratejik Plan</w:t>
      </w:r>
    </w:p>
    <w:p w:rsidR="009D2957" w:rsidRPr="00B02DA8" w:rsidRDefault="00B15D53">
      <w:pPr>
        <w:spacing w:before="280" w:line="360" w:lineRule="auto"/>
        <w:jc w:val="center"/>
        <w:rPr>
          <w:b/>
          <w:color w:val="000000" w:themeColor="text1"/>
          <w:sz w:val="20"/>
          <w:szCs w:val="20"/>
        </w:rPr>
      </w:pPr>
      <w:r w:rsidRPr="00B02DA8">
        <w:rPr>
          <w:b/>
          <w:color w:val="000000" w:themeColor="text1"/>
          <w:sz w:val="20"/>
          <w:szCs w:val="20"/>
        </w:rPr>
        <w:t>İLÇE MİLLİ EĞİTİM MÜDÜRÜLÜĞÜNE</w:t>
      </w:r>
    </w:p>
    <w:p w:rsidR="009D2957" w:rsidRPr="00B02DA8" w:rsidRDefault="00B15D53">
      <w:pPr>
        <w:tabs>
          <w:tab w:val="left" w:pos="1958"/>
        </w:tabs>
        <w:spacing w:line="360" w:lineRule="auto"/>
        <w:rPr>
          <w:color w:val="000000" w:themeColor="text1"/>
          <w:sz w:val="20"/>
          <w:szCs w:val="20"/>
        </w:rPr>
      </w:pPr>
      <w:r w:rsidRPr="00B02DA8">
        <w:rPr>
          <w:color w:val="000000" w:themeColor="text1"/>
          <w:sz w:val="20"/>
          <w:szCs w:val="20"/>
        </w:rPr>
        <w:t>İlgi:</w:t>
      </w:r>
    </w:p>
    <w:p w:rsidR="009D2957" w:rsidRPr="00B02DA8" w:rsidRDefault="00B15D53">
      <w:pPr>
        <w:numPr>
          <w:ilvl w:val="0"/>
          <w:numId w:val="17"/>
        </w:numPr>
        <w:pBdr>
          <w:top w:val="nil"/>
          <w:left w:val="nil"/>
          <w:bottom w:val="nil"/>
          <w:right w:val="nil"/>
          <w:between w:val="nil"/>
        </w:pBdr>
        <w:tabs>
          <w:tab w:val="left" w:pos="1958"/>
        </w:tabs>
        <w:spacing w:line="360" w:lineRule="auto"/>
        <w:rPr>
          <w:color w:val="000000" w:themeColor="text1"/>
          <w:sz w:val="20"/>
          <w:szCs w:val="20"/>
        </w:rPr>
      </w:pPr>
      <w:r w:rsidRPr="00B02DA8">
        <w:rPr>
          <w:color w:val="000000" w:themeColor="text1"/>
          <w:sz w:val="20"/>
          <w:szCs w:val="20"/>
        </w:rPr>
        <w:t>24/12/2003 tarih ve 5018 sayılı Kamu Mali Yönetimi ve Kontrol Kanunu</w:t>
      </w:r>
    </w:p>
    <w:p w:rsidR="009D2957" w:rsidRPr="00B02DA8" w:rsidRDefault="00B15D53">
      <w:pPr>
        <w:numPr>
          <w:ilvl w:val="0"/>
          <w:numId w:val="17"/>
        </w:numPr>
        <w:pBdr>
          <w:top w:val="nil"/>
          <w:left w:val="nil"/>
          <w:bottom w:val="nil"/>
          <w:right w:val="nil"/>
          <w:between w:val="nil"/>
        </w:pBdr>
        <w:tabs>
          <w:tab w:val="left" w:pos="1958"/>
        </w:tabs>
        <w:spacing w:line="360" w:lineRule="auto"/>
        <w:rPr>
          <w:color w:val="000000" w:themeColor="text1"/>
          <w:sz w:val="20"/>
          <w:szCs w:val="20"/>
        </w:rPr>
      </w:pPr>
      <w:r w:rsidRPr="00B02DA8">
        <w:rPr>
          <w:color w:val="000000" w:themeColor="text1"/>
          <w:sz w:val="20"/>
          <w:szCs w:val="20"/>
        </w:rPr>
        <w:t>26/05/2006 tarihli Kamu İdarelerinde Stratejik Planlamaya İlişkin Usul ve Esaslar Hakkında Yönetmelik</w:t>
      </w:r>
    </w:p>
    <w:p w:rsidR="009D2957" w:rsidRPr="00B02DA8" w:rsidRDefault="00B15D53">
      <w:pPr>
        <w:numPr>
          <w:ilvl w:val="0"/>
          <w:numId w:val="17"/>
        </w:numPr>
        <w:pBdr>
          <w:top w:val="nil"/>
          <w:left w:val="nil"/>
          <w:bottom w:val="nil"/>
          <w:right w:val="nil"/>
          <w:between w:val="nil"/>
        </w:pBdr>
        <w:tabs>
          <w:tab w:val="left" w:pos="1958"/>
        </w:tabs>
        <w:spacing w:line="360" w:lineRule="auto"/>
        <w:rPr>
          <w:color w:val="000000" w:themeColor="text1"/>
          <w:sz w:val="20"/>
          <w:szCs w:val="20"/>
        </w:rPr>
      </w:pPr>
      <w:r w:rsidRPr="00B02DA8">
        <w:rPr>
          <w:color w:val="000000" w:themeColor="text1"/>
          <w:sz w:val="20"/>
          <w:szCs w:val="20"/>
        </w:rPr>
        <w:t>Bakanlığımız 16/09/2013 tarihli ve 2013/26 sayılı Genelgesi</w:t>
      </w:r>
    </w:p>
    <w:p w:rsidR="009D2957" w:rsidRPr="00B02DA8" w:rsidRDefault="00B15D53">
      <w:pPr>
        <w:numPr>
          <w:ilvl w:val="0"/>
          <w:numId w:val="17"/>
        </w:numPr>
        <w:pBdr>
          <w:top w:val="nil"/>
          <w:left w:val="nil"/>
          <w:bottom w:val="nil"/>
          <w:right w:val="nil"/>
          <w:between w:val="nil"/>
        </w:pBdr>
        <w:tabs>
          <w:tab w:val="left" w:pos="1958"/>
        </w:tabs>
        <w:spacing w:line="360" w:lineRule="auto"/>
        <w:rPr>
          <w:color w:val="000000" w:themeColor="text1"/>
          <w:sz w:val="20"/>
          <w:szCs w:val="20"/>
        </w:rPr>
      </w:pPr>
      <w:r w:rsidRPr="00B02DA8">
        <w:rPr>
          <w:color w:val="000000" w:themeColor="text1"/>
          <w:sz w:val="20"/>
          <w:szCs w:val="20"/>
        </w:rPr>
        <w:t>Millî eğitim Müdürlüğünün ilgili yazı tarihi ve sayısı</w:t>
      </w:r>
    </w:p>
    <w:p w:rsidR="009D2957" w:rsidRPr="00B02DA8" w:rsidRDefault="00B15D53">
      <w:pPr>
        <w:spacing w:before="280" w:line="360" w:lineRule="auto"/>
        <w:ind w:firstLine="708"/>
        <w:jc w:val="both"/>
        <w:rPr>
          <w:color w:val="000000" w:themeColor="text1"/>
          <w:sz w:val="20"/>
          <w:szCs w:val="20"/>
        </w:rPr>
      </w:pPr>
      <w:r w:rsidRPr="00B02DA8">
        <w:rPr>
          <w:color w:val="000000" w:themeColor="text1"/>
          <w:sz w:val="20"/>
          <w:szCs w:val="20"/>
        </w:rPr>
        <w:t>Kamu kaynaklarının etkili, ekonomik ve verimli bir şekilde elde edilmesi ve kullanılmasını, hesap verebilirliği ve malî saydamlığı sağlamak üzere, kamu malî yönetiminin yapısını ve işleyişini, kamu bütçelerinin hazırlanmasını, uygulanmasını, tüm malî işlemlerin muhasebeleştirilmesini, raporlanmasını ve malî kontrolü düzenlemek amacıyla yürürlüğe giren 5018 sayılı Kamu Mali Yönetimi ve Kontrol Kanununun 9 uncu maddesinde; Kamu idareleri; kalkınma planları, programlar, ilgili mevzuat ve benimsedikleri temel ilkeler çerçevesinde geleceğe ilişkin misyon ve vizyonlarını oluşturmak, stratejik amaçlar ve ölçülebilir hedefler saptamak, performanslarını önceden belirlenmiş olan göstergeler doğrultusunda ölçmek ve bu sürecin izleme ve değerlendirmesini yapmak amacıyla katılımcı yöntemlerle stratejik plan hazırlarlar denilmektedir.</w:t>
      </w:r>
    </w:p>
    <w:p w:rsidR="009D2957" w:rsidRPr="00B02DA8" w:rsidRDefault="00B15D53">
      <w:pPr>
        <w:spacing w:line="360" w:lineRule="auto"/>
        <w:ind w:firstLine="708"/>
        <w:jc w:val="both"/>
        <w:rPr>
          <w:color w:val="000000" w:themeColor="text1"/>
          <w:sz w:val="20"/>
          <w:szCs w:val="20"/>
        </w:rPr>
      </w:pPr>
      <w:r w:rsidRPr="00B02DA8">
        <w:rPr>
          <w:color w:val="000000" w:themeColor="text1"/>
          <w:sz w:val="20"/>
          <w:szCs w:val="20"/>
        </w:rPr>
        <w:t>Stratejik plan hazırlamakla yükümlü kamu idarelerinin ve stratejik planlama sürecine ilişkin takvimin tespiti ile stratejik planların kalkınma planı ve programlarla ilişkilendirilmesine yönelik usul ve esasların belirlenmesi amacıyla hazırlanan Kamu İdarelerinde Stratejik Planlamaya İlişkin Usul ve Esaslar Hakkında Yönetmelik ve Millî Eğitim Bakanlığının 2015-2019 Stratejik Planı konulu 2013/26 sayılı Genelgesi ile Stratejik Plan çalışmaları yapılmaktadır.</w:t>
      </w:r>
    </w:p>
    <w:p w:rsidR="009D2957" w:rsidRPr="00B02DA8" w:rsidRDefault="00B15D53">
      <w:pPr>
        <w:spacing w:line="360" w:lineRule="auto"/>
        <w:ind w:firstLine="708"/>
        <w:jc w:val="both"/>
        <w:rPr>
          <w:color w:val="000000" w:themeColor="text1"/>
          <w:sz w:val="20"/>
          <w:szCs w:val="20"/>
        </w:rPr>
      </w:pPr>
      <w:r w:rsidRPr="00B02DA8">
        <w:rPr>
          <w:color w:val="000000" w:themeColor="text1"/>
          <w:sz w:val="20"/>
          <w:szCs w:val="20"/>
        </w:rPr>
        <w:t xml:space="preserve">5018 sayılı Kamu Mali Yönetimi ve Kontrol Kanunu, Kamu İdareleri Stratejik Planlamaya İlişkin Usul ve Esaslar Hakkında Yönetmelik ve Millî Eğitim Bakanlığının 2013/26 sayılı Genelgesi doğrultusunda Müdürlüğümüz bünyesinde oluşturulan Stratejik Planlama Ekibi’ </w:t>
      </w:r>
      <w:proofErr w:type="spellStart"/>
      <w:r w:rsidRPr="00B02DA8">
        <w:rPr>
          <w:color w:val="000000" w:themeColor="text1"/>
          <w:sz w:val="20"/>
          <w:szCs w:val="20"/>
        </w:rPr>
        <w:t>nin</w:t>
      </w:r>
      <w:proofErr w:type="spellEnd"/>
      <w:r w:rsidRPr="00B02DA8">
        <w:rPr>
          <w:color w:val="000000" w:themeColor="text1"/>
          <w:sz w:val="20"/>
          <w:szCs w:val="20"/>
        </w:rPr>
        <w:t xml:space="preserve"> hazırlamış olduğu, Stratejik Planlama Üst Kurulu’nun uygun gördüğü Planın, 2024-2028 Stratejik Planı olarak uygulanması Müdürlüğümüzce uygun görülmektedir.</w:t>
      </w:r>
    </w:p>
    <w:p w:rsidR="009D2957" w:rsidRPr="00B02DA8" w:rsidRDefault="00B15D53">
      <w:pPr>
        <w:spacing w:line="360" w:lineRule="auto"/>
        <w:rPr>
          <w:color w:val="000000" w:themeColor="text1"/>
          <w:sz w:val="20"/>
          <w:szCs w:val="20"/>
        </w:rPr>
      </w:pPr>
      <w:r w:rsidRPr="00B02DA8">
        <w:rPr>
          <w:color w:val="000000" w:themeColor="text1"/>
          <w:sz w:val="20"/>
          <w:szCs w:val="20"/>
        </w:rPr>
        <w:t>Makamlarınızca da uygun görüldüğü takdirde gereğini olurlarınıza arz ederim.</w:t>
      </w:r>
    </w:p>
    <w:p w:rsidR="00B02DA8" w:rsidRDefault="00B15D53">
      <w:pPr>
        <w:tabs>
          <w:tab w:val="center" w:pos="6804"/>
        </w:tabs>
        <w:spacing w:before="280"/>
        <w:rPr>
          <w:color w:val="000000" w:themeColor="text1"/>
          <w:sz w:val="20"/>
          <w:szCs w:val="20"/>
        </w:rPr>
      </w:pPr>
      <w:r w:rsidRPr="00B02DA8">
        <w:rPr>
          <w:color w:val="000000" w:themeColor="text1"/>
          <w:sz w:val="20"/>
          <w:szCs w:val="20"/>
        </w:rPr>
        <w:tab/>
      </w:r>
    </w:p>
    <w:p w:rsidR="00B02DA8" w:rsidRDefault="00B02DA8">
      <w:pPr>
        <w:tabs>
          <w:tab w:val="center" w:pos="6804"/>
        </w:tabs>
        <w:spacing w:before="280"/>
        <w:rPr>
          <w:color w:val="000000" w:themeColor="text1"/>
          <w:sz w:val="20"/>
          <w:szCs w:val="20"/>
        </w:rPr>
      </w:pPr>
    </w:p>
    <w:p w:rsidR="009D2957" w:rsidRPr="00B02DA8" w:rsidRDefault="00B02DA8" w:rsidP="00B02DA8">
      <w:pPr>
        <w:tabs>
          <w:tab w:val="center" w:pos="6804"/>
        </w:tabs>
        <w:spacing w:before="280"/>
        <w:rPr>
          <w:color w:val="000000" w:themeColor="text1"/>
          <w:sz w:val="20"/>
          <w:szCs w:val="20"/>
        </w:rPr>
      </w:pPr>
      <w:r>
        <w:rPr>
          <w:color w:val="000000" w:themeColor="text1"/>
          <w:sz w:val="20"/>
          <w:szCs w:val="20"/>
        </w:rPr>
        <w:t xml:space="preserve">                                                                                                                       </w:t>
      </w:r>
      <w:r w:rsidR="00B15D53" w:rsidRPr="00B02DA8">
        <w:rPr>
          <w:color w:val="000000" w:themeColor="text1"/>
          <w:sz w:val="20"/>
          <w:szCs w:val="20"/>
        </w:rPr>
        <w:t>Ömer GÖKTÜRK</w:t>
      </w:r>
    </w:p>
    <w:p w:rsidR="009D2957" w:rsidRPr="00B02DA8" w:rsidRDefault="00B15D53">
      <w:pPr>
        <w:tabs>
          <w:tab w:val="center" w:pos="6804"/>
        </w:tabs>
        <w:rPr>
          <w:b/>
          <w:color w:val="000000" w:themeColor="text1"/>
          <w:sz w:val="20"/>
          <w:szCs w:val="20"/>
        </w:rPr>
      </w:pPr>
      <w:bookmarkStart w:id="9" w:name="_heading=h.4d34og8" w:colFirst="0" w:colLast="0"/>
      <w:bookmarkEnd w:id="9"/>
      <w:r w:rsidRPr="00B02DA8">
        <w:rPr>
          <w:b/>
          <w:color w:val="000000" w:themeColor="text1"/>
          <w:sz w:val="20"/>
          <w:szCs w:val="20"/>
        </w:rPr>
        <w:tab/>
        <w:t>Halk Eğitimi Merkezi Müdürü</w:t>
      </w:r>
    </w:p>
    <w:p w:rsidR="009D2957" w:rsidRPr="00B02DA8" w:rsidRDefault="00B15D53">
      <w:pPr>
        <w:rPr>
          <w:color w:val="000000" w:themeColor="text1"/>
          <w:sz w:val="20"/>
          <w:szCs w:val="20"/>
        </w:rPr>
      </w:pPr>
      <w:r w:rsidRPr="00B02DA8">
        <w:rPr>
          <w:color w:val="000000" w:themeColor="text1"/>
          <w:sz w:val="20"/>
          <w:szCs w:val="20"/>
        </w:rPr>
        <w:t>EK 1: 2024-2028 Stratejik Planı</w:t>
      </w:r>
    </w:p>
    <w:p w:rsidR="009D2957" w:rsidRPr="00B02DA8" w:rsidRDefault="00B15D53">
      <w:pPr>
        <w:spacing w:before="1200"/>
        <w:jc w:val="center"/>
        <w:rPr>
          <w:color w:val="000000" w:themeColor="text1"/>
          <w:sz w:val="20"/>
          <w:szCs w:val="20"/>
        </w:rPr>
      </w:pPr>
      <w:r w:rsidRPr="00B02DA8">
        <w:rPr>
          <w:color w:val="000000" w:themeColor="text1"/>
          <w:sz w:val="20"/>
          <w:szCs w:val="20"/>
        </w:rPr>
        <w:t>OLUR</w:t>
      </w:r>
    </w:p>
    <w:p w:rsidR="009D2957" w:rsidRPr="00B02DA8" w:rsidRDefault="00B15D53">
      <w:pPr>
        <w:spacing w:after="280"/>
        <w:jc w:val="center"/>
        <w:rPr>
          <w:color w:val="000000" w:themeColor="text1"/>
          <w:sz w:val="20"/>
          <w:szCs w:val="20"/>
        </w:rPr>
      </w:pPr>
      <w:r w:rsidRPr="00B02DA8">
        <w:rPr>
          <w:color w:val="000000" w:themeColor="text1"/>
          <w:sz w:val="20"/>
          <w:szCs w:val="20"/>
        </w:rPr>
        <w:t>…/…/2024</w:t>
      </w:r>
    </w:p>
    <w:p w:rsidR="009D2957" w:rsidRPr="00B02DA8" w:rsidRDefault="00B15D53">
      <w:pPr>
        <w:jc w:val="center"/>
        <w:rPr>
          <w:color w:val="000000" w:themeColor="text1"/>
          <w:sz w:val="20"/>
          <w:szCs w:val="20"/>
        </w:rPr>
      </w:pPr>
      <w:r w:rsidRPr="00B02DA8">
        <w:rPr>
          <w:color w:val="000000" w:themeColor="text1"/>
          <w:sz w:val="20"/>
          <w:szCs w:val="20"/>
        </w:rPr>
        <w:t>H. İbrahim ZENGİN</w:t>
      </w:r>
    </w:p>
    <w:p w:rsidR="009D2957" w:rsidRPr="0085000B" w:rsidRDefault="0085000B" w:rsidP="00B02DA8">
      <w:pPr>
        <w:jc w:val="center"/>
        <w:rPr>
          <w:sz w:val="56"/>
          <w:szCs w:val="56"/>
        </w:rPr>
      </w:pPr>
      <w:r w:rsidRPr="00B02DA8">
        <w:rPr>
          <w:b/>
          <w:color w:val="000000" w:themeColor="text1"/>
          <w:sz w:val="20"/>
          <w:szCs w:val="20"/>
        </w:rPr>
        <w:t>İlçe Millî Eğit</w:t>
      </w:r>
      <w:r w:rsidR="00B02DA8">
        <w:rPr>
          <w:b/>
          <w:color w:val="000000" w:themeColor="text1"/>
          <w:sz w:val="20"/>
          <w:szCs w:val="20"/>
        </w:rPr>
        <w:t>im</w:t>
      </w:r>
      <w:bookmarkStart w:id="10" w:name="_heading=h.2s8eyo1" w:colFirst="0" w:colLast="0"/>
      <w:bookmarkEnd w:id="10"/>
      <w:r w:rsidR="00B02DA8">
        <w:rPr>
          <w:b/>
          <w:color w:val="000000" w:themeColor="text1"/>
          <w:sz w:val="20"/>
          <w:szCs w:val="20"/>
        </w:rPr>
        <w:t xml:space="preserve"> Müdürü</w:t>
      </w:r>
    </w:p>
    <w:sectPr w:rsidR="009D2957" w:rsidRPr="0085000B">
      <w:headerReference w:type="even" r:id="rId137"/>
      <w:headerReference w:type="default" r:id="rId138"/>
      <w:footerReference w:type="default" r:id="rId139"/>
      <w:headerReference w:type="first" r:id="rId140"/>
      <w:pgSz w:w="11910" w:h="16840"/>
      <w:pgMar w:top="720" w:right="720" w:bottom="720" w:left="720" w:header="0" w:footer="985" w:gutter="0"/>
      <w:cols w:space="708"/>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80763" w:rsidRDefault="00580763">
      <w:r>
        <w:separator/>
      </w:r>
    </w:p>
  </w:endnote>
  <w:endnote w:type="continuationSeparator" w:id="0">
    <w:p w:rsidR="00580763" w:rsidRDefault="005807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Noto Sans Symbols">
    <w:altName w:val="Times New Roman"/>
    <w:charset w:val="00"/>
    <w:family w:val="auto"/>
    <w:pitch w:val="default"/>
  </w:font>
  <w:font w:name="Courier New">
    <w:panose1 w:val="02070309020205020404"/>
    <w:charset w:val="A2"/>
    <w:family w:val="modern"/>
    <w:pitch w:val="fixed"/>
    <w:sig w:usb0="E0002EFF" w:usb1="C0007843"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P052">
    <w:altName w:val="Times New Roman"/>
    <w:charset w:val="00"/>
    <w:family w:val="auto"/>
    <w:pitch w:val="default"/>
  </w:font>
  <w:font w:name="Segoe UI">
    <w:panose1 w:val="020B0502040204020203"/>
    <w:charset w:val="A2"/>
    <w:family w:val="swiss"/>
    <w:pitch w:val="variable"/>
    <w:sig w:usb0="E4002EFF" w:usb1="C000E47F" w:usb2="00000009" w:usb3="00000000" w:csb0="000001FF" w:csb1="00000000"/>
  </w:font>
  <w:font w:name="Georgia">
    <w:panose1 w:val="02040502050405020303"/>
    <w:charset w:val="A2"/>
    <w:family w:val="roman"/>
    <w:pitch w:val="variable"/>
    <w:sig w:usb0="00000287" w:usb1="00000000" w:usb2="00000000" w:usb3="00000000" w:csb0="0000009F"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 w:name="Trebuchet MS">
    <w:panose1 w:val="020B0603020202020204"/>
    <w:charset w:val="A2"/>
    <w:family w:val="swiss"/>
    <w:pitch w:val="variable"/>
    <w:sig w:usb0="00000687" w:usb1="00000000" w:usb2="00000000" w:usb3="00000000" w:csb0="0000009F" w:csb1="00000000"/>
  </w:font>
  <w:font w:name="Carlito">
    <w:altName w:val="Times New Roman"/>
    <w:panose1 w:val="00000000000000000000"/>
    <w:charset w:val="00"/>
    <w:family w:val="roman"/>
    <w:notTrueType/>
    <w:pitch w:val="default"/>
  </w:font>
  <w:font w:name="Verdana">
    <w:panose1 w:val="020B0604030504040204"/>
    <w:charset w:val="A2"/>
    <w:family w:val="swiss"/>
    <w:pitch w:val="variable"/>
    <w:sig w:usb0="A00006FF" w:usb1="4000205B" w:usb2="00000010" w:usb3="00000000" w:csb0="0000019F" w:csb1="00000000"/>
  </w:font>
  <w:font w:name="Arial">
    <w:panose1 w:val="020B0604020202020204"/>
    <w:charset w:val="A2"/>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320CE" w:rsidRDefault="005320CE">
    <w:pPr>
      <w:pBdr>
        <w:top w:val="nil"/>
        <w:left w:val="nil"/>
        <w:bottom w:val="nil"/>
        <w:right w:val="nil"/>
        <w:between w:val="nil"/>
      </w:pBdr>
      <w:spacing w:line="14" w:lineRule="auto"/>
      <w:jc w:val="right"/>
      <w:rPr>
        <w:color w:val="000000"/>
        <w:sz w:val="20"/>
        <w:szCs w:val="20"/>
      </w:rPr>
    </w:pPr>
    <w:r>
      <w:rPr>
        <w:b/>
        <w:sz w:val="28"/>
        <w:szCs w:val="28"/>
      </w:rPr>
      <w:fldChar w:fldCharType="begin"/>
    </w:r>
    <w:r>
      <w:rPr>
        <w:b/>
        <w:sz w:val="28"/>
        <w:szCs w:val="28"/>
      </w:rPr>
      <w:instrText>PAGE</w:instrText>
    </w:r>
    <w:r>
      <w:rPr>
        <w:b/>
        <w:sz w:val="28"/>
        <w:szCs w:val="28"/>
      </w:rPr>
      <w:fldChar w:fldCharType="separate"/>
    </w:r>
    <w:r w:rsidR="006A5CF6">
      <w:rPr>
        <w:b/>
        <w:noProof/>
        <w:sz w:val="28"/>
        <w:szCs w:val="28"/>
      </w:rPr>
      <w:t>1</w:t>
    </w:r>
    <w:r>
      <w:rPr>
        <w:b/>
        <w:sz w:val="28"/>
        <w:szCs w:val="28"/>
      </w:rPr>
      <w:fldChar w:fldCharType="end"/>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320CE" w:rsidRDefault="005320CE">
    <w:pPr>
      <w:pBdr>
        <w:top w:val="nil"/>
        <w:left w:val="nil"/>
        <w:bottom w:val="nil"/>
        <w:right w:val="nil"/>
        <w:between w:val="nil"/>
      </w:pBdr>
      <w:spacing w:line="14" w:lineRule="auto"/>
      <w:jc w:val="right"/>
      <w:rPr>
        <w:color w:val="000000"/>
        <w:sz w:val="20"/>
        <w:szCs w:val="20"/>
      </w:rPr>
    </w:pPr>
    <w:r>
      <w:rPr>
        <w:sz w:val="20"/>
        <w:szCs w:val="20"/>
      </w:rPr>
      <w:fldChar w:fldCharType="begin"/>
    </w:r>
    <w:r>
      <w:rPr>
        <w:sz w:val="20"/>
        <w:szCs w:val="20"/>
      </w:rPr>
      <w:instrText>PAGE</w:instrText>
    </w:r>
    <w:r>
      <w:rPr>
        <w:sz w:val="20"/>
        <w:szCs w:val="20"/>
      </w:rPr>
      <w:fldChar w:fldCharType="separate"/>
    </w:r>
    <w:r w:rsidR="006A5CF6">
      <w:rPr>
        <w:noProof/>
        <w:sz w:val="20"/>
        <w:szCs w:val="20"/>
      </w:rPr>
      <w:t>5</w:t>
    </w:r>
    <w:r>
      <w:rPr>
        <w:sz w:val="20"/>
        <w:szCs w:val="20"/>
      </w:rPr>
      <w:fldChar w:fldCharType="end"/>
    </w:r>
    <w:r>
      <w:rPr>
        <w:noProof/>
      </w:rPr>
      <mc:AlternateContent>
        <mc:Choice Requires="wps">
          <w:drawing>
            <wp:anchor distT="0" distB="0" distL="0" distR="0" simplePos="0" relativeHeight="251658240" behindDoc="1" locked="0" layoutInCell="1" hidden="0" allowOverlap="1" wp14:anchorId="762BF0DB" wp14:editId="0EC40942">
              <wp:simplePos x="0" y="0"/>
              <wp:positionH relativeFrom="column">
                <wp:posOffset>6223000</wp:posOffset>
              </wp:positionH>
              <wp:positionV relativeFrom="paragraph">
                <wp:posOffset>9893300</wp:posOffset>
              </wp:positionV>
              <wp:extent cx="215900" cy="196850"/>
              <wp:effectExtent l="0" t="0" r="0" b="0"/>
              <wp:wrapNone/>
              <wp:docPr id="2050845339" name="Dikdörtgen 2050845339"/>
              <wp:cNvGraphicFramePr/>
              <a:graphic xmlns:a="http://schemas.openxmlformats.org/drawingml/2006/main">
                <a:graphicData uri="http://schemas.microsoft.com/office/word/2010/wordprocessingShape">
                  <wps:wsp>
                    <wps:cNvSpPr/>
                    <wps:spPr>
                      <a:xfrm>
                        <a:off x="5242813" y="3686338"/>
                        <a:ext cx="206375" cy="187325"/>
                      </a:xfrm>
                      <a:prstGeom prst="rect">
                        <a:avLst/>
                      </a:prstGeom>
                      <a:noFill/>
                      <a:ln>
                        <a:noFill/>
                      </a:ln>
                    </wps:spPr>
                    <wps:txbx>
                      <w:txbxContent>
                        <w:p w:rsidR="005320CE" w:rsidRDefault="005320CE">
                          <w:pPr>
                            <w:spacing w:before="18"/>
                            <w:ind w:left="60" w:firstLine="60"/>
                            <w:textDirection w:val="btLr"/>
                          </w:pPr>
                          <w:r>
                            <w:rPr>
                              <w:rFonts w:ascii="Trebuchet MS" w:eastAsia="Trebuchet MS" w:hAnsi="Trebuchet MS" w:cs="Trebuchet MS"/>
                              <w:color w:val="000000"/>
                            </w:rPr>
                            <w:t xml:space="preserve"> PAGE  \* ROMAN III</w:t>
                          </w:r>
                        </w:p>
                      </w:txbxContent>
                    </wps:txbx>
                    <wps:bodyPr spcFirstLastPara="1" wrap="square" lIns="0" tIns="0" rIns="0" bIns="0" anchor="t" anchorCtr="0">
                      <a:noAutofit/>
                    </wps:bodyPr>
                  </wps:wsp>
                </a:graphicData>
              </a:graphic>
            </wp:anchor>
          </w:drawing>
        </mc:Choice>
        <mc:Fallback>
          <w:pict>
            <v:rect w14:anchorId="762BF0DB" id="Dikdörtgen 2050845339" o:spid="_x0000_s1083" style="position:absolute;left:0;text-align:left;margin-left:490pt;margin-top:779pt;width:17pt;height:15.5pt;z-index:-251658240;visibility:visible;mso-wrap-style:square;mso-wrap-distance-left:0;mso-wrap-distance-top:0;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" filled="f" stroked="f">
              <v:textbox inset="0,0,0,0">
                <w:txbxContent>
                  <w:p w:rsidR="005320CE" w:rsidRDefault="005320CE">
                    <w:pPr>
                      <w:spacing w:before="18"/>
                      <w:ind w:left="60" w:firstLine="60"/>
                      <w:textDirection w:val="btLr"/>
                    </w:pPr>
                    <w:r>
                      <w:rPr>
                        <w:rFonts w:ascii="Trebuchet MS" w:eastAsia="Trebuchet MS" w:hAnsi="Trebuchet MS" w:cs="Trebuchet MS"/>
                        <w:color w:val="000000"/>
                      </w:rPr>
                      <w:t xml:space="preserve"> PAGE  \* ROMAN III</w:t>
                    </w:r>
                  </w:p>
                </w:txbxContent>
              </v:textbox>
            </v:rect>
          </w:pict>
        </mc:Fallback>
      </mc:AlternateContent>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14370795"/>
      <w:docPartObj>
        <w:docPartGallery w:val="Page Numbers (Bottom of Page)"/>
        <w:docPartUnique/>
      </w:docPartObj>
    </w:sdtPr>
    <w:sdtContent>
      <w:p w:rsidR="005320CE" w:rsidRDefault="005320CE">
        <w:pPr>
          <w:pStyle w:val="AltBilgi"/>
          <w:jc w:val="center"/>
        </w:pPr>
        <w:r>
          <w:fldChar w:fldCharType="begin"/>
        </w:r>
        <w:r>
          <w:instrText>PAGE   \* MERGEFORMAT</w:instrText>
        </w:r>
        <w:r>
          <w:fldChar w:fldCharType="separate"/>
        </w:r>
        <w:r w:rsidR="006A5CF6">
          <w:rPr>
            <w:noProof/>
          </w:rPr>
          <w:t>44</w:t>
        </w:r>
        <w:r>
          <w:fldChar w:fldCharType="end"/>
        </w:r>
      </w:p>
    </w:sdtContent>
  </w:sdt>
  <w:p w:rsidR="005320CE" w:rsidRDefault="005320CE">
    <w:pPr>
      <w:pBdr>
        <w:top w:val="nil"/>
        <w:left w:val="nil"/>
        <w:bottom w:val="nil"/>
        <w:right w:val="nil"/>
        <w:between w:val="nil"/>
      </w:pBdr>
      <w:spacing w:line="14" w:lineRule="auto"/>
      <w:jc w:val="right"/>
      <w:rPr>
        <w:color w:val="000000"/>
        <w:sz w:val="20"/>
        <w:szCs w:val="20"/>
      </w:rPr>
    </w:pP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320CE" w:rsidRDefault="005320CE">
    <w:pPr>
      <w:pBdr>
        <w:top w:val="nil"/>
        <w:left w:val="nil"/>
        <w:bottom w:val="nil"/>
        <w:right w:val="nil"/>
        <w:between w:val="nil"/>
      </w:pBdr>
      <w:spacing w:line="14" w:lineRule="auto"/>
      <w:jc w:val="right"/>
      <w:rPr>
        <w:color w:val="000000"/>
        <w:sz w:val="2"/>
        <w:szCs w:val="2"/>
      </w:rPr>
    </w:pPr>
    <w:r>
      <w:rPr>
        <w:sz w:val="2"/>
        <w:szCs w:val="2"/>
      </w:rPr>
      <w:fldChar w:fldCharType="begin"/>
    </w:r>
    <w:r>
      <w:rPr>
        <w:sz w:val="2"/>
        <w:szCs w:val="2"/>
      </w:rPr>
      <w:instrText>PAGE</w:instrText>
    </w:r>
    <w:r>
      <w:rPr>
        <w:sz w:val="2"/>
        <w:szCs w:val="2"/>
      </w:rPr>
      <w:fldChar w:fldCharType="separate"/>
    </w:r>
    <w:r w:rsidR="006A5CF6">
      <w:rPr>
        <w:noProof/>
        <w:sz w:val="2"/>
        <w:szCs w:val="2"/>
      </w:rPr>
      <w:t>81</w:t>
    </w:r>
    <w:r>
      <w:rPr>
        <w:sz w:val="2"/>
        <w:szCs w:val="2"/>
      </w:rPr>
      <w:fldChar w:fldCharType="end"/>
    </w:r>
  </w:p>
</w:ftr>
</file>

<file path=word/footer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320CE" w:rsidRDefault="005320CE">
    <w:pPr>
      <w:pBdr>
        <w:top w:val="nil"/>
        <w:left w:val="nil"/>
        <w:bottom w:val="nil"/>
        <w:right w:val="nil"/>
        <w:between w:val="nil"/>
      </w:pBdr>
      <w:spacing w:line="14" w:lineRule="auto"/>
      <w:jc w:val="right"/>
      <w:rPr>
        <w:color w:val="000000"/>
        <w:sz w:val="2"/>
        <w:szCs w:val="2"/>
      </w:rPr>
    </w:pPr>
    <w:r>
      <w:rPr>
        <w:sz w:val="2"/>
        <w:szCs w:val="2"/>
      </w:rPr>
      <w:fldChar w:fldCharType="begin"/>
    </w:r>
    <w:r>
      <w:rPr>
        <w:sz w:val="2"/>
        <w:szCs w:val="2"/>
      </w:rPr>
      <w:instrText>PAGE</w:instrText>
    </w:r>
    <w:r>
      <w:rPr>
        <w:sz w:val="2"/>
        <w:szCs w:val="2"/>
      </w:rPr>
      <w:fldChar w:fldCharType="separate"/>
    </w:r>
    <w:r w:rsidR="006A5CF6">
      <w:rPr>
        <w:noProof/>
        <w:sz w:val="2"/>
        <w:szCs w:val="2"/>
      </w:rPr>
      <w:t>82</w:t>
    </w:r>
    <w:r>
      <w:rPr>
        <w:sz w:val="2"/>
        <w:szCs w:val="2"/>
      </w:rP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80763" w:rsidRDefault="00580763">
      <w:r>
        <w:separator/>
      </w:r>
    </w:p>
  </w:footnote>
  <w:footnote w:type="continuationSeparator" w:id="0">
    <w:p w:rsidR="00580763" w:rsidRDefault="00580763">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320CE" w:rsidRDefault="005320CE">
    <w:pPr>
      <w:pStyle w:val="stBilgi"/>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320CE" w:rsidRDefault="005320CE">
    <w:pPr>
      <w:pStyle w:val="stBilgi"/>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320CE" w:rsidRDefault="005320CE">
    <w:pPr>
      <w:pStyle w:val="stBilgi"/>
    </w:pP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320CE" w:rsidRDefault="005320CE">
    <w:pPr>
      <w:pStyle w:val="stBilgi"/>
    </w:pPr>
  </w:p>
</w:hdr>
</file>

<file path=word/header5.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320CE" w:rsidRDefault="005320CE">
    <w:pPr>
      <w:pStyle w:val="stBilgi"/>
    </w:pPr>
  </w:p>
</w:hdr>
</file>

<file path=word/header6.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320CE" w:rsidRDefault="005320CE">
    <w:pPr>
      <w:pStyle w:val="stBilgi"/>
    </w:pPr>
  </w:p>
</w:hdr>
</file>

<file path=word/header7.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320CE" w:rsidRDefault="005320CE">
    <w:pPr>
      <w:pStyle w:val="stBilgi"/>
    </w:pPr>
  </w:p>
</w:hdr>
</file>

<file path=word/header8.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320CE" w:rsidRDefault="005320CE">
    <w:pPr>
      <w:pStyle w:val="stBilgi"/>
    </w:pPr>
  </w:p>
</w:hdr>
</file>

<file path=word/header9.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320CE" w:rsidRDefault="005320CE">
    <w:pPr>
      <w:pStyle w:val="stBilgi"/>
    </w:pPr>
  </w:p>
</w:hdr>
</file>

<file path=word/header10.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320CE" w:rsidRDefault="005320CE">
    <w:pPr>
      <w:pStyle w:val="stBilgi"/>
    </w:pPr>
  </w:p>
</w:hdr>
</file>

<file path=word/header1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320CE" w:rsidRDefault="005320CE">
    <w:pPr>
      <w:pStyle w:val="stBilgi"/>
    </w:pPr>
  </w:p>
</w:hdr>
</file>

<file path=word/header1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320CE" w:rsidRDefault="005320CE">
    <w:pPr>
      <w:pStyle w:val="stBilgi"/>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1710E0"/>
    <w:multiLevelType w:val="multilevel"/>
    <w:tmpl w:val="06C2B90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 w15:restartNumberingAfterBreak="0">
    <w:nsid w:val="04FB445A"/>
    <w:multiLevelType w:val="multilevel"/>
    <w:tmpl w:val="0428F536"/>
    <w:lvl w:ilvl="0">
      <w:numFmt w:val="bullet"/>
      <w:lvlText w:val="⮚"/>
      <w:lvlJc w:val="left"/>
      <w:pPr>
        <w:ind w:left="1262" w:hanging="358"/>
      </w:pPr>
      <w:rPr>
        <w:rFonts w:ascii="Noto Sans Symbols" w:eastAsia="Noto Sans Symbols" w:hAnsi="Noto Sans Symbols" w:cs="Noto Sans Symbols"/>
        <w:b w:val="0"/>
        <w:i w:val="0"/>
        <w:sz w:val="24"/>
        <w:szCs w:val="24"/>
      </w:rPr>
    </w:lvl>
    <w:lvl w:ilvl="1">
      <w:numFmt w:val="bullet"/>
      <w:lvlText w:val="•"/>
      <w:lvlJc w:val="left"/>
      <w:pPr>
        <w:ind w:left="2188" w:hanging="359"/>
      </w:pPr>
    </w:lvl>
    <w:lvl w:ilvl="2">
      <w:numFmt w:val="bullet"/>
      <w:lvlText w:val="•"/>
      <w:lvlJc w:val="left"/>
      <w:pPr>
        <w:ind w:left="3117" w:hanging="359"/>
      </w:pPr>
    </w:lvl>
    <w:lvl w:ilvl="3">
      <w:numFmt w:val="bullet"/>
      <w:lvlText w:val="•"/>
      <w:lvlJc w:val="left"/>
      <w:pPr>
        <w:ind w:left="4046" w:hanging="358"/>
      </w:pPr>
    </w:lvl>
    <w:lvl w:ilvl="4">
      <w:numFmt w:val="bullet"/>
      <w:lvlText w:val="•"/>
      <w:lvlJc w:val="left"/>
      <w:pPr>
        <w:ind w:left="4974" w:hanging="359"/>
      </w:pPr>
    </w:lvl>
    <w:lvl w:ilvl="5">
      <w:numFmt w:val="bullet"/>
      <w:lvlText w:val="•"/>
      <w:lvlJc w:val="left"/>
      <w:pPr>
        <w:ind w:left="5903" w:hanging="359"/>
      </w:pPr>
    </w:lvl>
    <w:lvl w:ilvl="6">
      <w:numFmt w:val="bullet"/>
      <w:lvlText w:val="•"/>
      <w:lvlJc w:val="left"/>
      <w:pPr>
        <w:ind w:left="6832" w:hanging="358"/>
      </w:pPr>
    </w:lvl>
    <w:lvl w:ilvl="7">
      <w:numFmt w:val="bullet"/>
      <w:lvlText w:val="•"/>
      <w:lvlJc w:val="left"/>
      <w:pPr>
        <w:ind w:left="7761" w:hanging="359"/>
      </w:pPr>
    </w:lvl>
    <w:lvl w:ilvl="8">
      <w:numFmt w:val="bullet"/>
      <w:lvlText w:val="•"/>
      <w:lvlJc w:val="left"/>
      <w:pPr>
        <w:ind w:left="8689" w:hanging="359"/>
      </w:pPr>
    </w:lvl>
  </w:abstractNum>
  <w:abstractNum w:abstractNumId="2" w15:restartNumberingAfterBreak="0">
    <w:nsid w:val="071860CB"/>
    <w:multiLevelType w:val="multilevel"/>
    <w:tmpl w:val="3AD6758C"/>
    <w:lvl w:ilvl="0">
      <w:numFmt w:val="bullet"/>
      <w:lvlText w:val="*"/>
      <w:lvlJc w:val="left"/>
      <w:pPr>
        <w:ind w:left="106" w:hanging="243"/>
      </w:pPr>
      <w:rPr>
        <w:rFonts w:ascii="Times New Roman" w:eastAsia="Times New Roman" w:hAnsi="Times New Roman" w:cs="Times New Roman"/>
        <w:b w:val="0"/>
        <w:i w:val="0"/>
        <w:sz w:val="24"/>
        <w:szCs w:val="24"/>
      </w:rPr>
    </w:lvl>
    <w:lvl w:ilvl="1">
      <w:numFmt w:val="bullet"/>
      <w:lvlText w:val="•"/>
      <w:lvlJc w:val="left"/>
      <w:pPr>
        <w:ind w:left="826" w:hanging="243"/>
      </w:pPr>
    </w:lvl>
    <w:lvl w:ilvl="2">
      <w:numFmt w:val="bullet"/>
      <w:lvlText w:val="•"/>
      <w:lvlJc w:val="left"/>
      <w:pPr>
        <w:ind w:left="1552" w:hanging="243"/>
      </w:pPr>
    </w:lvl>
    <w:lvl w:ilvl="3">
      <w:numFmt w:val="bullet"/>
      <w:lvlText w:val="•"/>
      <w:lvlJc w:val="left"/>
      <w:pPr>
        <w:ind w:left="2278" w:hanging="243"/>
      </w:pPr>
    </w:lvl>
    <w:lvl w:ilvl="4">
      <w:numFmt w:val="bullet"/>
      <w:lvlText w:val="•"/>
      <w:lvlJc w:val="left"/>
      <w:pPr>
        <w:ind w:left="3004" w:hanging="243"/>
      </w:pPr>
    </w:lvl>
    <w:lvl w:ilvl="5">
      <w:numFmt w:val="bullet"/>
      <w:lvlText w:val="•"/>
      <w:lvlJc w:val="left"/>
      <w:pPr>
        <w:ind w:left="3730" w:hanging="243"/>
      </w:pPr>
    </w:lvl>
    <w:lvl w:ilvl="6">
      <w:numFmt w:val="bullet"/>
      <w:lvlText w:val="•"/>
      <w:lvlJc w:val="left"/>
      <w:pPr>
        <w:ind w:left="4456" w:hanging="243"/>
      </w:pPr>
    </w:lvl>
    <w:lvl w:ilvl="7">
      <w:numFmt w:val="bullet"/>
      <w:lvlText w:val="•"/>
      <w:lvlJc w:val="left"/>
      <w:pPr>
        <w:ind w:left="5182" w:hanging="243"/>
      </w:pPr>
    </w:lvl>
    <w:lvl w:ilvl="8">
      <w:numFmt w:val="bullet"/>
      <w:lvlText w:val="•"/>
      <w:lvlJc w:val="left"/>
      <w:pPr>
        <w:ind w:left="5908" w:hanging="243"/>
      </w:pPr>
    </w:lvl>
  </w:abstractNum>
  <w:abstractNum w:abstractNumId="3" w15:restartNumberingAfterBreak="0">
    <w:nsid w:val="09535F07"/>
    <w:multiLevelType w:val="multilevel"/>
    <w:tmpl w:val="A5006D4E"/>
    <w:lvl w:ilvl="0">
      <w:start w:val="1"/>
      <w:numFmt w:val="decimal"/>
      <w:lvlText w:val="%1"/>
      <w:lvlJc w:val="left"/>
      <w:pPr>
        <w:ind w:left="962" w:hanging="420"/>
      </w:pPr>
    </w:lvl>
    <w:lvl w:ilvl="1">
      <w:start w:val="1"/>
      <w:numFmt w:val="decimal"/>
      <w:lvlText w:val="%1.%2."/>
      <w:lvlJc w:val="left"/>
      <w:pPr>
        <w:ind w:left="962" w:hanging="420"/>
      </w:pPr>
      <w:rPr>
        <w:rFonts w:ascii="Times New Roman" w:eastAsia="Times New Roman" w:hAnsi="Times New Roman" w:cs="Times New Roman"/>
        <w:b/>
        <w:i w:val="0"/>
        <w:color w:val="2E5395"/>
        <w:sz w:val="24"/>
        <w:szCs w:val="24"/>
      </w:rPr>
    </w:lvl>
    <w:lvl w:ilvl="2">
      <w:numFmt w:val="bullet"/>
      <w:lvlText w:val="⮚"/>
      <w:lvlJc w:val="left"/>
      <w:pPr>
        <w:ind w:left="967" w:hanging="359"/>
      </w:pPr>
      <w:rPr>
        <w:rFonts w:ascii="Noto Sans Symbols" w:eastAsia="Noto Sans Symbols" w:hAnsi="Noto Sans Symbols" w:cs="Noto Sans Symbols"/>
        <w:b w:val="0"/>
        <w:i w:val="0"/>
        <w:sz w:val="24"/>
        <w:szCs w:val="24"/>
      </w:rPr>
    </w:lvl>
    <w:lvl w:ilvl="3">
      <w:numFmt w:val="bullet"/>
      <w:lvlText w:val="•"/>
      <w:lvlJc w:val="left"/>
      <w:pPr>
        <w:ind w:left="3836" w:hanging="358"/>
      </w:pPr>
    </w:lvl>
    <w:lvl w:ilvl="4">
      <w:numFmt w:val="bullet"/>
      <w:lvlText w:val="•"/>
      <w:lvlJc w:val="left"/>
      <w:pPr>
        <w:ind w:left="4794" w:hanging="359"/>
      </w:pPr>
    </w:lvl>
    <w:lvl w:ilvl="5">
      <w:numFmt w:val="bullet"/>
      <w:lvlText w:val="•"/>
      <w:lvlJc w:val="left"/>
      <w:pPr>
        <w:ind w:left="5753" w:hanging="359"/>
      </w:pPr>
    </w:lvl>
    <w:lvl w:ilvl="6">
      <w:numFmt w:val="bullet"/>
      <w:lvlText w:val="•"/>
      <w:lvlJc w:val="left"/>
      <w:pPr>
        <w:ind w:left="6712" w:hanging="358"/>
      </w:pPr>
    </w:lvl>
    <w:lvl w:ilvl="7">
      <w:numFmt w:val="bullet"/>
      <w:lvlText w:val="•"/>
      <w:lvlJc w:val="left"/>
      <w:pPr>
        <w:ind w:left="7671" w:hanging="359"/>
      </w:pPr>
    </w:lvl>
    <w:lvl w:ilvl="8">
      <w:numFmt w:val="bullet"/>
      <w:lvlText w:val="•"/>
      <w:lvlJc w:val="left"/>
      <w:pPr>
        <w:ind w:left="8629" w:hanging="359"/>
      </w:pPr>
    </w:lvl>
  </w:abstractNum>
  <w:abstractNum w:abstractNumId="4" w15:restartNumberingAfterBreak="0">
    <w:nsid w:val="0EF804EB"/>
    <w:multiLevelType w:val="multilevel"/>
    <w:tmpl w:val="CE3EAAD6"/>
    <w:lvl w:ilvl="0">
      <w:start w:val="1"/>
      <w:numFmt w:val="decimal"/>
      <w:lvlText w:val="%1)"/>
      <w:lvlJc w:val="left"/>
      <w:pPr>
        <w:ind w:left="1281" w:hanging="840"/>
      </w:pPr>
      <w:rPr>
        <w:rFonts w:ascii="Times New Roman" w:eastAsia="Times New Roman" w:hAnsi="Times New Roman" w:cs="Times New Roman"/>
        <w:b/>
        <w:sz w:val="24"/>
        <w:szCs w:val="24"/>
      </w:rPr>
    </w:lvl>
    <w:lvl w:ilvl="1">
      <w:numFmt w:val="bullet"/>
      <w:lvlText w:val="•"/>
      <w:lvlJc w:val="left"/>
      <w:pPr>
        <w:ind w:left="2229" w:hanging="840"/>
      </w:pPr>
    </w:lvl>
    <w:lvl w:ilvl="2">
      <w:numFmt w:val="bullet"/>
      <w:lvlText w:val="•"/>
      <w:lvlJc w:val="left"/>
      <w:pPr>
        <w:ind w:left="3179" w:hanging="840"/>
      </w:pPr>
    </w:lvl>
    <w:lvl w:ilvl="3">
      <w:numFmt w:val="bullet"/>
      <w:lvlText w:val="•"/>
      <w:lvlJc w:val="left"/>
      <w:pPr>
        <w:ind w:left="4129" w:hanging="840"/>
      </w:pPr>
    </w:lvl>
    <w:lvl w:ilvl="4">
      <w:numFmt w:val="bullet"/>
      <w:lvlText w:val="•"/>
      <w:lvlJc w:val="left"/>
      <w:pPr>
        <w:ind w:left="5079" w:hanging="840"/>
      </w:pPr>
    </w:lvl>
    <w:lvl w:ilvl="5">
      <w:numFmt w:val="bullet"/>
      <w:lvlText w:val="•"/>
      <w:lvlJc w:val="left"/>
      <w:pPr>
        <w:ind w:left="6029" w:hanging="840"/>
      </w:pPr>
    </w:lvl>
    <w:lvl w:ilvl="6">
      <w:numFmt w:val="bullet"/>
      <w:lvlText w:val="•"/>
      <w:lvlJc w:val="left"/>
      <w:pPr>
        <w:ind w:left="6979" w:hanging="840"/>
      </w:pPr>
    </w:lvl>
    <w:lvl w:ilvl="7">
      <w:numFmt w:val="bullet"/>
      <w:lvlText w:val="•"/>
      <w:lvlJc w:val="left"/>
      <w:pPr>
        <w:ind w:left="7929" w:hanging="840"/>
      </w:pPr>
    </w:lvl>
    <w:lvl w:ilvl="8">
      <w:numFmt w:val="bullet"/>
      <w:lvlText w:val="•"/>
      <w:lvlJc w:val="left"/>
      <w:pPr>
        <w:ind w:left="8879" w:hanging="840"/>
      </w:pPr>
    </w:lvl>
  </w:abstractNum>
  <w:abstractNum w:abstractNumId="5" w15:restartNumberingAfterBreak="0">
    <w:nsid w:val="1BA0083B"/>
    <w:multiLevelType w:val="multilevel"/>
    <w:tmpl w:val="CAA486DA"/>
    <w:lvl w:ilvl="0">
      <w:start w:val="1"/>
      <w:numFmt w:val="decimal"/>
      <w:lvlText w:val="%1."/>
      <w:lvlJc w:val="left"/>
      <w:pPr>
        <w:ind w:left="1142" w:hanging="700"/>
      </w:pPr>
      <w:rPr>
        <w:rFonts w:ascii="Times New Roman" w:eastAsia="Times New Roman" w:hAnsi="Times New Roman" w:cs="Times New Roman"/>
        <w:sz w:val="24"/>
        <w:szCs w:val="24"/>
      </w:rPr>
    </w:lvl>
    <w:lvl w:ilvl="1">
      <w:numFmt w:val="bullet"/>
      <w:lvlText w:val="•"/>
      <w:lvlJc w:val="left"/>
      <w:pPr>
        <w:ind w:left="2103" w:hanging="700"/>
      </w:pPr>
    </w:lvl>
    <w:lvl w:ilvl="2">
      <w:numFmt w:val="bullet"/>
      <w:lvlText w:val="•"/>
      <w:lvlJc w:val="left"/>
      <w:pPr>
        <w:ind w:left="3067" w:hanging="701"/>
      </w:pPr>
    </w:lvl>
    <w:lvl w:ilvl="3">
      <w:numFmt w:val="bullet"/>
      <w:lvlText w:val="•"/>
      <w:lvlJc w:val="left"/>
      <w:pPr>
        <w:ind w:left="4031" w:hanging="701"/>
      </w:pPr>
    </w:lvl>
    <w:lvl w:ilvl="4">
      <w:numFmt w:val="bullet"/>
      <w:lvlText w:val="•"/>
      <w:lvlJc w:val="left"/>
      <w:pPr>
        <w:ind w:left="4995" w:hanging="701"/>
      </w:pPr>
    </w:lvl>
    <w:lvl w:ilvl="5">
      <w:numFmt w:val="bullet"/>
      <w:lvlText w:val="•"/>
      <w:lvlJc w:val="left"/>
      <w:pPr>
        <w:ind w:left="5959" w:hanging="701"/>
      </w:pPr>
    </w:lvl>
    <w:lvl w:ilvl="6">
      <w:numFmt w:val="bullet"/>
      <w:lvlText w:val="•"/>
      <w:lvlJc w:val="left"/>
      <w:pPr>
        <w:ind w:left="6923" w:hanging="701"/>
      </w:pPr>
    </w:lvl>
    <w:lvl w:ilvl="7">
      <w:numFmt w:val="bullet"/>
      <w:lvlText w:val="•"/>
      <w:lvlJc w:val="left"/>
      <w:pPr>
        <w:ind w:left="7887" w:hanging="701"/>
      </w:pPr>
    </w:lvl>
    <w:lvl w:ilvl="8">
      <w:numFmt w:val="bullet"/>
      <w:lvlText w:val="•"/>
      <w:lvlJc w:val="left"/>
      <w:pPr>
        <w:ind w:left="8851" w:hanging="701"/>
      </w:pPr>
    </w:lvl>
  </w:abstractNum>
  <w:abstractNum w:abstractNumId="6" w15:restartNumberingAfterBreak="0">
    <w:nsid w:val="23181AC9"/>
    <w:multiLevelType w:val="multilevel"/>
    <w:tmpl w:val="A4108D8A"/>
    <w:lvl w:ilvl="0">
      <w:numFmt w:val="bullet"/>
      <w:lvlText w:val="*"/>
      <w:lvlJc w:val="left"/>
      <w:pPr>
        <w:ind w:left="349" w:hanging="243"/>
      </w:pPr>
      <w:rPr>
        <w:rFonts w:ascii="Times New Roman" w:eastAsia="Times New Roman" w:hAnsi="Times New Roman" w:cs="Times New Roman"/>
        <w:b w:val="0"/>
        <w:i w:val="0"/>
        <w:sz w:val="24"/>
        <w:szCs w:val="24"/>
      </w:rPr>
    </w:lvl>
    <w:lvl w:ilvl="1">
      <w:numFmt w:val="bullet"/>
      <w:lvlText w:val="•"/>
      <w:lvlJc w:val="left"/>
      <w:pPr>
        <w:ind w:left="1042" w:hanging="243"/>
      </w:pPr>
    </w:lvl>
    <w:lvl w:ilvl="2">
      <w:numFmt w:val="bullet"/>
      <w:lvlText w:val="•"/>
      <w:lvlJc w:val="left"/>
      <w:pPr>
        <w:ind w:left="1744" w:hanging="243"/>
      </w:pPr>
    </w:lvl>
    <w:lvl w:ilvl="3">
      <w:numFmt w:val="bullet"/>
      <w:lvlText w:val="•"/>
      <w:lvlJc w:val="left"/>
      <w:pPr>
        <w:ind w:left="2446" w:hanging="243"/>
      </w:pPr>
    </w:lvl>
    <w:lvl w:ilvl="4">
      <w:numFmt w:val="bullet"/>
      <w:lvlText w:val="•"/>
      <w:lvlJc w:val="left"/>
      <w:pPr>
        <w:ind w:left="3148" w:hanging="243"/>
      </w:pPr>
    </w:lvl>
    <w:lvl w:ilvl="5">
      <w:numFmt w:val="bullet"/>
      <w:lvlText w:val="•"/>
      <w:lvlJc w:val="left"/>
      <w:pPr>
        <w:ind w:left="3850" w:hanging="243"/>
      </w:pPr>
    </w:lvl>
    <w:lvl w:ilvl="6">
      <w:numFmt w:val="bullet"/>
      <w:lvlText w:val="•"/>
      <w:lvlJc w:val="left"/>
      <w:pPr>
        <w:ind w:left="4552" w:hanging="243"/>
      </w:pPr>
    </w:lvl>
    <w:lvl w:ilvl="7">
      <w:numFmt w:val="bullet"/>
      <w:lvlText w:val="•"/>
      <w:lvlJc w:val="left"/>
      <w:pPr>
        <w:ind w:left="5254" w:hanging="243"/>
      </w:pPr>
    </w:lvl>
    <w:lvl w:ilvl="8">
      <w:numFmt w:val="bullet"/>
      <w:lvlText w:val="•"/>
      <w:lvlJc w:val="left"/>
      <w:pPr>
        <w:ind w:left="5956" w:hanging="242"/>
      </w:pPr>
    </w:lvl>
  </w:abstractNum>
  <w:abstractNum w:abstractNumId="7" w15:restartNumberingAfterBreak="0">
    <w:nsid w:val="26402DA8"/>
    <w:multiLevelType w:val="multilevel"/>
    <w:tmpl w:val="86365AB0"/>
    <w:lvl w:ilvl="0">
      <w:numFmt w:val="bullet"/>
      <w:lvlText w:val="*"/>
      <w:lvlJc w:val="left"/>
      <w:pPr>
        <w:ind w:left="349" w:hanging="243"/>
      </w:pPr>
      <w:rPr>
        <w:rFonts w:ascii="Times New Roman" w:eastAsia="Times New Roman" w:hAnsi="Times New Roman" w:cs="Times New Roman"/>
        <w:b w:val="0"/>
        <w:i w:val="0"/>
        <w:sz w:val="24"/>
        <w:szCs w:val="24"/>
      </w:rPr>
    </w:lvl>
    <w:lvl w:ilvl="1">
      <w:numFmt w:val="bullet"/>
      <w:lvlText w:val="•"/>
      <w:lvlJc w:val="left"/>
      <w:pPr>
        <w:ind w:left="1042" w:hanging="243"/>
      </w:pPr>
    </w:lvl>
    <w:lvl w:ilvl="2">
      <w:numFmt w:val="bullet"/>
      <w:lvlText w:val="•"/>
      <w:lvlJc w:val="left"/>
      <w:pPr>
        <w:ind w:left="1744" w:hanging="243"/>
      </w:pPr>
    </w:lvl>
    <w:lvl w:ilvl="3">
      <w:numFmt w:val="bullet"/>
      <w:lvlText w:val="•"/>
      <w:lvlJc w:val="left"/>
      <w:pPr>
        <w:ind w:left="2446" w:hanging="243"/>
      </w:pPr>
    </w:lvl>
    <w:lvl w:ilvl="4">
      <w:numFmt w:val="bullet"/>
      <w:lvlText w:val="•"/>
      <w:lvlJc w:val="left"/>
      <w:pPr>
        <w:ind w:left="3148" w:hanging="243"/>
      </w:pPr>
    </w:lvl>
    <w:lvl w:ilvl="5">
      <w:numFmt w:val="bullet"/>
      <w:lvlText w:val="•"/>
      <w:lvlJc w:val="left"/>
      <w:pPr>
        <w:ind w:left="3850" w:hanging="243"/>
      </w:pPr>
    </w:lvl>
    <w:lvl w:ilvl="6">
      <w:numFmt w:val="bullet"/>
      <w:lvlText w:val="•"/>
      <w:lvlJc w:val="left"/>
      <w:pPr>
        <w:ind w:left="4552" w:hanging="243"/>
      </w:pPr>
    </w:lvl>
    <w:lvl w:ilvl="7">
      <w:numFmt w:val="bullet"/>
      <w:lvlText w:val="•"/>
      <w:lvlJc w:val="left"/>
      <w:pPr>
        <w:ind w:left="5254" w:hanging="243"/>
      </w:pPr>
    </w:lvl>
    <w:lvl w:ilvl="8">
      <w:numFmt w:val="bullet"/>
      <w:lvlText w:val="•"/>
      <w:lvlJc w:val="left"/>
      <w:pPr>
        <w:ind w:left="5956" w:hanging="242"/>
      </w:pPr>
    </w:lvl>
  </w:abstractNum>
  <w:abstractNum w:abstractNumId="8" w15:restartNumberingAfterBreak="0">
    <w:nsid w:val="316231A8"/>
    <w:multiLevelType w:val="hybridMultilevel"/>
    <w:tmpl w:val="60B80252"/>
    <w:lvl w:ilvl="0" w:tplc="52C00134">
      <w:start w:val="1"/>
      <w:numFmt w:val="upperRoman"/>
      <w:lvlText w:val="%1."/>
      <w:lvlJc w:val="left"/>
      <w:pPr>
        <w:ind w:left="1440" w:hanging="108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9" w15:restartNumberingAfterBreak="0">
    <w:nsid w:val="33D066E6"/>
    <w:multiLevelType w:val="multilevel"/>
    <w:tmpl w:val="9DB231EE"/>
    <w:lvl w:ilvl="0">
      <w:start w:val="1"/>
      <w:numFmt w:val="bullet"/>
      <w:lvlText w:val="●"/>
      <w:lvlJc w:val="left"/>
      <w:pPr>
        <w:ind w:left="827" w:hanging="360"/>
      </w:pPr>
      <w:rPr>
        <w:rFonts w:ascii="Noto Sans Symbols" w:eastAsia="Noto Sans Symbols" w:hAnsi="Noto Sans Symbols" w:cs="Noto Sans Symbols"/>
        <w:b w:val="0"/>
        <w:i w:val="0"/>
        <w:sz w:val="24"/>
        <w:szCs w:val="24"/>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33D249FB"/>
    <w:multiLevelType w:val="multilevel"/>
    <w:tmpl w:val="ED3C9CDA"/>
    <w:lvl w:ilvl="0">
      <w:start w:val="2"/>
      <w:numFmt w:val="decimal"/>
      <w:lvlText w:val="%1"/>
      <w:lvlJc w:val="left"/>
      <w:pPr>
        <w:ind w:left="1505" w:hanging="541"/>
      </w:pPr>
    </w:lvl>
    <w:lvl w:ilvl="1">
      <w:start w:val="7"/>
      <w:numFmt w:val="decimal"/>
      <w:lvlText w:val="%1.%2"/>
      <w:lvlJc w:val="left"/>
      <w:pPr>
        <w:ind w:left="1505" w:hanging="541"/>
      </w:pPr>
    </w:lvl>
    <w:lvl w:ilvl="2">
      <w:start w:val="1"/>
      <w:numFmt w:val="decimal"/>
      <w:lvlText w:val="%1.%2.%3"/>
      <w:lvlJc w:val="left"/>
      <w:pPr>
        <w:ind w:left="7345" w:hanging="541"/>
      </w:pPr>
    </w:lvl>
    <w:lvl w:ilvl="3">
      <w:numFmt w:val="bullet"/>
      <w:lvlText w:val="•"/>
      <w:lvlJc w:val="left"/>
      <w:pPr>
        <w:ind w:left="4214" w:hanging="541"/>
      </w:pPr>
    </w:lvl>
    <w:lvl w:ilvl="4">
      <w:numFmt w:val="bullet"/>
      <w:lvlText w:val="•"/>
      <w:lvlJc w:val="left"/>
      <w:pPr>
        <w:ind w:left="5118" w:hanging="541"/>
      </w:pPr>
    </w:lvl>
    <w:lvl w:ilvl="5">
      <w:numFmt w:val="bullet"/>
      <w:lvlText w:val="•"/>
      <w:lvlJc w:val="left"/>
      <w:pPr>
        <w:ind w:left="6023" w:hanging="541"/>
      </w:pPr>
    </w:lvl>
    <w:lvl w:ilvl="6">
      <w:numFmt w:val="bullet"/>
      <w:lvlText w:val="•"/>
      <w:lvlJc w:val="left"/>
      <w:pPr>
        <w:ind w:left="6928" w:hanging="541"/>
      </w:pPr>
    </w:lvl>
    <w:lvl w:ilvl="7">
      <w:numFmt w:val="bullet"/>
      <w:lvlText w:val="•"/>
      <w:lvlJc w:val="left"/>
      <w:pPr>
        <w:ind w:left="7833" w:hanging="541"/>
      </w:pPr>
    </w:lvl>
    <w:lvl w:ilvl="8">
      <w:numFmt w:val="bullet"/>
      <w:lvlText w:val="•"/>
      <w:lvlJc w:val="left"/>
      <w:pPr>
        <w:ind w:left="8737" w:hanging="541"/>
      </w:pPr>
    </w:lvl>
  </w:abstractNum>
  <w:abstractNum w:abstractNumId="11" w15:restartNumberingAfterBreak="0">
    <w:nsid w:val="39CD2CA4"/>
    <w:multiLevelType w:val="multilevel"/>
    <w:tmpl w:val="7DEA1194"/>
    <w:lvl w:ilvl="0">
      <w:numFmt w:val="bullet"/>
      <w:lvlText w:val="⮚"/>
      <w:lvlJc w:val="left"/>
      <w:pPr>
        <w:ind w:left="1958" w:hanging="707"/>
      </w:pPr>
      <w:rPr>
        <w:rFonts w:ascii="Noto Sans Symbols" w:eastAsia="Noto Sans Symbols" w:hAnsi="Noto Sans Symbols" w:cs="Noto Sans Symbols"/>
        <w:b w:val="0"/>
        <w:i w:val="0"/>
        <w:sz w:val="24"/>
        <w:szCs w:val="24"/>
      </w:rPr>
    </w:lvl>
    <w:lvl w:ilvl="1">
      <w:numFmt w:val="bullet"/>
      <w:lvlText w:val="•"/>
      <w:lvlJc w:val="left"/>
      <w:pPr>
        <w:ind w:left="2818" w:hanging="708"/>
      </w:pPr>
    </w:lvl>
    <w:lvl w:ilvl="2">
      <w:numFmt w:val="bullet"/>
      <w:lvlText w:val="•"/>
      <w:lvlJc w:val="left"/>
      <w:pPr>
        <w:ind w:left="3677" w:hanging="708"/>
      </w:pPr>
    </w:lvl>
    <w:lvl w:ilvl="3">
      <w:numFmt w:val="bullet"/>
      <w:lvlText w:val="•"/>
      <w:lvlJc w:val="left"/>
      <w:pPr>
        <w:ind w:left="4536" w:hanging="708"/>
      </w:pPr>
    </w:lvl>
    <w:lvl w:ilvl="4">
      <w:numFmt w:val="bullet"/>
      <w:lvlText w:val="•"/>
      <w:lvlJc w:val="left"/>
      <w:pPr>
        <w:ind w:left="5394" w:hanging="708"/>
      </w:pPr>
    </w:lvl>
    <w:lvl w:ilvl="5">
      <w:numFmt w:val="bullet"/>
      <w:lvlText w:val="•"/>
      <w:lvlJc w:val="left"/>
      <w:pPr>
        <w:ind w:left="6253" w:hanging="708"/>
      </w:pPr>
    </w:lvl>
    <w:lvl w:ilvl="6">
      <w:numFmt w:val="bullet"/>
      <w:lvlText w:val="•"/>
      <w:lvlJc w:val="left"/>
      <w:pPr>
        <w:ind w:left="7112" w:hanging="707"/>
      </w:pPr>
    </w:lvl>
    <w:lvl w:ilvl="7">
      <w:numFmt w:val="bullet"/>
      <w:lvlText w:val="•"/>
      <w:lvlJc w:val="left"/>
      <w:pPr>
        <w:ind w:left="7971" w:hanging="707"/>
      </w:pPr>
    </w:lvl>
    <w:lvl w:ilvl="8">
      <w:numFmt w:val="bullet"/>
      <w:lvlText w:val="•"/>
      <w:lvlJc w:val="left"/>
      <w:pPr>
        <w:ind w:left="8829" w:hanging="708"/>
      </w:pPr>
    </w:lvl>
  </w:abstractNum>
  <w:abstractNum w:abstractNumId="12" w15:restartNumberingAfterBreak="0">
    <w:nsid w:val="3B143A97"/>
    <w:multiLevelType w:val="multilevel"/>
    <w:tmpl w:val="D4C0697E"/>
    <w:lvl w:ilvl="0">
      <w:start w:val="1"/>
      <w:numFmt w:val="lowerLetter"/>
      <w:lvlText w:val="%1)"/>
      <w:lvlJc w:val="left"/>
      <w:pPr>
        <w:ind w:left="542" w:hanging="248"/>
      </w:pPr>
      <w:rPr>
        <w:rFonts w:ascii="Times New Roman" w:eastAsia="Times New Roman" w:hAnsi="Times New Roman" w:cs="Times New Roman"/>
        <w:b w:val="0"/>
        <w:i w:val="0"/>
        <w:sz w:val="24"/>
        <w:szCs w:val="24"/>
      </w:rPr>
    </w:lvl>
    <w:lvl w:ilvl="1">
      <w:numFmt w:val="bullet"/>
      <w:lvlText w:val="•"/>
      <w:lvlJc w:val="left"/>
      <w:pPr>
        <w:ind w:left="1540" w:hanging="248"/>
      </w:pPr>
    </w:lvl>
    <w:lvl w:ilvl="2">
      <w:numFmt w:val="bullet"/>
      <w:lvlText w:val="•"/>
      <w:lvlJc w:val="left"/>
      <w:pPr>
        <w:ind w:left="2541" w:hanging="248"/>
      </w:pPr>
    </w:lvl>
    <w:lvl w:ilvl="3">
      <w:numFmt w:val="bullet"/>
      <w:lvlText w:val="•"/>
      <w:lvlJc w:val="left"/>
      <w:pPr>
        <w:ind w:left="3542" w:hanging="248"/>
      </w:pPr>
    </w:lvl>
    <w:lvl w:ilvl="4">
      <w:numFmt w:val="bullet"/>
      <w:lvlText w:val="•"/>
      <w:lvlJc w:val="left"/>
      <w:pPr>
        <w:ind w:left="4542" w:hanging="248"/>
      </w:pPr>
    </w:lvl>
    <w:lvl w:ilvl="5">
      <w:numFmt w:val="bullet"/>
      <w:lvlText w:val="•"/>
      <w:lvlJc w:val="left"/>
      <w:pPr>
        <w:ind w:left="5543" w:hanging="248"/>
      </w:pPr>
    </w:lvl>
    <w:lvl w:ilvl="6">
      <w:numFmt w:val="bullet"/>
      <w:lvlText w:val="•"/>
      <w:lvlJc w:val="left"/>
      <w:pPr>
        <w:ind w:left="6544" w:hanging="248"/>
      </w:pPr>
    </w:lvl>
    <w:lvl w:ilvl="7">
      <w:numFmt w:val="bullet"/>
      <w:lvlText w:val="•"/>
      <w:lvlJc w:val="left"/>
      <w:pPr>
        <w:ind w:left="7545" w:hanging="248"/>
      </w:pPr>
    </w:lvl>
    <w:lvl w:ilvl="8">
      <w:numFmt w:val="bullet"/>
      <w:lvlText w:val="•"/>
      <w:lvlJc w:val="left"/>
      <w:pPr>
        <w:ind w:left="8545" w:hanging="248"/>
      </w:pPr>
    </w:lvl>
  </w:abstractNum>
  <w:abstractNum w:abstractNumId="13" w15:restartNumberingAfterBreak="0">
    <w:nsid w:val="3BCA0099"/>
    <w:multiLevelType w:val="multilevel"/>
    <w:tmpl w:val="18829546"/>
    <w:lvl w:ilvl="0">
      <w:start w:val="1"/>
      <w:numFmt w:val="lowerLetter"/>
      <w:lvlText w:val="%1)"/>
      <w:lvlJc w:val="left"/>
      <w:pPr>
        <w:ind w:left="1901" w:hanging="1181"/>
      </w:pPr>
      <w:rPr>
        <w:rFonts w:ascii="Times New Roman" w:eastAsia="Times New Roman" w:hAnsi="Times New Roman" w:cs="Times New Roman"/>
        <w:i/>
        <w:sz w:val="24"/>
        <w:szCs w:val="24"/>
      </w:rPr>
    </w:lvl>
    <w:lvl w:ilvl="1">
      <w:numFmt w:val="bullet"/>
      <w:lvlText w:val="•"/>
      <w:lvlJc w:val="left"/>
      <w:pPr>
        <w:ind w:left="2814" w:hanging="1181"/>
      </w:pPr>
    </w:lvl>
    <w:lvl w:ilvl="2">
      <w:numFmt w:val="bullet"/>
      <w:lvlText w:val="•"/>
      <w:lvlJc w:val="left"/>
      <w:pPr>
        <w:ind w:left="3730" w:hanging="1181"/>
      </w:pPr>
    </w:lvl>
    <w:lvl w:ilvl="3">
      <w:numFmt w:val="bullet"/>
      <w:lvlText w:val="•"/>
      <w:lvlJc w:val="left"/>
      <w:pPr>
        <w:ind w:left="4646" w:hanging="1181"/>
      </w:pPr>
    </w:lvl>
    <w:lvl w:ilvl="4">
      <w:numFmt w:val="bullet"/>
      <w:lvlText w:val="•"/>
      <w:lvlJc w:val="left"/>
      <w:pPr>
        <w:ind w:left="5562" w:hanging="1181"/>
      </w:pPr>
    </w:lvl>
    <w:lvl w:ilvl="5">
      <w:numFmt w:val="bullet"/>
      <w:lvlText w:val="•"/>
      <w:lvlJc w:val="left"/>
      <w:pPr>
        <w:ind w:left="6478" w:hanging="1181"/>
      </w:pPr>
    </w:lvl>
    <w:lvl w:ilvl="6">
      <w:numFmt w:val="bullet"/>
      <w:lvlText w:val="•"/>
      <w:lvlJc w:val="left"/>
      <w:pPr>
        <w:ind w:left="7394" w:hanging="1181"/>
      </w:pPr>
    </w:lvl>
    <w:lvl w:ilvl="7">
      <w:numFmt w:val="bullet"/>
      <w:lvlText w:val="•"/>
      <w:lvlJc w:val="left"/>
      <w:pPr>
        <w:ind w:left="8310" w:hanging="1181"/>
      </w:pPr>
    </w:lvl>
    <w:lvl w:ilvl="8">
      <w:numFmt w:val="bullet"/>
      <w:lvlText w:val="•"/>
      <w:lvlJc w:val="left"/>
      <w:pPr>
        <w:ind w:left="9226" w:hanging="1181"/>
      </w:pPr>
    </w:lvl>
  </w:abstractNum>
  <w:abstractNum w:abstractNumId="14" w15:restartNumberingAfterBreak="0">
    <w:nsid w:val="40362B88"/>
    <w:multiLevelType w:val="multilevel"/>
    <w:tmpl w:val="6396D154"/>
    <w:lvl w:ilvl="0">
      <w:numFmt w:val="bullet"/>
      <w:lvlText w:val="⮚"/>
      <w:lvlJc w:val="left"/>
      <w:pPr>
        <w:ind w:left="400" w:hanging="709"/>
      </w:pPr>
      <w:rPr>
        <w:rFonts w:ascii="Noto Sans Symbols" w:eastAsia="Noto Sans Symbols" w:hAnsi="Noto Sans Symbols" w:cs="Noto Sans Symbols"/>
        <w:b w:val="0"/>
        <w:i w:val="0"/>
        <w:sz w:val="24"/>
        <w:szCs w:val="24"/>
      </w:rPr>
    </w:lvl>
    <w:lvl w:ilvl="1">
      <w:numFmt w:val="bullet"/>
      <w:lvlText w:val="•"/>
      <w:lvlJc w:val="left"/>
      <w:pPr>
        <w:ind w:left="1414" w:hanging="709"/>
      </w:pPr>
    </w:lvl>
    <w:lvl w:ilvl="2">
      <w:numFmt w:val="bullet"/>
      <w:lvlText w:val="•"/>
      <w:lvlJc w:val="left"/>
      <w:pPr>
        <w:ind w:left="2429" w:hanging="709"/>
      </w:pPr>
    </w:lvl>
    <w:lvl w:ilvl="3">
      <w:numFmt w:val="bullet"/>
      <w:lvlText w:val="•"/>
      <w:lvlJc w:val="left"/>
      <w:pPr>
        <w:ind w:left="3444" w:hanging="709"/>
      </w:pPr>
    </w:lvl>
    <w:lvl w:ilvl="4">
      <w:numFmt w:val="bullet"/>
      <w:lvlText w:val="•"/>
      <w:lvlJc w:val="left"/>
      <w:pPr>
        <w:ind w:left="4458" w:hanging="709"/>
      </w:pPr>
    </w:lvl>
    <w:lvl w:ilvl="5">
      <w:numFmt w:val="bullet"/>
      <w:lvlText w:val="•"/>
      <w:lvlJc w:val="left"/>
      <w:pPr>
        <w:ind w:left="5473" w:hanging="709"/>
      </w:pPr>
    </w:lvl>
    <w:lvl w:ilvl="6">
      <w:numFmt w:val="bullet"/>
      <w:lvlText w:val="•"/>
      <w:lvlJc w:val="left"/>
      <w:pPr>
        <w:ind w:left="6488" w:hanging="709"/>
      </w:pPr>
    </w:lvl>
    <w:lvl w:ilvl="7">
      <w:numFmt w:val="bullet"/>
      <w:lvlText w:val="•"/>
      <w:lvlJc w:val="left"/>
      <w:pPr>
        <w:ind w:left="7503" w:hanging="709"/>
      </w:pPr>
    </w:lvl>
    <w:lvl w:ilvl="8">
      <w:numFmt w:val="bullet"/>
      <w:lvlText w:val="•"/>
      <w:lvlJc w:val="left"/>
      <w:pPr>
        <w:ind w:left="8517" w:hanging="708"/>
      </w:pPr>
    </w:lvl>
  </w:abstractNum>
  <w:abstractNum w:abstractNumId="15" w15:restartNumberingAfterBreak="0">
    <w:nsid w:val="41AB00B0"/>
    <w:multiLevelType w:val="multilevel"/>
    <w:tmpl w:val="20B40948"/>
    <w:lvl w:ilvl="0">
      <w:start w:val="1"/>
      <w:numFmt w:val="lowerLetter"/>
      <w:lvlText w:val="%1)"/>
      <w:lvlJc w:val="left"/>
      <w:pPr>
        <w:ind w:left="1901" w:hanging="1181"/>
      </w:pPr>
      <w:rPr>
        <w:i/>
      </w:rPr>
    </w:lvl>
    <w:lvl w:ilvl="1">
      <w:numFmt w:val="bullet"/>
      <w:lvlText w:val="•"/>
      <w:lvlJc w:val="left"/>
      <w:pPr>
        <w:ind w:left="2814" w:hanging="1181"/>
      </w:pPr>
    </w:lvl>
    <w:lvl w:ilvl="2">
      <w:numFmt w:val="bullet"/>
      <w:lvlText w:val="•"/>
      <w:lvlJc w:val="left"/>
      <w:pPr>
        <w:ind w:left="3730" w:hanging="1181"/>
      </w:pPr>
    </w:lvl>
    <w:lvl w:ilvl="3">
      <w:numFmt w:val="bullet"/>
      <w:lvlText w:val="•"/>
      <w:lvlJc w:val="left"/>
      <w:pPr>
        <w:ind w:left="4646" w:hanging="1181"/>
      </w:pPr>
    </w:lvl>
    <w:lvl w:ilvl="4">
      <w:numFmt w:val="bullet"/>
      <w:lvlText w:val="•"/>
      <w:lvlJc w:val="left"/>
      <w:pPr>
        <w:ind w:left="5562" w:hanging="1181"/>
      </w:pPr>
    </w:lvl>
    <w:lvl w:ilvl="5">
      <w:numFmt w:val="bullet"/>
      <w:lvlText w:val="•"/>
      <w:lvlJc w:val="left"/>
      <w:pPr>
        <w:ind w:left="6478" w:hanging="1181"/>
      </w:pPr>
    </w:lvl>
    <w:lvl w:ilvl="6">
      <w:numFmt w:val="bullet"/>
      <w:lvlText w:val="•"/>
      <w:lvlJc w:val="left"/>
      <w:pPr>
        <w:ind w:left="7394" w:hanging="1181"/>
      </w:pPr>
    </w:lvl>
    <w:lvl w:ilvl="7">
      <w:numFmt w:val="bullet"/>
      <w:lvlText w:val="•"/>
      <w:lvlJc w:val="left"/>
      <w:pPr>
        <w:ind w:left="8310" w:hanging="1181"/>
      </w:pPr>
    </w:lvl>
    <w:lvl w:ilvl="8">
      <w:numFmt w:val="bullet"/>
      <w:lvlText w:val="•"/>
      <w:lvlJc w:val="left"/>
      <w:pPr>
        <w:ind w:left="9226" w:hanging="1181"/>
      </w:pPr>
    </w:lvl>
  </w:abstractNum>
  <w:abstractNum w:abstractNumId="16" w15:restartNumberingAfterBreak="0">
    <w:nsid w:val="44035AF5"/>
    <w:multiLevelType w:val="multilevel"/>
    <w:tmpl w:val="81E00DFE"/>
    <w:lvl w:ilvl="0">
      <w:start w:val="2"/>
      <w:numFmt w:val="decimal"/>
      <w:lvlText w:val="%1"/>
      <w:lvlJc w:val="left"/>
      <w:pPr>
        <w:ind w:left="1221" w:hanging="480"/>
      </w:pPr>
    </w:lvl>
    <w:lvl w:ilvl="1">
      <w:start w:val="14"/>
      <w:numFmt w:val="decimal"/>
      <w:lvlText w:val="%1.%2"/>
      <w:lvlJc w:val="left"/>
      <w:pPr>
        <w:ind w:left="1221" w:hanging="480"/>
      </w:pPr>
      <w:rPr>
        <w:b/>
      </w:rPr>
    </w:lvl>
    <w:lvl w:ilvl="2">
      <w:numFmt w:val="bullet"/>
      <w:lvlText w:val="•"/>
      <w:lvlJc w:val="left"/>
      <w:pPr>
        <w:ind w:left="3131" w:hanging="480"/>
      </w:pPr>
    </w:lvl>
    <w:lvl w:ilvl="3">
      <w:numFmt w:val="bullet"/>
      <w:lvlText w:val="•"/>
      <w:lvlJc w:val="left"/>
      <w:pPr>
        <w:ind w:left="4087" w:hanging="480"/>
      </w:pPr>
    </w:lvl>
    <w:lvl w:ilvl="4">
      <w:numFmt w:val="bullet"/>
      <w:lvlText w:val="•"/>
      <w:lvlJc w:val="left"/>
      <w:pPr>
        <w:ind w:left="5043" w:hanging="480"/>
      </w:pPr>
    </w:lvl>
    <w:lvl w:ilvl="5">
      <w:numFmt w:val="bullet"/>
      <w:lvlText w:val="•"/>
      <w:lvlJc w:val="left"/>
      <w:pPr>
        <w:ind w:left="5999" w:hanging="480"/>
      </w:pPr>
    </w:lvl>
    <w:lvl w:ilvl="6">
      <w:numFmt w:val="bullet"/>
      <w:lvlText w:val="•"/>
      <w:lvlJc w:val="left"/>
      <w:pPr>
        <w:ind w:left="6955" w:hanging="480"/>
      </w:pPr>
    </w:lvl>
    <w:lvl w:ilvl="7">
      <w:numFmt w:val="bullet"/>
      <w:lvlText w:val="•"/>
      <w:lvlJc w:val="left"/>
      <w:pPr>
        <w:ind w:left="7911" w:hanging="480"/>
      </w:pPr>
    </w:lvl>
    <w:lvl w:ilvl="8">
      <w:numFmt w:val="bullet"/>
      <w:lvlText w:val="•"/>
      <w:lvlJc w:val="left"/>
      <w:pPr>
        <w:ind w:left="8867" w:hanging="480"/>
      </w:pPr>
    </w:lvl>
  </w:abstractNum>
  <w:abstractNum w:abstractNumId="17" w15:restartNumberingAfterBreak="0">
    <w:nsid w:val="465C6B91"/>
    <w:multiLevelType w:val="multilevel"/>
    <w:tmpl w:val="F5D801CC"/>
    <w:lvl w:ilvl="0">
      <w:numFmt w:val="bullet"/>
      <w:lvlText w:val="⮚"/>
      <w:lvlJc w:val="left"/>
      <w:pPr>
        <w:ind w:left="1262" w:hanging="358"/>
      </w:pPr>
      <w:rPr>
        <w:rFonts w:ascii="Noto Sans Symbols" w:eastAsia="Noto Sans Symbols" w:hAnsi="Noto Sans Symbols" w:cs="Noto Sans Symbols"/>
        <w:b w:val="0"/>
        <w:i w:val="0"/>
        <w:sz w:val="24"/>
        <w:szCs w:val="24"/>
      </w:rPr>
    </w:lvl>
    <w:lvl w:ilvl="1">
      <w:numFmt w:val="bullet"/>
      <w:lvlText w:val="•"/>
      <w:lvlJc w:val="left"/>
      <w:pPr>
        <w:ind w:left="2188" w:hanging="359"/>
      </w:pPr>
    </w:lvl>
    <w:lvl w:ilvl="2">
      <w:numFmt w:val="bullet"/>
      <w:lvlText w:val="•"/>
      <w:lvlJc w:val="left"/>
      <w:pPr>
        <w:ind w:left="3117" w:hanging="359"/>
      </w:pPr>
    </w:lvl>
    <w:lvl w:ilvl="3">
      <w:numFmt w:val="bullet"/>
      <w:lvlText w:val="•"/>
      <w:lvlJc w:val="left"/>
      <w:pPr>
        <w:ind w:left="4046" w:hanging="358"/>
      </w:pPr>
    </w:lvl>
    <w:lvl w:ilvl="4">
      <w:numFmt w:val="bullet"/>
      <w:lvlText w:val="•"/>
      <w:lvlJc w:val="left"/>
      <w:pPr>
        <w:ind w:left="4974" w:hanging="359"/>
      </w:pPr>
    </w:lvl>
    <w:lvl w:ilvl="5">
      <w:numFmt w:val="bullet"/>
      <w:lvlText w:val="•"/>
      <w:lvlJc w:val="left"/>
      <w:pPr>
        <w:ind w:left="5903" w:hanging="359"/>
      </w:pPr>
    </w:lvl>
    <w:lvl w:ilvl="6">
      <w:numFmt w:val="bullet"/>
      <w:lvlText w:val="•"/>
      <w:lvlJc w:val="left"/>
      <w:pPr>
        <w:ind w:left="6832" w:hanging="358"/>
      </w:pPr>
    </w:lvl>
    <w:lvl w:ilvl="7">
      <w:numFmt w:val="bullet"/>
      <w:lvlText w:val="•"/>
      <w:lvlJc w:val="left"/>
      <w:pPr>
        <w:ind w:left="7761" w:hanging="359"/>
      </w:pPr>
    </w:lvl>
    <w:lvl w:ilvl="8">
      <w:numFmt w:val="bullet"/>
      <w:lvlText w:val="•"/>
      <w:lvlJc w:val="left"/>
      <w:pPr>
        <w:ind w:left="8689" w:hanging="359"/>
      </w:pPr>
    </w:lvl>
  </w:abstractNum>
  <w:abstractNum w:abstractNumId="18" w15:restartNumberingAfterBreak="0">
    <w:nsid w:val="474271D8"/>
    <w:multiLevelType w:val="multilevel"/>
    <w:tmpl w:val="95823020"/>
    <w:lvl w:ilvl="0">
      <w:numFmt w:val="bullet"/>
      <w:lvlText w:val="*"/>
      <w:lvlJc w:val="left"/>
      <w:pPr>
        <w:ind w:left="349" w:hanging="243"/>
      </w:pPr>
      <w:rPr>
        <w:rFonts w:ascii="Times New Roman" w:eastAsia="Times New Roman" w:hAnsi="Times New Roman" w:cs="Times New Roman"/>
        <w:b w:val="0"/>
        <w:i w:val="0"/>
        <w:sz w:val="24"/>
        <w:szCs w:val="24"/>
      </w:rPr>
    </w:lvl>
    <w:lvl w:ilvl="1">
      <w:numFmt w:val="bullet"/>
      <w:lvlText w:val="•"/>
      <w:lvlJc w:val="left"/>
      <w:pPr>
        <w:ind w:left="1042" w:hanging="243"/>
      </w:pPr>
    </w:lvl>
    <w:lvl w:ilvl="2">
      <w:numFmt w:val="bullet"/>
      <w:lvlText w:val="•"/>
      <w:lvlJc w:val="left"/>
      <w:pPr>
        <w:ind w:left="1744" w:hanging="243"/>
      </w:pPr>
    </w:lvl>
    <w:lvl w:ilvl="3">
      <w:numFmt w:val="bullet"/>
      <w:lvlText w:val="•"/>
      <w:lvlJc w:val="left"/>
      <w:pPr>
        <w:ind w:left="2446" w:hanging="243"/>
      </w:pPr>
    </w:lvl>
    <w:lvl w:ilvl="4">
      <w:numFmt w:val="bullet"/>
      <w:lvlText w:val="•"/>
      <w:lvlJc w:val="left"/>
      <w:pPr>
        <w:ind w:left="3148" w:hanging="243"/>
      </w:pPr>
    </w:lvl>
    <w:lvl w:ilvl="5">
      <w:numFmt w:val="bullet"/>
      <w:lvlText w:val="•"/>
      <w:lvlJc w:val="left"/>
      <w:pPr>
        <w:ind w:left="3850" w:hanging="243"/>
      </w:pPr>
    </w:lvl>
    <w:lvl w:ilvl="6">
      <w:numFmt w:val="bullet"/>
      <w:lvlText w:val="•"/>
      <w:lvlJc w:val="left"/>
      <w:pPr>
        <w:ind w:left="4552" w:hanging="243"/>
      </w:pPr>
    </w:lvl>
    <w:lvl w:ilvl="7">
      <w:numFmt w:val="bullet"/>
      <w:lvlText w:val="•"/>
      <w:lvlJc w:val="left"/>
      <w:pPr>
        <w:ind w:left="5254" w:hanging="243"/>
      </w:pPr>
    </w:lvl>
    <w:lvl w:ilvl="8">
      <w:numFmt w:val="bullet"/>
      <w:lvlText w:val="•"/>
      <w:lvlJc w:val="left"/>
      <w:pPr>
        <w:ind w:left="5956" w:hanging="242"/>
      </w:pPr>
    </w:lvl>
  </w:abstractNum>
  <w:abstractNum w:abstractNumId="19" w15:restartNumberingAfterBreak="0">
    <w:nsid w:val="4C13356B"/>
    <w:multiLevelType w:val="multilevel"/>
    <w:tmpl w:val="11680AAC"/>
    <w:lvl w:ilvl="0">
      <w:start w:val="2"/>
      <w:numFmt w:val="decimal"/>
      <w:lvlText w:val="%1"/>
      <w:lvlJc w:val="left"/>
      <w:pPr>
        <w:ind w:left="420" w:hanging="420"/>
      </w:pPr>
      <w:rPr>
        <w:rFonts w:hint="default"/>
      </w:rPr>
    </w:lvl>
    <w:lvl w:ilvl="1">
      <w:start w:val="18"/>
      <w:numFmt w:val="decimal"/>
      <w:lvlText w:val="%1.%2"/>
      <w:lvlJc w:val="left"/>
      <w:pPr>
        <w:ind w:left="1161" w:hanging="420"/>
      </w:pPr>
      <w:rPr>
        <w:rFonts w:hint="default"/>
      </w:rPr>
    </w:lvl>
    <w:lvl w:ilvl="2">
      <w:start w:val="1"/>
      <w:numFmt w:val="decimalZero"/>
      <w:lvlText w:val="%1.%2.%3"/>
      <w:lvlJc w:val="left"/>
      <w:pPr>
        <w:ind w:left="2202" w:hanging="720"/>
      </w:pPr>
      <w:rPr>
        <w:rFonts w:hint="default"/>
      </w:rPr>
    </w:lvl>
    <w:lvl w:ilvl="3">
      <w:start w:val="1"/>
      <w:numFmt w:val="decimal"/>
      <w:lvlText w:val="%1.%2.%3.%4"/>
      <w:lvlJc w:val="left"/>
      <w:pPr>
        <w:ind w:left="2943" w:hanging="720"/>
      </w:pPr>
      <w:rPr>
        <w:rFonts w:hint="default"/>
      </w:rPr>
    </w:lvl>
    <w:lvl w:ilvl="4">
      <w:start w:val="1"/>
      <w:numFmt w:val="decimal"/>
      <w:lvlText w:val="%1.%2.%3.%4.%5"/>
      <w:lvlJc w:val="left"/>
      <w:pPr>
        <w:ind w:left="4044" w:hanging="1080"/>
      </w:pPr>
      <w:rPr>
        <w:rFonts w:hint="default"/>
      </w:rPr>
    </w:lvl>
    <w:lvl w:ilvl="5">
      <w:start w:val="1"/>
      <w:numFmt w:val="decimal"/>
      <w:lvlText w:val="%1.%2.%3.%4.%5.%6"/>
      <w:lvlJc w:val="left"/>
      <w:pPr>
        <w:ind w:left="4785" w:hanging="1080"/>
      </w:pPr>
      <w:rPr>
        <w:rFonts w:hint="default"/>
      </w:rPr>
    </w:lvl>
    <w:lvl w:ilvl="6">
      <w:start w:val="1"/>
      <w:numFmt w:val="decimal"/>
      <w:lvlText w:val="%1.%2.%3.%4.%5.%6.%7"/>
      <w:lvlJc w:val="left"/>
      <w:pPr>
        <w:ind w:left="5886" w:hanging="1440"/>
      </w:pPr>
      <w:rPr>
        <w:rFonts w:hint="default"/>
      </w:rPr>
    </w:lvl>
    <w:lvl w:ilvl="7">
      <w:start w:val="1"/>
      <w:numFmt w:val="decimal"/>
      <w:lvlText w:val="%1.%2.%3.%4.%5.%6.%7.%8"/>
      <w:lvlJc w:val="left"/>
      <w:pPr>
        <w:ind w:left="6627" w:hanging="1440"/>
      </w:pPr>
      <w:rPr>
        <w:rFonts w:hint="default"/>
      </w:rPr>
    </w:lvl>
    <w:lvl w:ilvl="8">
      <w:start w:val="1"/>
      <w:numFmt w:val="decimal"/>
      <w:lvlText w:val="%1.%2.%3.%4.%5.%6.%7.%8.%9"/>
      <w:lvlJc w:val="left"/>
      <w:pPr>
        <w:ind w:left="7728" w:hanging="1800"/>
      </w:pPr>
      <w:rPr>
        <w:rFonts w:hint="default"/>
      </w:rPr>
    </w:lvl>
  </w:abstractNum>
  <w:abstractNum w:abstractNumId="20" w15:restartNumberingAfterBreak="0">
    <w:nsid w:val="53883FA4"/>
    <w:multiLevelType w:val="multilevel"/>
    <w:tmpl w:val="84B8F5A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1" w15:restartNumberingAfterBreak="0">
    <w:nsid w:val="581F620A"/>
    <w:multiLevelType w:val="multilevel"/>
    <w:tmpl w:val="C76649EE"/>
    <w:lvl w:ilvl="0">
      <w:start w:val="1"/>
      <w:numFmt w:val="lowerLetter"/>
      <w:lvlText w:val="%1)"/>
      <w:lvlJc w:val="left"/>
      <w:pPr>
        <w:ind w:left="4757" w:hanging="1181"/>
      </w:pPr>
      <w:rPr>
        <w:rFonts w:ascii="Times New Roman" w:eastAsia="Times New Roman" w:hAnsi="Times New Roman" w:cs="Times New Roman"/>
        <w:i/>
        <w:sz w:val="24"/>
        <w:szCs w:val="24"/>
      </w:rPr>
    </w:lvl>
    <w:lvl w:ilvl="1">
      <w:numFmt w:val="bullet"/>
      <w:lvlText w:val="•"/>
      <w:lvlJc w:val="left"/>
      <w:pPr>
        <w:ind w:left="5670" w:hanging="1181"/>
      </w:pPr>
    </w:lvl>
    <w:lvl w:ilvl="2">
      <w:numFmt w:val="bullet"/>
      <w:lvlText w:val="•"/>
      <w:lvlJc w:val="left"/>
      <w:pPr>
        <w:ind w:left="6586" w:hanging="1181"/>
      </w:pPr>
    </w:lvl>
    <w:lvl w:ilvl="3">
      <w:numFmt w:val="bullet"/>
      <w:lvlText w:val="•"/>
      <w:lvlJc w:val="left"/>
      <w:pPr>
        <w:ind w:left="7502" w:hanging="1181"/>
      </w:pPr>
    </w:lvl>
    <w:lvl w:ilvl="4">
      <w:numFmt w:val="bullet"/>
      <w:lvlText w:val="•"/>
      <w:lvlJc w:val="left"/>
      <w:pPr>
        <w:ind w:left="8418" w:hanging="1181"/>
      </w:pPr>
    </w:lvl>
    <w:lvl w:ilvl="5">
      <w:numFmt w:val="bullet"/>
      <w:lvlText w:val="•"/>
      <w:lvlJc w:val="left"/>
      <w:pPr>
        <w:ind w:left="9334" w:hanging="1181"/>
      </w:pPr>
    </w:lvl>
    <w:lvl w:ilvl="6">
      <w:numFmt w:val="bullet"/>
      <w:lvlText w:val="•"/>
      <w:lvlJc w:val="left"/>
      <w:pPr>
        <w:ind w:left="10250" w:hanging="1181"/>
      </w:pPr>
    </w:lvl>
    <w:lvl w:ilvl="7">
      <w:numFmt w:val="bullet"/>
      <w:lvlText w:val="•"/>
      <w:lvlJc w:val="left"/>
      <w:pPr>
        <w:ind w:left="11166" w:hanging="1181"/>
      </w:pPr>
    </w:lvl>
    <w:lvl w:ilvl="8">
      <w:numFmt w:val="bullet"/>
      <w:lvlText w:val="•"/>
      <w:lvlJc w:val="left"/>
      <w:pPr>
        <w:ind w:left="12082" w:hanging="1180"/>
      </w:pPr>
    </w:lvl>
  </w:abstractNum>
  <w:abstractNum w:abstractNumId="22" w15:restartNumberingAfterBreak="0">
    <w:nsid w:val="5C865939"/>
    <w:multiLevelType w:val="multilevel"/>
    <w:tmpl w:val="77A68680"/>
    <w:lvl w:ilvl="0">
      <w:start w:val="4"/>
      <w:numFmt w:val="upperRoman"/>
      <w:lvlText w:val="%1."/>
      <w:lvlJc w:val="left"/>
      <w:pPr>
        <w:ind w:left="941" w:hanging="400"/>
      </w:pPr>
    </w:lvl>
    <w:lvl w:ilvl="1">
      <w:numFmt w:val="bullet"/>
      <w:lvlText w:val="⮚"/>
      <w:lvlJc w:val="left"/>
      <w:pPr>
        <w:ind w:left="1982" w:hanging="359"/>
      </w:pPr>
      <w:rPr>
        <w:rFonts w:ascii="Noto Sans Symbols" w:eastAsia="Noto Sans Symbols" w:hAnsi="Noto Sans Symbols" w:cs="Noto Sans Symbols"/>
        <w:b w:val="0"/>
        <w:i w:val="0"/>
        <w:sz w:val="24"/>
        <w:szCs w:val="24"/>
      </w:rPr>
    </w:lvl>
    <w:lvl w:ilvl="2">
      <w:numFmt w:val="bullet"/>
      <w:lvlText w:val="•"/>
      <w:lvlJc w:val="left"/>
      <w:pPr>
        <w:ind w:left="2931" w:hanging="358"/>
      </w:pPr>
    </w:lvl>
    <w:lvl w:ilvl="3">
      <w:numFmt w:val="bullet"/>
      <w:lvlText w:val="•"/>
      <w:lvlJc w:val="left"/>
      <w:pPr>
        <w:ind w:left="3883" w:hanging="358"/>
      </w:pPr>
    </w:lvl>
    <w:lvl w:ilvl="4">
      <w:numFmt w:val="bullet"/>
      <w:lvlText w:val="•"/>
      <w:lvlJc w:val="left"/>
      <w:pPr>
        <w:ind w:left="4835" w:hanging="359"/>
      </w:pPr>
    </w:lvl>
    <w:lvl w:ilvl="5">
      <w:numFmt w:val="bullet"/>
      <w:lvlText w:val="•"/>
      <w:lvlJc w:val="left"/>
      <w:pPr>
        <w:ind w:left="5787" w:hanging="358"/>
      </w:pPr>
    </w:lvl>
    <w:lvl w:ilvl="6">
      <w:numFmt w:val="bullet"/>
      <w:lvlText w:val="•"/>
      <w:lvlJc w:val="left"/>
      <w:pPr>
        <w:ind w:left="6739" w:hanging="359"/>
      </w:pPr>
    </w:lvl>
    <w:lvl w:ilvl="7">
      <w:numFmt w:val="bullet"/>
      <w:lvlText w:val="•"/>
      <w:lvlJc w:val="left"/>
      <w:pPr>
        <w:ind w:left="7691" w:hanging="359"/>
      </w:pPr>
    </w:lvl>
    <w:lvl w:ilvl="8">
      <w:numFmt w:val="bullet"/>
      <w:lvlText w:val="•"/>
      <w:lvlJc w:val="left"/>
      <w:pPr>
        <w:ind w:left="8643" w:hanging="359"/>
      </w:pPr>
    </w:lvl>
  </w:abstractNum>
  <w:abstractNum w:abstractNumId="23" w15:restartNumberingAfterBreak="0">
    <w:nsid w:val="5F160E86"/>
    <w:multiLevelType w:val="multilevel"/>
    <w:tmpl w:val="D264F50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15:restartNumberingAfterBreak="0">
    <w:nsid w:val="6606439B"/>
    <w:multiLevelType w:val="multilevel"/>
    <w:tmpl w:val="83D60E9C"/>
    <w:lvl w:ilvl="0">
      <w:start w:val="1"/>
      <w:numFmt w:val="decimal"/>
      <w:lvlText w:val="%1."/>
      <w:lvlJc w:val="left"/>
      <w:pPr>
        <w:ind w:left="441" w:hanging="708"/>
      </w:pPr>
      <w:rPr>
        <w:rFonts w:ascii="Times New Roman" w:eastAsia="Times New Roman" w:hAnsi="Times New Roman" w:cs="Times New Roman"/>
        <w:sz w:val="24"/>
        <w:szCs w:val="24"/>
      </w:rPr>
    </w:lvl>
    <w:lvl w:ilvl="1">
      <w:numFmt w:val="bullet"/>
      <w:lvlText w:val="•"/>
      <w:lvlJc w:val="left"/>
      <w:pPr>
        <w:ind w:left="1473" w:hanging="707"/>
      </w:pPr>
    </w:lvl>
    <w:lvl w:ilvl="2">
      <w:numFmt w:val="bullet"/>
      <w:lvlText w:val="•"/>
      <w:lvlJc w:val="left"/>
      <w:pPr>
        <w:ind w:left="2507" w:hanging="708"/>
      </w:pPr>
    </w:lvl>
    <w:lvl w:ilvl="3">
      <w:numFmt w:val="bullet"/>
      <w:lvlText w:val="•"/>
      <w:lvlJc w:val="left"/>
      <w:pPr>
        <w:ind w:left="3541" w:hanging="708"/>
      </w:pPr>
    </w:lvl>
    <w:lvl w:ilvl="4">
      <w:numFmt w:val="bullet"/>
      <w:lvlText w:val="•"/>
      <w:lvlJc w:val="left"/>
      <w:pPr>
        <w:ind w:left="4575" w:hanging="708"/>
      </w:pPr>
    </w:lvl>
    <w:lvl w:ilvl="5">
      <w:numFmt w:val="bullet"/>
      <w:lvlText w:val="•"/>
      <w:lvlJc w:val="left"/>
      <w:pPr>
        <w:ind w:left="5609" w:hanging="708"/>
      </w:pPr>
    </w:lvl>
    <w:lvl w:ilvl="6">
      <w:numFmt w:val="bullet"/>
      <w:lvlText w:val="•"/>
      <w:lvlJc w:val="left"/>
      <w:pPr>
        <w:ind w:left="6643" w:hanging="708"/>
      </w:pPr>
    </w:lvl>
    <w:lvl w:ilvl="7">
      <w:numFmt w:val="bullet"/>
      <w:lvlText w:val="•"/>
      <w:lvlJc w:val="left"/>
      <w:pPr>
        <w:ind w:left="7677" w:hanging="707"/>
      </w:pPr>
    </w:lvl>
    <w:lvl w:ilvl="8">
      <w:numFmt w:val="bullet"/>
      <w:lvlText w:val="•"/>
      <w:lvlJc w:val="left"/>
      <w:pPr>
        <w:ind w:left="8711" w:hanging="707"/>
      </w:pPr>
    </w:lvl>
  </w:abstractNum>
  <w:abstractNum w:abstractNumId="25" w15:restartNumberingAfterBreak="0">
    <w:nsid w:val="6B76498E"/>
    <w:multiLevelType w:val="multilevel"/>
    <w:tmpl w:val="21A89EF6"/>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6" w15:restartNumberingAfterBreak="0">
    <w:nsid w:val="78954C10"/>
    <w:multiLevelType w:val="multilevel"/>
    <w:tmpl w:val="A0EE7A8A"/>
    <w:lvl w:ilvl="0">
      <w:start w:val="1"/>
      <w:numFmt w:val="bullet"/>
      <w:lvlText w:val="●"/>
      <w:lvlJc w:val="left"/>
      <w:pPr>
        <w:ind w:left="16722" w:hanging="360"/>
      </w:pPr>
      <w:rPr>
        <w:rFonts w:ascii="Noto Sans Symbols" w:eastAsia="Noto Sans Symbols" w:hAnsi="Noto Sans Symbols" w:cs="Noto Sans Symbols"/>
      </w:rPr>
    </w:lvl>
    <w:lvl w:ilvl="1">
      <w:start w:val="1"/>
      <w:numFmt w:val="bullet"/>
      <w:lvlText w:val="o"/>
      <w:lvlJc w:val="left"/>
      <w:pPr>
        <w:ind w:left="17442" w:hanging="360"/>
      </w:pPr>
      <w:rPr>
        <w:rFonts w:ascii="Courier New" w:eastAsia="Courier New" w:hAnsi="Courier New" w:cs="Courier New"/>
      </w:rPr>
    </w:lvl>
    <w:lvl w:ilvl="2">
      <w:start w:val="1"/>
      <w:numFmt w:val="bullet"/>
      <w:lvlText w:val="▪"/>
      <w:lvlJc w:val="left"/>
      <w:pPr>
        <w:ind w:left="18162" w:hanging="360"/>
      </w:pPr>
      <w:rPr>
        <w:rFonts w:ascii="Noto Sans Symbols" w:eastAsia="Noto Sans Symbols" w:hAnsi="Noto Sans Symbols" w:cs="Noto Sans Symbols"/>
      </w:rPr>
    </w:lvl>
    <w:lvl w:ilvl="3">
      <w:start w:val="1"/>
      <w:numFmt w:val="bullet"/>
      <w:lvlText w:val="●"/>
      <w:lvlJc w:val="left"/>
      <w:pPr>
        <w:ind w:left="18882" w:hanging="360"/>
      </w:pPr>
      <w:rPr>
        <w:rFonts w:ascii="Noto Sans Symbols" w:eastAsia="Noto Sans Symbols" w:hAnsi="Noto Sans Symbols" w:cs="Noto Sans Symbols"/>
      </w:rPr>
    </w:lvl>
    <w:lvl w:ilvl="4">
      <w:start w:val="1"/>
      <w:numFmt w:val="bullet"/>
      <w:lvlText w:val="o"/>
      <w:lvlJc w:val="left"/>
      <w:pPr>
        <w:ind w:left="19602" w:hanging="360"/>
      </w:pPr>
      <w:rPr>
        <w:rFonts w:ascii="Courier New" w:eastAsia="Courier New" w:hAnsi="Courier New" w:cs="Courier New"/>
      </w:rPr>
    </w:lvl>
    <w:lvl w:ilvl="5">
      <w:start w:val="1"/>
      <w:numFmt w:val="bullet"/>
      <w:lvlText w:val="▪"/>
      <w:lvlJc w:val="left"/>
      <w:pPr>
        <w:ind w:left="20322" w:hanging="360"/>
      </w:pPr>
      <w:rPr>
        <w:rFonts w:ascii="Noto Sans Symbols" w:eastAsia="Noto Sans Symbols" w:hAnsi="Noto Sans Symbols" w:cs="Noto Sans Symbols"/>
      </w:rPr>
    </w:lvl>
    <w:lvl w:ilvl="6">
      <w:start w:val="1"/>
      <w:numFmt w:val="bullet"/>
      <w:lvlText w:val="●"/>
      <w:lvlJc w:val="left"/>
      <w:pPr>
        <w:ind w:left="21042" w:hanging="360"/>
      </w:pPr>
      <w:rPr>
        <w:rFonts w:ascii="Noto Sans Symbols" w:eastAsia="Noto Sans Symbols" w:hAnsi="Noto Sans Symbols" w:cs="Noto Sans Symbols"/>
      </w:rPr>
    </w:lvl>
    <w:lvl w:ilvl="7">
      <w:start w:val="1"/>
      <w:numFmt w:val="bullet"/>
      <w:lvlText w:val="o"/>
      <w:lvlJc w:val="left"/>
      <w:pPr>
        <w:ind w:left="21762" w:hanging="360"/>
      </w:pPr>
      <w:rPr>
        <w:rFonts w:ascii="Courier New" w:eastAsia="Courier New" w:hAnsi="Courier New" w:cs="Courier New"/>
      </w:rPr>
    </w:lvl>
    <w:lvl w:ilvl="8">
      <w:start w:val="1"/>
      <w:numFmt w:val="bullet"/>
      <w:lvlText w:val="▪"/>
      <w:lvlJc w:val="left"/>
      <w:pPr>
        <w:ind w:left="22482" w:hanging="360"/>
      </w:pPr>
      <w:rPr>
        <w:rFonts w:ascii="Noto Sans Symbols" w:eastAsia="Noto Sans Symbols" w:hAnsi="Noto Sans Symbols" w:cs="Noto Sans Symbols"/>
      </w:rPr>
    </w:lvl>
  </w:abstractNum>
  <w:abstractNum w:abstractNumId="27" w15:restartNumberingAfterBreak="0">
    <w:nsid w:val="7D84720D"/>
    <w:multiLevelType w:val="multilevel"/>
    <w:tmpl w:val="6ABE92C2"/>
    <w:lvl w:ilvl="0">
      <w:start w:val="2"/>
      <w:numFmt w:val="decimal"/>
      <w:lvlText w:val="%1"/>
      <w:lvlJc w:val="left"/>
      <w:pPr>
        <w:ind w:left="1026" w:hanging="362"/>
      </w:pPr>
    </w:lvl>
    <w:lvl w:ilvl="1">
      <w:start w:val="1"/>
      <w:numFmt w:val="decimal"/>
      <w:lvlText w:val="%1.%2"/>
      <w:lvlJc w:val="left"/>
      <w:pPr>
        <w:ind w:left="1026" w:hanging="362"/>
      </w:pPr>
    </w:lvl>
    <w:lvl w:ilvl="2">
      <w:start w:val="1"/>
      <w:numFmt w:val="decimal"/>
      <w:lvlText w:val="%1.%2.%3."/>
      <w:lvlJc w:val="left"/>
      <w:pPr>
        <w:ind w:left="1143" w:hanging="602"/>
      </w:pPr>
      <w:rPr>
        <w:rFonts w:ascii="Times New Roman" w:eastAsia="Times New Roman" w:hAnsi="Times New Roman" w:cs="Times New Roman"/>
        <w:b/>
        <w:i w:val="0"/>
        <w:color w:val="1F4D78"/>
        <w:sz w:val="24"/>
        <w:szCs w:val="24"/>
      </w:rPr>
    </w:lvl>
    <w:lvl w:ilvl="3">
      <w:numFmt w:val="bullet"/>
      <w:lvlText w:val="•"/>
      <w:lvlJc w:val="left"/>
      <w:pPr>
        <w:ind w:left="3230" w:hanging="602"/>
      </w:pPr>
    </w:lvl>
    <w:lvl w:ilvl="4">
      <w:numFmt w:val="bullet"/>
      <w:lvlText w:val="•"/>
      <w:lvlJc w:val="left"/>
      <w:pPr>
        <w:ind w:left="4275" w:hanging="602"/>
      </w:pPr>
    </w:lvl>
    <w:lvl w:ilvl="5">
      <w:numFmt w:val="bullet"/>
      <w:lvlText w:val="•"/>
      <w:lvlJc w:val="left"/>
      <w:pPr>
        <w:ind w:left="5320" w:hanging="602"/>
      </w:pPr>
    </w:lvl>
    <w:lvl w:ilvl="6">
      <w:numFmt w:val="bullet"/>
      <w:lvlText w:val="•"/>
      <w:lvlJc w:val="left"/>
      <w:pPr>
        <w:ind w:left="6366" w:hanging="602"/>
      </w:pPr>
    </w:lvl>
    <w:lvl w:ilvl="7">
      <w:numFmt w:val="bullet"/>
      <w:lvlText w:val="•"/>
      <w:lvlJc w:val="left"/>
      <w:pPr>
        <w:ind w:left="7411" w:hanging="602"/>
      </w:pPr>
    </w:lvl>
    <w:lvl w:ilvl="8">
      <w:numFmt w:val="bullet"/>
      <w:lvlText w:val="•"/>
      <w:lvlJc w:val="left"/>
      <w:pPr>
        <w:ind w:left="8456" w:hanging="602"/>
      </w:pPr>
    </w:lvl>
  </w:abstractNum>
  <w:num w:numId="1">
    <w:abstractNumId w:val="15"/>
  </w:num>
  <w:num w:numId="2">
    <w:abstractNumId w:val="7"/>
  </w:num>
  <w:num w:numId="3">
    <w:abstractNumId w:val="13"/>
  </w:num>
  <w:num w:numId="4">
    <w:abstractNumId w:val="2"/>
  </w:num>
  <w:num w:numId="5">
    <w:abstractNumId w:val="1"/>
  </w:num>
  <w:num w:numId="6">
    <w:abstractNumId w:val="21"/>
  </w:num>
  <w:num w:numId="7">
    <w:abstractNumId w:val="18"/>
  </w:num>
  <w:num w:numId="8">
    <w:abstractNumId w:val="14"/>
  </w:num>
  <w:num w:numId="9">
    <w:abstractNumId w:val="4"/>
  </w:num>
  <w:num w:numId="10">
    <w:abstractNumId w:val="6"/>
  </w:num>
  <w:num w:numId="11">
    <w:abstractNumId w:val="12"/>
  </w:num>
  <w:num w:numId="12">
    <w:abstractNumId w:val="10"/>
  </w:num>
  <w:num w:numId="13">
    <w:abstractNumId w:val="24"/>
  </w:num>
  <w:num w:numId="14">
    <w:abstractNumId w:val="27"/>
  </w:num>
  <w:num w:numId="15">
    <w:abstractNumId w:val="16"/>
  </w:num>
  <w:num w:numId="16">
    <w:abstractNumId w:val="3"/>
  </w:num>
  <w:num w:numId="17">
    <w:abstractNumId w:val="25"/>
  </w:num>
  <w:num w:numId="18">
    <w:abstractNumId w:val="22"/>
  </w:num>
  <w:num w:numId="19">
    <w:abstractNumId w:val="11"/>
  </w:num>
  <w:num w:numId="20">
    <w:abstractNumId w:val="23"/>
  </w:num>
  <w:num w:numId="21">
    <w:abstractNumId w:val="5"/>
  </w:num>
  <w:num w:numId="22">
    <w:abstractNumId w:val="26"/>
  </w:num>
  <w:num w:numId="23">
    <w:abstractNumId w:val="20"/>
  </w:num>
  <w:num w:numId="24">
    <w:abstractNumId w:val="9"/>
  </w:num>
  <w:num w:numId="25">
    <w:abstractNumId w:val="0"/>
  </w:num>
  <w:num w:numId="26">
    <w:abstractNumId w:val="17"/>
  </w:num>
  <w:num w:numId="27">
    <w:abstractNumId w:val="19"/>
  </w:num>
  <w:num w:numId="2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2957"/>
    <w:rsid w:val="0003736D"/>
    <w:rsid w:val="0006789D"/>
    <w:rsid w:val="000C10F2"/>
    <w:rsid w:val="000C475B"/>
    <w:rsid w:val="001536CE"/>
    <w:rsid w:val="001B6D01"/>
    <w:rsid w:val="001C7E20"/>
    <w:rsid w:val="00231D6C"/>
    <w:rsid w:val="0028411C"/>
    <w:rsid w:val="0034288C"/>
    <w:rsid w:val="00356870"/>
    <w:rsid w:val="00370A47"/>
    <w:rsid w:val="00395731"/>
    <w:rsid w:val="004F5608"/>
    <w:rsid w:val="005142AB"/>
    <w:rsid w:val="005143EB"/>
    <w:rsid w:val="005320CE"/>
    <w:rsid w:val="00573937"/>
    <w:rsid w:val="00580763"/>
    <w:rsid w:val="005862E0"/>
    <w:rsid w:val="005F4B50"/>
    <w:rsid w:val="0068338A"/>
    <w:rsid w:val="006A5CF6"/>
    <w:rsid w:val="006B20EF"/>
    <w:rsid w:val="006F5921"/>
    <w:rsid w:val="00705D58"/>
    <w:rsid w:val="00747E37"/>
    <w:rsid w:val="00795172"/>
    <w:rsid w:val="007D55C3"/>
    <w:rsid w:val="007E397D"/>
    <w:rsid w:val="00813448"/>
    <w:rsid w:val="0085000B"/>
    <w:rsid w:val="008B5592"/>
    <w:rsid w:val="008E486B"/>
    <w:rsid w:val="0096564F"/>
    <w:rsid w:val="009D2957"/>
    <w:rsid w:val="00A430E9"/>
    <w:rsid w:val="00A7497A"/>
    <w:rsid w:val="00A946B9"/>
    <w:rsid w:val="00AA31ED"/>
    <w:rsid w:val="00AA7E8E"/>
    <w:rsid w:val="00AD751C"/>
    <w:rsid w:val="00B02DA8"/>
    <w:rsid w:val="00B15D53"/>
    <w:rsid w:val="00B15F1D"/>
    <w:rsid w:val="00B264D2"/>
    <w:rsid w:val="00B51898"/>
    <w:rsid w:val="00C32B1F"/>
    <w:rsid w:val="00C5338D"/>
    <w:rsid w:val="00C7359C"/>
    <w:rsid w:val="00CB75EA"/>
    <w:rsid w:val="00D200F6"/>
    <w:rsid w:val="00D316FD"/>
    <w:rsid w:val="00DD41E0"/>
    <w:rsid w:val="00DE4CF8"/>
    <w:rsid w:val="00DF2B1B"/>
    <w:rsid w:val="00E524B7"/>
    <w:rsid w:val="00E946EB"/>
    <w:rsid w:val="00EF7DC9"/>
    <w:rsid w:val="00F5131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51ADEC4"/>
  <w15:docId w15:val="{54450B02-02B1-4446-AE53-E125278F5F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2"/>
        <w:szCs w:val="22"/>
        <w:lang w:val="tr-TR" w:eastAsia="tr-TR"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style>
  <w:style w:type="paragraph" w:styleId="Balk1">
    <w:name w:val="heading 1"/>
    <w:basedOn w:val="Normal"/>
    <w:uiPriority w:val="1"/>
    <w:qFormat/>
    <w:pPr>
      <w:ind w:left="542"/>
      <w:outlineLvl w:val="0"/>
    </w:pPr>
    <w:rPr>
      <w:rFonts w:ascii="P052" w:eastAsia="P052" w:hAnsi="P052" w:cs="P052"/>
      <w:b/>
      <w:bCs/>
      <w:sz w:val="28"/>
      <w:szCs w:val="28"/>
    </w:rPr>
  </w:style>
  <w:style w:type="paragraph" w:styleId="Balk2">
    <w:name w:val="heading 2"/>
    <w:basedOn w:val="Normal"/>
    <w:uiPriority w:val="1"/>
    <w:qFormat/>
    <w:pPr>
      <w:ind w:left="542"/>
      <w:outlineLvl w:val="1"/>
    </w:pPr>
    <w:rPr>
      <w:b/>
      <w:bCs/>
      <w:sz w:val="28"/>
      <w:szCs w:val="28"/>
    </w:rPr>
  </w:style>
  <w:style w:type="paragraph" w:styleId="Balk3">
    <w:name w:val="heading 3"/>
    <w:basedOn w:val="Normal"/>
    <w:uiPriority w:val="1"/>
    <w:qFormat/>
    <w:pPr>
      <w:ind w:left="542"/>
      <w:outlineLvl w:val="2"/>
    </w:pPr>
    <w:rPr>
      <w:b/>
      <w:bCs/>
      <w:sz w:val="26"/>
      <w:szCs w:val="26"/>
    </w:rPr>
  </w:style>
  <w:style w:type="paragraph" w:styleId="Balk4">
    <w:name w:val="heading 4"/>
    <w:basedOn w:val="Normal"/>
    <w:uiPriority w:val="1"/>
    <w:qFormat/>
    <w:pPr>
      <w:ind w:left="398"/>
      <w:outlineLvl w:val="3"/>
    </w:pPr>
    <w:rPr>
      <w:b/>
      <w:bCs/>
      <w:sz w:val="24"/>
      <w:szCs w:val="24"/>
    </w:rPr>
  </w:style>
  <w:style w:type="paragraph" w:styleId="Balk5">
    <w:name w:val="heading 5"/>
    <w:basedOn w:val="Normal"/>
    <w:uiPriority w:val="1"/>
    <w:qFormat/>
    <w:pPr>
      <w:ind w:left="542"/>
      <w:outlineLvl w:val="4"/>
    </w:pPr>
    <w:rPr>
      <w:b/>
      <w:bCs/>
      <w:sz w:val="24"/>
      <w:szCs w:val="24"/>
    </w:rPr>
  </w:style>
  <w:style w:type="paragraph" w:styleId="Balk6">
    <w:name w:val="heading 6"/>
    <w:basedOn w:val="Normal"/>
    <w:next w:val="Normal"/>
    <w:pPr>
      <w:keepNext/>
      <w:keepLines/>
      <w:spacing w:before="200" w:after="40"/>
      <w:outlineLvl w:val="5"/>
    </w:pPr>
    <w:rPr>
      <w:b/>
      <w:sz w:val="20"/>
      <w:szCs w:val="2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KonuBal">
    <w:name w:val="Title"/>
    <w:basedOn w:val="Normal"/>
    <w:uiPriority w:val="1"/>
    <w:qFormat/>
    <w:pPr>
      <w:spacing w:before="195"/>
      <w:ind w:left="319" w:right="857"/>
      <w:jc w:val="center"/>
    </w:pPr>
    <w:rPr>
      <w:b/>
      <w:bCs/>
      <w:sz w:val="40"/>
      <w:szCs w:val="40"/>
    </w:rPr>
  </w:style>
  <w:style w:type="table" w:customStyle="1" w:styleId="TableNormal1">
    <w:name w:val="Table Normal1"/>
    <w:uiPriority w:val="2"/>
    <w:semiHidden/>
    <w:unhideWhenUsed/>
    <w:qFormat/>
    <w:tblPr>
      <w:tblInd w:w="0" w:type="dxa"/>
      <w:tblCellMar>
        <w:top w:w="0" w:type="dxa"/>
        <w:left w:w="0" w:type="dxa"/>
        <w:bottom w:w="0" w:type="dxa"/>
        <w:right w:w="0" w:type="dxa"/>
      </w:tblCellMar>
    </w:tblPr>
  </w:style>
  <w:style w:type="paragraph" w:styleId="T1">
    <w:name w:val="toc 1"/>
    <w:basedOn w:val="Normal"/>
    <w:uiPriority w:val="39"/>
    <w:qFormat/>
    <w:pPr>
      <w:spacing w:before="258"/>
      <w:ind w:left="542"/>
    </w:pPr>
    <w:rPr>
      <w:b/>
      <w:bCs/>
      <w:sz w:val="24"/>
      <w:szCs w:val="24"/>
    </w:rPr>
  </w:style>
  <w:style w:type="paragraph" w:styleId="T2">
    <w:name w:val="toc 2"/>
    <w:basedOn w:val="Normal"/>
    <w:uiPriority w:val="39"/>
    <w:qFormat/>
    <w:pPr>
      <w:spacing w:before="69"/>
      <w:ind w:left="783"/>
    </w:pPr>
    <w:rPr>
      <w:sz w:val="24"/>
      <w:szCs w:val="24"/>
    </w:rPr>
  </w:style>
  <w:style w:type="paragraph" w:styleId="GvdeMetni">
    <w:name w:val="Body Text"/>
    <w:basedOn w:val="Normal"/>
    <w:uiPriority w:val="1"/>
    <w:qFormat/>
    <w:rPr>
      <w:sz w:val="24"/>
      <w:szCs w:val="24"/>
    </w:rPr>
  </w:style>
  <w:style w:type="paragraph" w:styleId="ListeParagraf">
    <w:name w:val="List Paragraph"/>
    <w:basedOn w:val="Normal"/>
    <w:uiPriority w:val="34"/>
    <w:qFormat/>
    <w:pPr>
      <w:ind w:left="1958" w:hanging="708"/>
    </w:pPr>
  </w:style>
  <w:style w:type="paragraph" w:customStyle="1" w:styleId="TableParagraph">
    <w:name w:val="Table Paragraph"/>
    <w:basedOn w:val="Normal"/>
    <w:uiPriority w:val="1"/>
    <w:qFormat/>
  </w:style>
  <w:style w:type="paragraph" w:styleId="stBilgi">
    <w:name w:val="header"/>
    <w:basedOn w:val="Normal"/>
    <w:link w:val="stBilgiChar"/>
    <w:uiPriority w:val="99"/>
    <w:unhideWhenUsed/>
    <w:rsid w:val="006B27D9"/>
    <w:pPr>
      <w:tabs>
        <w:tab w:val="center" w:pos="4536"/>
        <w:tab w:val="right" w:pos="9072"/>
      </w:tabs>
    </w:pPr>
  </w:style>
  <w:style w:type="character" w:customStyle="1" w:styleId="stBilgiChar">
    <w:name w:val="Üst Bilgi Char"/>
    <w:basedOn w:val="VarsaylanParagrafYazTipi"/>
    <w:link w:val="stBilgi"/>
    <w:uiPriority w:val="99"/>
    <w:rsid w:val="006B27D9"/>
    <w:rPr>
      <w:rFonts w:ascii="Times New Roman" w:eastAsia="Times New Roman" w:hAnsi="Times New Roman" w:cs="Times New Roman"/>
      <w:lang w:val="tr-TR"/>
    </w:rPr>
  </w:style>
  <w:style w:type="paragraph" w:styleId="AltBilgi">
    <w:name w:val="footer"/>
    <w:basedOn w:val="Normal"/>
    <w:link w:val="AltBilgiChar"/>
    <w:uiPriority w:val="99"/>
    <w:unhideWhenUsed/>
    <w:rsid w:val="006B27D9"/>
    <w:pPr>
      <w:tabs>
        <w:tab w:val="center" w:pos="4536"/>
        <w:tab w:val="right" w:pos="9072"/>
      </w:tabs>
    </w:pPr>
  </w:style>
  <w:style w:type="character" w:customStyle="1" w:styleId="AltBilgiChar">
    <w:name w:val="Alt Bilgi Char"/>
    <w:basedOn w:val="VarsaylanParagrafYazTipi"/>
    <w:link w:val="AltBilgi"/>
    <w:uiPriority w:val="99"/>
    <w:rsid w:val="006B27D9"/>
    <w:rPr>
      <w:rFonts w:ascii="Times New Roman" w:eastAsia="Times New Roman" w:hAnsi="Times New Roman" w:cs="Times New Roman"/>
      <w:lang w:val="tr-TR"/>
    </w:rPr>
  </w:style>
  <w:style w:type="paragraph" w:styleId="AralkYok">
    <w:name w:val="No Spacing"/>
    <w:link w:val="AralkYokChar"/>
    <w:uiPriority w:val="1"/>
    <w:qFormat/>
    <w:rsid w:val="006B27D9"/>
  </w:style>
  <w:style w:type="character" w:styleId="Kpr">
    <w:name w:val="Hyperlink"/>
    <w:uiPriority w:val="99"/>
    <w:unhideWhenUsed/>
    <w:rsid w:val="00F30AD0"/>
    <w:rPr>
      <w:color w:val="0563C1"/>
      <w:u w:val="single"/>
    </w:rPr>
  </w:style>
  <w:style w:type="paragraph" w:customStyle="1" w:styleId="metin">
    <w:name w:val="metin"/>
    <w:basedOn w:val="Normal"/>
    <w:rsid w:val="008B24F7"/>
    <w:pPr>
      <w:widowControl/>
      <w:spacing w:before="100" w:beforeAutospacing="1" w:after="100" w:afterAutospacing="1"/>
    </w:pPr>
    <w:rPr>
      <w:sz w:val="24"/>
      <w:szCs w:val="24"/>
    </w:rPr>
  </w:style>
  <w:style w:type="character" w:customStyle="1" w:styleId="AralkYokChar">
    <w:name w:val="Aralık Yok Char"/>
    <w:basedOn w:val="VarsaylanParagrafYazTipi"/>
    <w:link w:val="AralkYok"/>
    <w:uiPriority w:val="1"/>
    <w:rsid w:val="002308FD"/>
    <w:rPr>
      <w:rFonts w:ascii="Times New Roman" w:eastAsia="Times New Roman" w:hAnsi="Times New Roman" w:cs="Times New Roman"/>
      <w:lang w:val="tr-TR"/>
    </w:rPr>
  </w:style>
  <w:style w:type="paragraph" w:styleId="ResimYazs">
    <w:name w:val="caption"/>
    <w:basedOn w:val="Normal"/>
    <w:next w:val="Normal"/>
    <w:uiPriority w:val="35"/>
    <w:unhideWhenUsed/>
    <w:qFormat/>
    <w:rsid w:val="00AF0990"/>
    <w:pPr>
      <w:spacing w:after="200"/>
    </w:pPr>
    <w:rPr>
      <w:i/>
      <w:iCs/>
      <w:color w:val="1F497D" w:themeColor="text2"/>
      <w:sz w:val="18"/>
      <w:szCs w:val="18"/>
    </w:rPr>
  </w:style>
  <w:style w:type="table" w:styleId="TabloKlavuzu">
    <w:name w:val="Table Grid"/>
    <w:basedOn w:val="NormalTablo"/>
    <w:uiPriority w:val="59"/>
    <w:rsid w:val="0094070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OrtaKlavuz1">
    <w:name w:val="Medium Grid 1"/>
    <w:basedOn w:val="NormalTablo"/>
    <w:uiPriority w:val="67"/>
    <w:rsid w:val="00940702"/>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customStyle="1" w:styleId="TableNormal10">
    <w:name w:val="Table Normal1"/>
    <w:uiPriority w:val="2"/>
    <w:semiHidden/>
    <w:unhideWhenUsed/>
    <w:qFormat/>
    <w:rsid w:val="00866803"/>
    <w:tblPr>
      <w:tblInd w:w="0" w:type="dxa"/>
      <w:tblCellMar>
        <w:top w:w="0" w:type="dxa"/>
        <w:left w:w="0" w:type="dxa"/>
        <w:bottom w:w="0" w:type="dxa"/>
        <w:right w:w="0" w:type="dxa"/>
      </w:tblCellMar>
    </w:tblPr>
    <w:tcPr>
      <w:shd w:val="clear" w:color="auto" w:fill="FFFFFF" w:themeFill="background1"/>
    </w:tcPr>
  </w:style>
  <w:style w:type="paragraph" w:styleId="BalonMetni">
    <w:name w:val="Balloon Text"/>
    <w:basedOn w:val="Normal"/>
    <w:link w:val="BalonMetniChar"/>
    <w:uiPriority w:val="99"/>
    <w:semiHidden/>
    <w:unhideWhenUsed/>
    <w:rsid w:val="00C267AF"/>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C267AF"/>
    <w:rPr>
      <w:rFonts w:ascii="Segoe UI" w:eastAsia="Times New Roman" w:hAnsi="Segoe UI" w:cs="Segoe UI"/>
      <w:sz w:val="18"/>
      <w:szCs w:val="18"/>
      <w:lang w:val="tr-TR"/>
    </w:rPr>
  </w:style>
  <w:style w:type="table" w:customStyle="1" w:styleId="TableNormal2">
    <w:name w:val="Table Normal2"/>
    <w:uiPriority w:val="2"/>
    <w:semiHidden/>
    <w:unhideWhenUsed/>
    <w:qFormat/>
    <w:rsid w:val="00041829"/>
    <w:tblPr>
      <w:tblInd w:w="0" w:type="dxa"/>
      <w:tblCellMar>
        <w:top w:w="0" w:type="dxa"/>
        <w:left w:w="0" w:type="dxa"/>
        <w:bottom w:w="0" w:type="dxa"/>
        <w:right w:w="0" w:type="dxa"/>
      </w:tblCellMar>
    </w:tblPr>
    <w:tcPr>
      <w:shd w:val="clear" w:color="auto" w:fill="FFFFFF" w:themeFill="background1"/>
    </w:tcPr>
  </w:style>
  <w:style w:type="paragraph" w:styleId="T3">
    <w:name w:val="toc 3"/>
    <w:basedOn w:val="Normal"/>
    <w:next w:val="Normal"/>
    <w:autoRedefine/>
    <w:uiPriority w:val="39"/>
    <w:unhideWhenUsed/>
    <w:rsid w:val="00BD2F44"/>
    <w:pPr>
      <w:spacing w:after="100"/>
      <w:ind w:left="440"/>
    </w:pPr>
  </w:style>
  <w:style w:type="table" w:styleId="KlavuzTablo3-Vurgu2">
    <w:name w:val="Grid Table 3 Accent 2"/>
    <w:basedOn w:val="NormalTablo"/>
    <w:uiPriority w:val="48"/>
    <w:rsid w:val="00391083"/>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2DBDB" w:themeFill="accent2" w:themeFillTint="33"/>
      </w:tcPr>
    </w:tblStylePr>
    <w:tblStylePr w:type="band1Horz">
      <w:tblPr/>
      <w:tcPr>
        <w:shd w:val="clear" w:color="auto" w:fill="F2DBDB" w:themeFill="accent2" w:themeFillTint="33"/>
      </w:tcPr>
    </w:tblStylePr>
    <w:tblStylePr w:type="neCell">
      <w:tblPr/>
      <w:tcPr>
        <w:tcBorders>
          <w:bottom w:val="single" w:sz="4" w:space="0" w:color="D99594" w:themeColor="accent2" w:themeTint="99"/>
        </w:tcBorders>
      </w:tcPr>
    </w:tblStylePr>
    <w:tblStylePr w:type="nwCell">
      <w:tblPr/>
      <w:tcPr>
        <w:tcBorders>
          <w:bottom w:val="single" w:sz="4" w:space="0" w:color="D99594" w:themeColor="accent2" w:themeTint="99"/>
        </w:tcBorders>
      </w:tcPr>
    </w:tblStylePr>
    <w:tblStylePr w:type="seCell">
      <w:tblPr/>
      <w:tcPr>
        <w:tcBorders>
          <w:top w:val="single" w:sz="4" w:space="0" w:color="D99594" w:themeColor="accent2" w:themeTint="99"/>
        </w:tcBorders>
      </w:tcPr>
    </w:tblStylePr>
    <w:tblStylePr w:type="swCell">
      <w:tblPr/>
      <w:tcPr>
        <w:tcBorders>
          <w:top w:val="single" w:sz="4" w:space="0" w:color="D99594" w:themeColor="accent2" w:themeTint="99"/>
        </w:tcBorders>
      </w:tcPr>
    </w:tblStylePr>
  </w:style>
  <w:style w:type="table" w:styleId="DzTablo1">
    <w:name w:val="Plain Table 1"/>
    <w:basedOn w:val="NormalTablo"/>
    <w:uiPriority w:val="41"/>
    <w:rsid w:val="00391083"/>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DzTablo2">
    <w:name w:val="Plain Table 2"/>
    <w:basedOn w:val="NormalTablo"/>
    <w:uiPriority w:val="42"/>
    <w:rsid w:val="00391083"/>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TabloKlavuzuAk">
    <w:name w:val="Grid Table Light"/>
    <w:basedOn w:val="NormalTablo"/>
    <w:uiPriority w:val="40"/>
    <w:rsid w:val="00C80CA0"/>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ListeTablo1Ak">
    <w:name w:val="List Table 1 Light"/>
    <w:basedOn w:val="NormalTablo"/>
    <w:uiPriority w:val="46"/>
    <w:rsid w:val="00041859"/>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KlavuzuTablo4-Vurgu3">
    <w:name w:val="Grid Table 4 Accent 3"/>
    <w:basedOn w:val="NormalTablo"/>
    <w:uiPriority w:val="49"/>
    <w:rsid w:val="00300280"/>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color w:val="FFFFFF" w:themeColor="background1"/>
      </w:rPr>
      <w:tblPr/>
      <w:tcPr>
        <w:tcBorders>
          <w:top w:val="single" w:sz="4" w:space="0" w:color="9BBB59" w:themeColor="accent3"/>
          <w:left w:val="single" w:sz="4" w:space="0" w:color="9BBB59" w:themeColor="accent3"/>
          <w:bottom w:val="single" w:sz="4" w:space="0" w:color="9BBB59" w:themeColor="accent3"/>
          <w:right w:val="single" w:sz="4" w:space="0" w:color="9BBB59" w:themeColor="accent3"/>
          <w:insideH w:val="nil"/>
          <w:insideV w:val="nil"/>
        </w:tcBorders>
        <w:shd w:val="clear" w:color="auto" w:fill="9BBB59" w:themeFill="accent3"/>
      </w:tcPr>
    </w:tblStylePr>
    <w:tblStylePr w:type="lastRow">
      <w:rPr>
        <w:b/>
        <w:bCs/>
      </w:rPr>
      <w:tblPr/>
      <w:tcPr>
        <w:tcBorders>
          <w:top w:val="double" w:sz="4" w:space="0" w:color="9BBB59" w:themeColor="accent3"/>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character" w:customStyle="1" w:styleId="UnresolvedMention">
    <w:name w:val="Unresolved Mention"/>
    <w:basedOn w:val="VarsaylanParagrafYazTipi"/>
    <w:uiPriority w:val="99"/>
    <w:semiHidden/>
    <w:unhideWhenUsed/>
    <w:rsid w:val="00462F07"/>
    <w:rPr>
      <w:color w:val="605E5C"/>
      <w:shd w:val="clear" w:color="auto" w:fill="E1DFDD"/>
    </w:rPr>
  </w:style>
  <w:style w:type="paragraph" w:styleId="Altyaz">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57" w:type="dxa"/>
        <w:left w:w="57" w:type="dxa"/>
        <w:bottom w:w="57" w:type="dxa"/>
        <w:right w:w="57" w:type="dxa"/>
      </w:tblCellMar>
    </w:tblPr>
  </w:style>
  <w:style w:type="table" w:customStyle="1" w:styleId="a0">
    <w:basedOn w:val="TableNormal"/>
    <w:tblPr>
      <w:tblStyleRowBandSize w:val="1"/>
      <w:tblStyleColBandSize w:val="1"/>
      <w:tblCellMar>
        <w:top w:w="57" w:type="dxa"/>
        <w:left w:w="57" w:type="dxa"/>
        <w:bottom w:w="57" w:type="dxa"/>
        <w:right w:w="57" w:type="dxa"/>
      </w:tblCellMar>
    </w:tblPr>
  </w:style>
  <w:style w:type="table" w:customStyle="1" w:styleId="a1">
    <w:basedOn w:val="TableNormal"/>
    <w:tblPr>
      <w:tblStyleRowBandSize w:val="1"/>
      <w:tblStyleColBandSize w:val="1"/>
      <w:tblCellMar>
        <w:top w:w="57" w:type="dxa"/>
        <w:left w:w="57" w:type="dxa"/>
        <w:bottom w:w="57" w:type="dxa"/>
        <w:right w:w="57" w:type="dxa"/>
      </w:tblCellMar>
    </w:tblPr>
  </w:style>
  <w:style w:type="table" w:customStyle="1" w:styleId="a2">
    <w:basedOn w:val="TableNormal"/>
    <w:tblPr>
      <w:tblStyleRowBandSize w:val="1"/>
      <w:tblStyleColBandSize w:val="1"/>
      <w:tblCellMar>
        <w:top w:w="57" w:type="dxa"/>
        <w:left w:w="57" w:type="dxa"/>
        <w:bottom w:w="57" w:type="dxa"/>
        <w:right w:w="57" w:type="dxa"/>
      </w:tblCellMar>
    </w:tblPr>
  </w:style>
  <w:style w:type="table" w:customStyle="1" w:styleId="a3">
    <w:basedOn w:val="TableNormal"/>
    <w:tblPr>
      <w:tblStyleRowBandSize w:val="1"/>
      <w:tblStyleColBandSize w:val="1"/>
    </w:tblPr>
  </w:style>
  <w:style w:type="table" w:customStyle="1" w:styleId="a4">
    <w:basedOn w:val="TableNormal"/>
    <w:tblPr>
      <w:tblStyleRowBandSize w:val="1"/>
      <w:tblStyleColBandSize w:val="1"/>
      <w:tblCellMar>
        <w:left w:w="115" w:type="dxa"/>
        <w:right w:w="115" w:type="dxa"/>
      </w:tblCellMar>
    </w:tblPr>
    <w:tcPr>
      <w:shd w:val="clear" w:color="auto" w:fill="C0C0C0"/>
    </w:tcPr>
  </w:style>
  <w:style w:type="table" w:customStyle="1" w:styleId="a5">
    <w:basedOn w:val="TableNormal"/>
    <w:tblPr>
      <w:tblStyleRowBandSize w:val="1"/>
      <w:tblStyleColBandSize w:val="1"/>
      <w:tblCellMar>
        <w:left w:w="115" w:type="dxa"/>
        <w:right w:w="115" w:type="dxa"/>
      </w:tblCellMar>
    </w:tblPr>
    <w:tcPr>
      <w:shd w:val="clear" w:color="auto" w:fill="C0C0C0"/>
    </w:tcPr>
  </w:style>
  <w:style w:type="table" w:customStyle="1" w:styleId="a6">
    <w:basedOn w:val="TableNormal"/>
    <w:tblPr>
      <w:tblStyleRowBandSize w:val="1"/>
      <w:tblStyleColBandSize w:val="1"/>
      <w:tblCellMar>
        <w:left w:w="115" w:type="dxa"/>
        <w:right w:w="115" w:type="dxa"/>
      </w:tblCellMar>
    </w:tblPr>
  </w:style>
  <w:style w:type="table" w:customStyle="1" w:styleId="a7">
    <w:basedOn w:val="TableNormal"/>
    <w:tblPr>
      <w:tblStyleRowBandSize w:val="1"/>
      <w:tblStyleColBandSize w:val="1"/>
      <w:tblCellMar>
        <w:left w:w="115" w:type="dxa"/>
        <w:right w:w="115" w:type="dxa"/>
      </w:tblCellMar>
    </w:tblPr>
  </w:style>
  <w:style w:type="table" w:customStyle="1" w:styleId="a8">
    <w:basedOn w:val="TableNormal"/>
    <w:tblPr>
      <w:tblStyleRowBandSize w:val="1"/>
      <w:tblStyleColBandSize w:val="1"/>
      <w:tblCellMar>
        <w:left w:w="115" w:type="dxa"/>
        <w:right w:w="115" w:type="dxa"/>
      </w:tblCellMar>
    </w:tblPr>
  </w:style>
  <w:style w:type="table" w:customStyle="1" w:styleId="a9">
    <w:basedOn w:val="TableNormal"/>
    <w:tblPr>
      <w:tblStyleRowBandSize w:val="1"/>
      <w:tblStyleColBandSize w:val="1"/>
      <w:tblCellMar>
        <w:top w:w="57" w:type="dxa"/>
        <w:left w:w="57" w:type="dxa"/>
        <w:bottom w:w="57" w:type="dxa"/>
        <w:right w:w="57" w:type="dxa"/>
      </w:tblCellMar>
    </w:tblPr>
  </w:style>
  <w:style w:type="table" w:customStyle="1" w:styleId="aa">
    <w:basedOn w:val="TableNormal"/>
    <w:tblPr>
      <w:tblStyleRowBandSize w:val="1"/>
      <w:tblStyleColBandSize w:val="1"/>
      <w:tblCellMar>
        <w:top w:w="57" w:type="dxa"/>
        <w:left w:w="57" w:type="dxa"/>
        <w:bottom w:w="57" w:type="dxa"/>
        <w:right w:w="57" w:type="dxa"/>
      </w:tblCellMar>
    </w:tblPr>
  </w:style>
  <w:style w:type="table" w:customStyle="1" w:styleId="ab">
    <w:basedOn w:val="TableNormal"/>
    <w:tblPr>
      <w:tblStyleRowBandSize w:val="1"/>
      <w:tblStyleColBandSize w:val="1"/>
    </w:tblPr>
  </w:style>
  <w:style w:type="table" w:customStyle="1" w:styleId="ac">
    <w:basedOn w:val="TableNormal"/>
    <w:tblPr>
      <w:tblStyleRowBandSize w:val="1"/>
      <w:tblStyleColBandSize w:val="1"/>
    </w:tblPr>
  </w:style>
  <w:style w:type="table" w:customStyle="1" w:styleId="ad">
    <w:basedOn w:val="TableNormal"/>
    <w:tblPr>
      <w:tblStyleRowBandSize w:val="1"/>
      <w:tblStyleColBandSize w:val="1"/>
    </w:tblPr>
  </w:style>
  <w:style w:type="table" w:customStyle="1" w:styleId="ae">
    <w:basedOn w:val="TableNormal"/>
    <w:tblPr>
      <w:tblStyleRowBandSize w:val="1"/>
      <w:tblStyleColBandSize w:val="1"/>
    </w:tblPr>
  </w:style>
  <w:style w:type="table" w:customStyle="1" w:styleId="af">
    <w:basedOn w:val="TableNormal"/>
    <w:tblPr>
      <w:tblStyleRowBandSize w:val="1"/>
      <w:tblStyleColBandSize w:val="1"/>
      <w:tblCellMar>
        <w:left w:w="115" w:type="dxa"/>
        <w:right w:w="115" w:type="dxa"/>
      </w:tblCellMar>
    </w:tblPr>
    <w:tcPr>
      <w:shd w:val="clear" w:color="auto" w:fill="C0C0C0"/>
    </w:tcPr>
    <w:tblStylePr w:type="firstRow">
      <w:rPr>
        <w:b/>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rPr>
      <w:tblPr/>
      <w:tcPr>
        <w:tcBorders>
          <w:top w:val="single" w:sz="4" w:space="0" w:color="9BBB59"/>
        </w:tcBorders>
      </w:tcPr>
    </w:tblStylePr>
    <w:tblStylePr w:type="firstCol">
      <w:rPr>
        <w:b/>
      </w:rPr>
    </w:tblStylePr>
    <w:tblStylePr w:type="lastCol">
      <w:rPr>
        <w:b/>
      </w:rPr>
    </w:tblStylePr>
    <w:tblStylePr w:type="band1Vert">
      <w:tblPr/>
      <w:tcPr>
        <w:shd w:val="clear" w:color="auto" w:fill="EBF1DD"/>
      </w:tcPr>
    </w:tblStylePr>
    <w:tblStylePr w:type="band1Horz">
      <w:tblPr/>
      <w:tcPr>
        <w:shd w:val="clear" w:color="auto" w:fill="EBF1DD"/>
      </w:tcPr>
    </w:tblStylePr>
  </w:style>
  <w:style w:type="table" w:customStyle="1" w:styleId="af0">
    <w:basedOn w:val="TableNormal"/>
    <w:tblPr>
      <w:tblStyleRowBandSize w:val="1"/>
      <w:tblStyleColBandSize w:val="1"/>
      <w:tblCellMar>
        <w:left w:w="115" w:type="dxa"/>
        <w:right w:w="115" w:type="dxa"/>
      </w:tblCellMar>
    </w:tblPr>
    <w:tcPr>
      <w:shd w:val="clear" w:color="auto" w:fill="C0C0C0"/>
    </w:tcPr>
    <w:tblStylePr w:type="firstRow">
      <w:rPr>
        <w:b/>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rPr>
      <w:tblPr/>
      <w:tcPr>
        <w:tcBorders>
          <w:top w:val="single" w:sz="4" w:space="0" w:color="9BBB59"/>
        </w:tcBorders>
      </w:tcPr>
    </w:tblStylePr>
    <w:tblStylePr w:type="firstCol">
      <w:rPr>
        <w:b/>
      </w:rPr>
    </w:tblStylePr>
    <w:tblStylePr w:type="lastCol">
      <w:rPr>
        <w:b/>
      </w:rPr>
    </w:tblStylePr>
    <w:tblStylePr w:type="band1Vert">
      <w:tblPr/>
      <w:tcPr>
        <w:shd w:val="clear" w:color="auto" w:fill="EBF1DD"/>
      </w:tcPr>
    </w:tblStylePr>
    <w:tblStylePr w:type="band1Horz">
      <w:tblPr/>
      <w:tcPr>
        <w:shd w:val="clear" w:color="auto" w:fill="EBF1DD"/>
      </w:tcPr>
    </w:tblStylePr>
  </w:style>
  <w:style w:type="table" w:customStyle="1" w:styleId="af1">
    <w:basedOn w:val="TableNormal"/>
    <w:tblPr>
      <w:tblStyleRowBandSize w:val="1"/>
      <w:tblStyleColBandSize w:val="1"/>
      <w:tblCellMar>
        <w:top w:w="57" w:type="dxa"/>
        <w:left w:w="57" w:type="dxa"/>
        <w:bottom w:w="57" w:type="dxa"/>
        <w:right w:w="57" w:type="dxa"/>
      </w:tblCellMar>
    </w:tblPr>
  </w:style>
  <w:style w:type="table" w:customStyle="1" w:styleId="af2">
    <w:basedOn w:val="TableNormal"/>
    <w:tblPr>
      <w:tblStyleRowBandSize w:val="1"/>
      <w:tblStyleColBandSize w:val="1"/>
      <w:tblCellMar>
        <w:left w:w="115" w:type="dxa"/>
        <w:right w:w="115" w:type="dxa"/>
      </w:tblCellMar>
    </w:tblPr>
    <w:tcPr>
      <w:shd w:val="clear" w:color="auto" w:fill="C0C0C0"/>
    </w:tcPr>
  </w:style>
  <w:style w:type="table" w:customStyle="1" w:styleId="af3">
    <w:basedOn w:val="TableNormal"/>
    <w:tblPr>
      <w:tblStyleRowBandSize w:val="1"/>
      <w:tblStyleColBandSize w:val="1"/>
      <w:tblCellMar>
        <w:left w:w="115" w:type="dxa"/>
        <w:right w:w="115" w:type="dxa"/>
      </w:tblCellMar>
    </w:tblPr>
    <w:tcPr>
      <w:shd w:val="clear" w:color="auto" w:fill="C0C0C0"/>
    </w:tcPr>
  </w:style>
  <w:style w:type="table" w:customStyle="1" w:styleId="af4">
    <w:basedOn w:val="TableNormal"/>
    <w:tblPr>
      <w:tblStyleRowBandSize w:val="1"/>
      <w:tblStyleColBandSize w:val="1"/>
      <w:tblCellMar>
        <w:left w:w="115" w:type="dxa"/>
        <w:right w:w="115" w:type="dxa"/>
      </w:tblCellMar>
    </w:tblPr>
    <w:tcPr>
      <w:shd w:val="clear" w:color="auto" w:fill="C0C0C0"/>
    </w:tcPr>
    <w:tblStylePr w:type="firstRow">
      <w:rPr>
        <w:b/>
      </w:rPr>
    </w:tblStylePr>
    <w:tblStylePr w:type="lastRow">
      <w:rPr>
        <w:b/>
      </w:rPr>
      <w:tblPr/>
      <w:tcPr>
        <w:tcBorders>
          <w:top w:val="single" w:sz="4" w:space="0" w:color="BFBFBF"/>
        </w:tcBorders>
      </w:tcPr>
    </w:tblStylePr>
    <w:tblStylePr w:type="firstCol">
      <w:rPr>
        <w:b/>
      </w:rPr>
    </w:tblStylePr>
    <w:tblStylePr w:type="lastCol">
      <w:rPr>
        <w:b/>
      </w:rPr>
    </w:tblStylePr>
    <w:tblStylePr w:type="band1Vert">
      <w:tblPr/>
      <w:tcPr>
        <w:shd w:val="clear" w:color="auto" w:fill="F2F2F2"/>
      </w:tcPr>
    </w:tblStylePr>
    <w:tblStylePr w:type="band1Horz">
      <w:tblPr/>
      <w:tcPr>
        <w:shd w:val="clear" w:color="auto" w:fill="F2F2F2"/>
      </w:tcPr>
    </w:tblStylePr>
  </w:style>
  <w:style w:type="table" w:customStyle="1" w:styleId="af5">
    <w:basedOn w:val="TableNormal"/>
    <w:tblPr>
      <w:tblStyleRowBandSize w:val="1"/>
      <w:tblStyleColBandSize w:val="1"/>
      <w:tblCellMar>
        <w:left w:w="115" w:type="dxa"/>
        <w:right w:w="115" w:type="dxa"/>
      </w:tblCellMar>
    </w:tblPr>
    <w:tcPr>
      <w:shd w:val="clear" w:color="auto" w:fill="C0C0C0"/>
    </w:tcPr>
    <w:tblStylePr w:type="firstRow">
      <w:rPr>
        <w:b/>
      </w:rPr>
      <w:tblPr/>
      <w:tcPr>
        <w:tcBorders>
          <w:bottom w:val="single" w:sz="4" w:space="0" w:color="7F7F7F"/>
        </w:tcBorders>
      </w:tcPr>
    </w:tblStylePr>
    <w:tblStylePr w:type="lastRow">
      <w:rPr>
        <w:b/>
      </w:rPr>
      <w:tblPr/>
      <w:tcPr>
        <w:tcBorders>
          <w:top w:val="single" w:sz="4" w:space="0" w:color="7F7F7F"/>
        </w:tcBorders>
      </w:tcPr>
    </w:tblStylePr>
    <w:tblStylePr w:type="firstCol">
      <w:rPr>
        <w:b/>
      </w:rPr>
    </w:tblStylePr>
    <w:tblStylePr w:type="lastCol">
      <w:rPr>
        <w:b/>
      </w:rPr>
    </w:tblStylePr>
    <w:tblStylePr w:type="band1Vert">
      <w:tblPr/>
      <w:tcPr>
        <w:tcBorders>
          <w:left w:val="single" w:sz="4" w:space="0" w:color="7F7F7F"/>
          <w:right w:val="single" w:sz="4" w:space="0" w:color="7F7F7F"/>
        </w:tcBorders>
      </w:tcPr>
    </w:tblStylePr>
    <w:tblStylePr w:type="band2Vert">
      <w:tblPr/>
      <w:tcPr>
        <w:tcBorders>
          <w:left w:val="single" w:sz="4" w:space="0" w:color="7F7F7F"/>
          <w:right w:val="single" w:sz="4" w:space="0" w:color="7F7F7F"/>
        </w:tcBorders>
      </w:tcPr>
    </w:tblStylePr>
    <w:tblStylePr w:type="band1Horz">
      <w:tblPr/>
      <w:tcPr>
        <w:tcBorders>
          <w:top w:val="single" w:sz="4" w:space="0" w:color="7F7F7F"/>
          <w:bottom w:val="single" w:sz="4" w:space="0" w:color="7F7F7F"/>
        </w:tcBorders>
      </w:tcPr>
    </w:tblStylePr>
  </w:style>
  <w:style w:type="table" w:customStyle="1" w:styleId="af6">
    <w:basedOn w:val="TableNormal"/>
    <w:tblPr>
      <w:tblStyleRowBandSize w:val="1"/>
      <w:tblStyleColBandSize w:val="1"/>
      <w:tblCellMar>
        <w:left w:w="115" w:type="dxa"/>
        <w:right w:w="115" w:type="dxa"/>
      </w:tblCellMar>
    </w:tblPr>
    <w:tcPr>
      <w:shd w:val="clear" w:color="auto" w:fill="C0C0C0"/>
    </w:tcPr>
  </w:style>
  <w:style w:type="table" w:customStyle="1" w:styleId="af7">
    <w:basedOn w:val="TableNormal"/>
    <w:tblPr>
      <w:tblStyleRowBandSize w:val="1"/>
      <w:tblStyleColBandSize w:val="1"/>
      <w:tblCellMar>
        <w:left w:w="115" w:type="dxa"/>
        <w:right w:w="115" w:type="dxa"/>
      </w:tblCellMar>
    </w:tblPr>
    <w:tcPr>
      <w:shd w:val="clear" w:color="auto" w:fill="C0C0C0"/>
    </w:tcPr>
  </w:style>
  <w:style w:type="table" w:customStyle="1" w:styleId="af8">
    <w:basedOn w:val="TableNormal"/>
    <w:tblPr>
      <w:tblStyleRowBandSize w:val="1"/>
      <w:tblStyleColBandSize w:val="1"/>
      <w:tblCellMar>
        <w:top w:w="57" w:type="dxa"/>
        <w:left w:w="57" w:type="dxa"/>
        <w:bottom w:w="57" w:type="dxa"/>
        <w:right w:w="57" w:type="dxa"/>
      </w:tblCellMar>
    </w:tblPr>
  </w:style>
  <w:style w:type="table" w:customStyle="1" w:styleId="af9">
    <w:basedOn w:val="TableNormal"/>
    <w:tblPr>
      <w:tblStyleRowBandSize w:val="1"/>
      <w:tblStyleColBandSize w:val="1"/>
      <w:tblCellMar>
        <w:top w:w="57" w:type="dxa"/>
        <w:left w:w="57" w:type="dxa"/>
        <w:bottom w:w="57" w:type="dxa"/>
        <w:right w:w="57" w:type="dxa"/>
      </w:tblCellMar>
    </w:tblPr>
  </w:style>
  <w:style w:type="table" w:customStyle="1" w:styleId="afa">
    <w:basedOn w:val="TableNormal"/>
    <w:tblPr>
      <w:tblStyleRowBandSize w:val="1"/>
      <w:tblStyleColBandSize w:val="1"/>
      <w:tblCellMar>
        <w:top w:w="57" w:type="dxa"/>
        <w:left w:w="57" w:type="dxa"/>
        <w:bottom w:w="57" w:type="dxa"/>
        <w:right w:w="57" w:type="dxa"/>
      </w:tblCellMar>
    </w:tblPr>
  </w:style>
  <w:style w:type="table" w:customStyle="1" w:styleId="afb">
    <w:basedOn w:val="TableNormal"/>
    <w:tblPr>
      <w:tblStyleRowBandSize w:val="1"/>
      <w:tblStyleColBandSize w:val="1"/>
      <w:tblCellMar>
        <w:top w:w="57" w:type="dxa"/>
        <w:left w:w="57" w:type="dxa"/>
        <w:bottom w:w="57" w:type="dxa"/>
        <w:right w:w="57" w:type="dxa"/>
      </w:tblCellMar>
    </w:tblPr>
  </w:style>
  <w:style w:type="table" w:customStyle="1" w:styleId="afc">
    <w:basedOn w:val="TableNormal"/>
    <w:tblPr>
      <w:tblStyleRowBandSize w:val="1"/>
      <w:tblStyleColBandSize w:val="1"/>
      <w:tblCellMar>
        <w:top w:w="57" w:type="dxa"/>
        <w:left w:w="57" w:type="dxa"/>
        <w:bottom w:w="57" w:type="dxa"/>
        <w:right w:w="57" w:type="dxa"/>
      </w:tblCellMar>
    </w:tblPr>
  </w:style>
  <w:style w:type="table" w:customStyle="1" w:styleId="afd">
    <w:basedOn w:val="TableNormal"/>
    <w:tblPr>
      <w:tblStyleRowBandSize w:val="1"/>
      <w:tblStyleColBandSize w:val="1"/>
      <w:tblCellMar>
        <w:left w:w="115" w:type="dxa"/>
        <w:right w:w="115" w:type="dxa"/>
      </w:tblCellMar>
    </w:tblPr>
    <w:tcPr>
      <w:shd w:val="clear" w:color="auto" w:fill="C0C0C0"/>
    </w:tcPr>
  </w:style>
  <w:style w:type="table" w:customStyle="1" w:styleId="afe">
    <w:basedOn w:val="TableNormal"/>
    <w:tblPr>
      <w:tblStyleRowBandSize w:val="1"/>
      <w:tblStyleColBandSize w:val="1"/>
      <w:tblCellMar>
        <w:top w:w="57" w:type="dxa"/>
        <w:left w:w="57" w:type="dxa"/>
        <w:bottom w:w="57" w:type="dxa"/>
        <w:right w:w="57" w:type="dxa"/>
      </w:tblCellMar>
    </w:tblPr>
  </w:style>
  <w:style w:type="table" w:customStyle="1" w:styleId="aff">
    <w:basedOn w:val="TableNormal"/>
    <w:tblPr>
      <w:tblStyleRowBandSize w:val="1"/>
      <w:tblStyleColBandSize w:val="1"/>
      <w:tblCellMar>
        <w:top w:w="57" w:type="dxa"/>
        <w:left w:w="57" w:type="dxa"/>
        <w:bottom w:w="57" w:type="dxa"/>
        <w:right w:w="57" w:type="dxa"/>
      </w:tblCellMar>
    </w:tblPr>
    <w:tcPr>
      <w:shd w:val="clear" w:color="auto" w:fill="C0C0C0"/>
    </w:tcPr>
  </w:style>
  <w:style w:type="table" w:customStyle="1" w:styleId="aff0">
    <w:basedOn w:val="TableNormal"/>
    <w:tblPr>
      <w:tblStyleRowBandSize w:val="1"/>
      <w:tblStyleColBandSize w:val="1"/>
      <w:tblCellMar>
        <w:top w:w="57" w:type="dxa"/>
        <w:left w:w="57" w:type="dxa"/>
        <w:bottom w:w="57" w:type="dxa"/>
        <w:right w:w="57" w:type="dxa"/>
      </w:tblCellMar>
    </w:tblPr>
    <w:tcPr>
      <w:shd w:val="clear" w:color="auto" w:fill="C0C0C0"/>
    </w:tcPr>
  </w:style>
  <w:style w:type="table" w:customStyle="1" w:styleId="aff1">
    <w:basedOn w:val="TableNormal"/>
    <w:tblPr>
      <w:tblStyleRowBandSize w:val="1"/>
      <w:tblStyleColBandSize w:val="1"/>
      <w:tblCellMar>
        <w:left w:w="70" w:type="dxa"/>
        <w:right w:w="70" w:type="dxa"/>
      </w:tblCellMar>
    </w:tblPr>
  </w:style>
  <w:style w:type="table" w:customStyle="1" w:styleId="aff2">
    <w:basedOn w:val="TableNormal"/>
    <w:tblPr>
      <w:tblStyleRowBandSize w:val="1"/>
      <w:tblStyleColBandSize w:val="1"/>
    </w:tblPr>
  </w:style>
  <w:style w:type="table" w:customStyle="1" w:styleId="aff3">
    <w:basedOn w:val="TableNormal"/>
    <w:tblPr>
      <w:tblStyleRowBandSize w:val="1"/>
      <w:tblStyleColBandSize w:val="1"/>
    </w:tblPr>
  </w:style>
  <w:style w:type="table" w:customStyle="1" w:styleId="aff4">
    <w:basedOn w:val="TableNormal"/>
    <w:tblPr>
      <w:tblStyleRowBandSize w:val="1"/>
      <w:tblStyleColBandSize w:val="1"/>
    </w:tblPr>
  </w:style>
  <w:style w:type="table" w:customStyle="1" w:styleId="aff5">
    <w:basedOn w:val="TableNormal"/>
    <w:tblPr>
      <w:tblStyleRowBandSize w:val="1"/>
      <w:tblStyleColBandSize w:val="1"/>
    </w:tblPr>
  </w:style>
  <w:style w:type="table" w:customStyle="1" w:styleId="aff6">
    <w:basedOn w:val="TableNormal"/>
    <w:tblPr>
      <w:tblStyleRowBandSize w:val="1"/>
      <w:tblStyleColBandSize w:val="1"/>
    </w:tblPr>
  </w:style>
  <w:style w:type="table" w:customStyle="1" w:styleId="aff7">
    <w:basedOn w:val="TableNormal"/>
    <w:tblPr>
      <w:tblStyleRowBandSize w:val="1"/>
      <w:tblStyleColBandSize w:val="1"/>
    </w:tblPr>
  </w:style>
  <w:style w:type="table" w:customStyle="1" w:styleId="aff8">
    <w:basedOn w:val="TableNormal"/>
    <w:tblPr>
      <w:tblStyleRowBandSize w:val="1"/>
      <w:tblStyleColBandSize w:val="1"/>
    </w:tblPr>
  </w:style>
  <w:style w:type="table" w:customStyle="1" w:styleId="aff9">
    <w:basedOn w:val="TableNormal"/>
    <w:tblPr>
      <w:tblStyleRowBandSize w:val="1"/>
      <w:tblStyleColBandSize w:val="1"/>
    </w:tblPr>
  </w:style>
  <w:style w:type="table" w:customStyle="1" w:styleId="affa">
    <w:basedOn w:val="TableNormal"/>
    <w:tblPr>
      <w:tblStyleRowBandSize w:val="1"/>
      <w:tblStyleColBandSize w:val="1"/>
    </w:tblPr>
  </w:style>
  <w:style w:type="table" w:customStyle="1" w:styleId="affb">
    <w:basedOn w:val="TableNormal"/>
    <w:tblPr>
      <w:tblStyleRowBandSize w:val="1"/>
      <w:tblStyleColBandSize w:val="1"/>
    </w:tblPr>
  </w:style>
  <w:style w:type="table" w:customStyle="1" w:styleId="affc">
    <w:basedOn w:val="TableNormal"/>
    <w:tblPr>
      <w:tblStyleRowBandSize w:val="1"/>
      <w:tblStyleColBandSize w:val="1"/>
      <w:tblCellMar>
        <w:left w:w="70" w:type="dxa"/>
        <w:right w:w="70" w:type="dxa"/>
      </w:tblCellMar>
    </w:tblPr>
  </w:style>
  <w:style w:type="table" w:customStyle="1" w:styleId="affd">
    <w:basedOn w:val="TableNormal"/>
    <w:tblPr>
      <w:tblStyleRowBandSize w:val="1"/>
      <w:tblStyleColBandSize w:val="1"/>
    </w:tblPr>
  </w:style>
  <w:style w:type="table" w:customStyle="1" w:styleId="affe">
    <w:basedOn w:val="TableNormal"/>
    <w:tblPr>
      <w:tblStyleRowBandSize w:val="1"/>
      <w:tblStyleColBandSize w:val="1"/>
    </w:tblPr>
  </w:style>
  <w:style w:type="table" w:customStyle="1" w:styleId="afff">
    <w:basedOn w:val="TableNormal"/>
    <w:tblPr>
      <w:tblStyleRowBandSize w:val="1"/>
      <w:tblStyleColBandSize w:val="1"/>
    </w:tblPr>
  </w:style>
  <w:style w:type="table" w:customStyle="1" w:styleId="afff0">
    <w:basedOn w:val="TableNormal"/>
    <w:tblPr>
      <w:tblStyleRowBandSize w:val="1"/>
      <w:tblStyleColBandSize w:val="1"/>
    </w:tblPr>
  </w:style>
  <w:style w:type="table" w:customStyle="1" w:styleId="afff1">
    <w:basedOn w:val="TableNormal"/>
    <w:tblPr>
      <w:tblStyleRowBandSize w:val="1"/>
      <w:tblStyleColBandSize w:val="1"/>
    </w:tblPr>
    <w:tcPr>
      <w:shd w:val="clear" w:color="auto" w:fill="C0C0C0"/>
    </w:tcPr>
    <w:tblStylePr w:type="firstRow">
      <w:rPr>
        <w:b/>
      </w:rPr>
    </w:tblStylePr>
    <w:tblStylePr w:type="lastRow">
      <w:rPr>
        <w:b/>
      </w:rPr>
      <w:tblPr/>
      <w:tcPr>
        <w:tcBorders>
          <w:top w:val="single" w:sz="4" w:space="0" w:color="BFBFBF"/>
        </w:tcBorders>
      </w:tcPr>
    </w:tblStylePr>
    <w:tblStylePr w:type="firstCol">
      <w:rPr>
        <w:b/>
      </w:rPr>
    </w:tblStylePr>
    <w:tblStylePr w:type="lastCol">
      <w:rPr>
        <w:b/>
      </w:rPr>
    </w:tblStylePr>
    <w:tblStylePr w:type="band1Vert">
      <w:tblPr/>
      <w:tcPr>
        <w:shd w:val="clear" w:color="auto" w:fill="F2F2F2"/>
      </w:tcPr>
    </w:tblStylePr>
    <w:tblStylePr w:type="band1Horz">
      <w:tblPr/>
      <w:tcPr>
        <w:shd w:val="clear" w:color="auto" w:fill="F2F2F2"/>
      </w:tcPr>
    </w:tblStylePr>
  </w:style>
  <w:style w:type="table" w:customStyle="1" w:styleId="afff2">
    <w:basedOn w:val="TableNormal"/>
    <w:tblPr>
      <w:tblStyleRowBandSize w:val="1"/>
      <w:tblStyleColBandSize w:val="1"/>
    </w:tblPr>
  </w:style>
  <w:style w:type="table" w:customStyle="1" w:styleId="TableNormal3">
    <w:name w:val="Table Normal3"/>
    <w:uiPriority w:val="2"/>
    <w:semiHidden/>
    <w:unhideWhenUsed/>
    <w:qFormat/>
    <w:rsid w:val="00370A47"/>
    <w:pPr>
      <w:autoSpaceDE w:val="0"/>
      <w:autoSpaceDN w:val="0"/>
    </w:pPr>
    <w:rPr>
      <w:rFonts w:asciiTheme="minorHAnsi" w:eastAsiaTheme="minorHAnsi" w:hAnsiTheme="minorHAnsi" w:cstheme="minorBidi"/>
      <w:lang w:val="en-US" w:eastAsia="en-US"/>
    </w:rPr>
    <w:tblPr>
      <w:tblInd w:w="0" w:type="dxa"/>
      <w:tblCellMar>
        <w:top w:w="0" w:type="dxa"/>
        <w:left w:w="0" w:type="dxa"/>
        <w:bottom w:w="0" w:type="dxa"/>
        <w:right w:w="0" w:type="dxa"/>
      </w:tblCellMar>
    </w:tblPr>
  </w:style>
  <w:style w:type="paragraph" w:styleId="TBal">
    <w:name w:val="TOC Heading"/>
    <w:basedOn w:val="Balk1"/>
    <w:next w:val="Normal"/>
    <w:uiPriority w:val="39"/>
    <w:unhideWhenUsed/>
    <w:qFormat/>
    <w:rsid w:val="00F5131F"/>
    <w:pPr>
      <w:keepNext/>
      <w:keepLines/>
      <w:widowControl/>
      <w:spacing w:before="240" w:line="259" w:lineRule="auto"/>
      <w:ind w:left="0"/>
      <w:outlineLvl w:val="9"/>
    </w:pPr>
    <w:rPr>
      <w:rFonts w:asciiTheme="majorHAnsi" w:eastAsiaTheme="majorEastAsia" w:hAnsiTheme="majorHAnsi" w:cstheme="majorBidi"/>
      <w:b w:val="0"/>
      <w:bCs w:val="0"/>
      <w:color w:val="365F91"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667669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26" Type="http://schemas.openxmlformats.org/officeDocument/2006/relationships/header" Target="header6.xml"/><Relationship Id="rId117" Type="http://schemas.openxmlformats.org/officeDocument/2006/relationships/hyperlink" Target="https://bit.ly/3vlqh1m" TargetMode="External"/><Relationship Id="rId21" Type="http://schemas.openxmlformats.org/officeDocument/2006/relationships/image" Target="media/image6.jpg"/><Relationship Id="rId42" Type="http://schemas.openxmlformats.org/officeDocument/2006/relationships/image" Target="media/image23.png"/><Relationship Id="rId47" Type="http://schemas.openxmlformats.org/officeDocument/2006/relationships/image" Target="media/image28.png"/><Relationship Id="rId63" Type="http://schemas.openxmlformats.org/officeDocument/2006/relationships/image" Target="media/image44.png"/><Relationship Id="rId68" Type="http://schemas.openxmlformats.org/officeDocument/2006/relationships/image" Target="media/image49.png"/><Relationship Id="rId84" Type="http://schemas.openxmlformats.org/officeDocument/2006/relationships/image" Target="media/image65.png"/><Relationship Id="rId89" Type="http://schemas.openxmlformats.org/officeDocument/2006/relationships/image" Target="media/image70.jpg"/><Relationship Id="rId112" Type="http://schemas.openxmlformats.org/officeDocument/2006/relationships/hyperlink" Target="https://www.yildirimgazetesi.com/kadinlardan-ihtiyac-sahibi-cocuklara-yardim-eli" TargetMode="External"/><Relationship Id="rId133" Type="http://schemas.openxmlformats.org/officeDocument/2006/relationships/header" Target="header7.xml"/><Relationship Id="rId138" Type="http://schemas.openxmlformats.org/officeDocument/2006/relationships/header" Target="header11.xml"/><Relationship Id="rId16" Type="http://schemas.openxmlformats.org/officeDocument/2006/relationships/header" Target="header2.xml"/><Relationship Id="rId107" Type="http://schemas.openxmlformats.org/officeDocument/2006/relationships/hyperlink" Target="https://fb.watch/qmVKhLnN6j/" TargetMode="External"/><Relationship Id="rId11" Type="http://schemas.openxmlformats.org/officeDocument/2006/relationships/image" Target="media/image2.jpg"/><Relationship Id="rId32" Type="http://schemas.openxmlformats.org/officeDocument/2006/relationships/image" Target="media/image13.png"/><Relationship Id="rId37" Type="http://schemas.openxmlformats.org/officeDocument/2006/relationships/image" Target="media/image18.png"/><Relationship Id="rId53" Type="http://schemas.openxmlformats.org/officeDocument/2006/relationships/image" Target="media/image34.png"/><Relationship Id="rId58" Type="http://schemas.openxmlformats.org/officeDocument/2006/relationships/image" Target="media/image39.png"/><Relationship Id="rId74" Type="http://schemas.openxmlformats.org/officeDocument/2006/relationships/image" Target="media/image55.png"/><Relationship Id="rId79" Type="http://schemas.openxmlformats.org/officeDocument/2006/relationships/image" Target="media/image60.png"/><Relationship Id="rId102" Type="http://schemas.openxmlformats.org/officeDocument/2006/relationships/image" Target="media/image83.jpg"/><Relationship Id="rId123" Type="http://schemas.openxmlformats.org/officeDocument/2006/relationships/image" Target="media/image86.png"/><Relationship Id="rId128" Type="http://schemas.openxmlformats.org/officeDocument/2006/relationships/hyperlink" Target="https://bit.ly/3X0Q9w8" TargetMode="External"/><Relationship Id="rId5" Type="http://schemas.openxmlformats.org/officeDocument/2006/relationships/settings" Target="settings.xml"/><Relationship Id="rId90" Type="http://schemas.openxmlformats.org/officeDocument/2006/relationships/image" Target="media/image71.jpeg"/><Relationship Id="rId95" Type="http://schemas.openxmlformats.org/officeDocument/2006/relationships/image" Target="media/image76.jpeg"/><Relationship Id="rId22" Type="http://schemas.openxmlformats.org/officeDocument/2006/relationships/image" Target="media/image7.jpg"/><Relationship Id="rId27" Type="http://schemas.openxmlformats.org/officeDocument/2006/relationships/image" Target="media/image8.png"/><Relationship Id="rId43" Type="http://schemas.openxmlformats.org/officeDocument/2006/relationships/image" Target="media/image24.png"/><Relationship Id="rId48" Type="http://schemas.openxmlformats.org/officeDocument/2006/relationships/image" Target="media/image29.png"/><Relationship Id="rId64" Type="http://schemas.openxmlformats.org/officeDocument/2006/relationships/image" Target="media/image45.png"/><Relationship Id="rId69" Type="http://schemas.openxmlformats.org/officeDocument/2006/relationships/image" Target="media/image50.png"/><Relationship Id="rId113" Type="http://schemas.openxmlformats.org/officeDocument/2006/relationships/hyperlink" Target="https://www.yildirimgazetesi.com/hemden-geri-donusum-sergisi" TargetMode="External"/><Relationship Id="rId118" Type="http://schemas.openxmlformats.org/officeDocument/2006/relationships/hyperlink" Target="https://www.yildirimgazetesi.com/inegol-hemden-kurs-ve-kursiyer-rekoru" TargetMode="External"/><Relationship Id="rId134" Type="http://schemas.openxmlformats.org/officeDocument/2006/relationships/header" Target="header8.xml"/><Relationship Id="rId139" Type="http://schemas.openxmlformats.org/officeDocument/2006/relationships/footer" Target="footer5.xml"/><Relationship Id="rId8" Type="http://schemas.openxmlformats.org/officeDocument/2006/relationships/endnotes" Target="endnotes.xml"/><Relationship Id="rId51" Type="http://schemas.openxmlformats.org/officeDocument/2006/relationships/image" Target="media/image32.png"/><Relationship Id="rId72" Type="http://schemas.openxmlformats.org/officeDocument/2006/relationships/image" Target="media/image53.png"/><Relationship Id="rId80" Type="http://schemas.openxmlformats.org/officeDocument/2006/relationships/image" Target="media/image61.png"/><Relationship Id="rId85" Type="http://schemas.openxmlformats.org/officeDocument/2006/relationships/image" Target="media/image66.png"/><Relationship Id="rId93" Type="http://schemas.openxmlformats.org/officeDocument/2006/relationships/image" Target="media/image74.jpg"/><Relationship Id="rId98" Type="http://schemas.openxmlformats.org/officeDocument/2006/relationships/image" Target="media/image79.png"/><Relationship Id="rId121" Type="http://schemas.openxmlformats.org/officeDocument/2006/relationships/hyperlink" Target="https://www.yildirimgazetesi.com/depremzede-cocuklarimizin-bayramliklari-inegol-hemden" TargetMode="External"/><Relationship Id="rId142" Type="http://schemas.openxmlformats.org/officeDocument/2006/relationships/theme" Target="theme/theme1.xml"/><Relationship Id="rId3" Type="http://schemas.openxmlformats.org/officeDocument/2006/relationships/numbering" Target="numbering.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footer" Target="footer3.xml"/><Relationship Id="rId33" Type="http://schemas.openxmlformats.org/officeDocument/2006/relationships/image" Target="media/image14.png"/><Relationship Id="rId38" Type="http://schemas.openxmlformats.org/officeDocument/2006/relationships/image" Target="media/image19.png"/><Relationship Id="rId46" Type="http://schemas.openxmlformats.org/officeDocument/2006/relationships/image" Target="media/image27.png"/><Relationship Id="rId59" Type="http://schemas.openxmlformats.org/officeDocument/2006/relationships/image" Target="media/image40.png"/><Relationship Id="rId67" Type="http://schemas.openxmlformats.org/officeDocument/2006/relationships/image" Target="media/image48.png"/><Relationship Id="rId103" Type="http://schemas.openxmlformats.org/officeDocument/2006/relationships/image" Target="media/image84.jpg"/><Relationship Id="rId108" Type="http://schemas.openxmlformats.org/officeDocument/2006/relationships/hyperlink" Target="https://www.gencgazete.net/hemde-hasat-zamani" TargetMode="External"/><Relationship Id="rId116" Type="http://schemas.openxmlformats.org/officeDocument/2006/relationships/hyperlink" Target="https://inegol.online/h2215547" TargetMode="External"/><Relationship Id="rId124" Type="http://schemas.openxmlformats.org/officeDocument/2006/relationships/hyperlink" Target="https://bit.ly/43kSzrR" TargetMode="External"/><Relationship Id="rId129" Type="http://schemas.openxmlformats.org/officeDocument/2006/relationships/hyperlink" Target="http://tr.wikipedia.org/wiki/Birey" TargetMode="External"/><Relationship Id="rId137" Type="http://schemas.openxmlformats.org/officeDocument/2006/relationships/header" Target="header10.xml"/><Relationship Id="rId20" Type="http://schemas.openxmlformats.org/officeDocument/2006/relationships/hyperlink" Target="http://inegolhem.meb.k12.tr/" TargetMode="External"/><Relationship Id="rId41" Type="http://schemas.openxmlformats.org/officeDocument/2006/relationships/image" Target="media/image22.png"/><Relationship Id="rId54" Type="http://schemas.openxmlformats.org/officeDocument/2006/relationships/image" Target="media/image35.png"/><Relationship Id="rId62" Type="http://schemas.openxmlformats.org/officeDocument/2006/relationships/image" Target="media/image43.png"/><Relationship Id="rId70" Type="http://schemas.openxmlformats.org/officeDocument/2006/relationships/image" Target="media/image51.png"/><Relationship Id="rId75" Type="http://schemas.openxmlformats.org/officeDocument/2006/relationships/image" Target="media/image56.png"/><Relationship Id="rId83" Type="http://schemas.openxmlformats.org/officeDocument/2006/relationships/image" Target="media/image64.png"/><Relationship Id="rId88" Type="http://schemas.openxmlformats.org/officeDocument/2006/relationships/image" Target="media/image69.jpg"/><Relationship Id="rId91" Type="http://schemas.openxmlformats.org/officeDocument/2006/relationships/image" Target="media/image72.jpeg"/><Relationship Id="rId96" Type="http://schemas.openxmlformats.org/officeDocument/2006/relationships/image" Target="media/image77.jpg"/><Relationship Id="rId111" Type="http://schemas.openxmlformats.org/officeDocument/2006/relationships/hyperlink" Target="https://www.gencgazete.net/halk-egitim-sergide" TargetMode="External"/><Relationship Id="rId132" Type="http://schemas.openxmlformats.org/officeDocument/2006/relationships/hyperlink" Target="http://tr.wikipedia.org/wiki/Bilim" TargetMode="External"/><Relationship Id="rId140" Type="http://schemas.openxmlformats.org/officeDocument/2006/relationships/header" Target="header12.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eader" Target="header1.xml"/><Relationship Id="rId23" Type="http://schemas.openxmlformats.org/officeDocument/2006/relationships/header" Target="header4.xml"/><Relationship Id="rId28" Type="http://schemas.openxmlformats.org/officeDocument/2006/relationships/image" Target="media/image9.png"/><Relationship Id="rId36" Type="http://schemas.openxmlformats.org/officeDocument/2006/relationships/image" Target="media/image17.png"/><Relationship Id="rId49" Type="http://schemas.openxmlformats.org/officeDocument/2006/relationships/image" Target="media/image30.png"/><Relationship Id="rId57" Type="http://schemas.openxmlformats.org/officeDocument/2006/relationships/image" Target="media/image38.png"/><Relationship Id="rId106" Type="http://schemas.openxmlformats.org/officeDocument/2006/relationships/hyperlink" Target="https://fb.watch/qmVuyKGXvq/" TargetMode="External"/><Relationship Id="rId114" Type="http://schemas.openxmlformats.org/officeDocument/2006/relationships/hyperlink" Target="https://www.yildirimgazetesi.com/hemden-muzik-dolu-gece" TargetMode="External"/><Relationship Id="rId119" Type="http://schemas.openxmlformats.org/officeDocument/2006/relationships/hyperlink" Target="https://www.yildirimgazetesi.com/inegolden-marasa-salvar-yardimi" TargetMode="External"/><Relationship Id="rId127" Type="http://schemas.openxmlformats.org/officeDocument/2006/relationships/hyperlink" Target="https://bit.ly/3ChugPx" TargetMode="External"/><Relationship Id="rId10" Type="http://schemas.openxmlformats.org/officeDocument/2006/relationships/footer" Target="footer1.xml"/><Relationship Id="rId31" Type="http://schemas.openxmlformats.org/officeDocument/2006/relationships/image" Target="media/image12.png"/><Relationship Id="rId44" Type="http://schemas.openxmlformats.org/officeDocument/2006/relationships/image" Target="media/image25.png"/><Relationship Id="rId52" Type="http://schemas.openxmlformats.org/officeDocument/2006/relationships/image" Target="media/image33.png"/><Relationship Id="rId60" Type="http://schemas.openxmlformats.org/officeDocument/2006/relationships/image" Target="media/image41.png"/><Relationship Id="rId65" Type="http://schemas.openxmlformats.org/officeDocument/2006/relationships/image" Target="media/image46.png"/><Relationship Id="rId73" Type="http://schemas.openxmlformats.org/officeDocument/2006/relationships/image" Target="media/image54.png"/><Relationship Id="rId78" Type="http://schemas.openxmlformats.org/officeDocument/2006/relationships/image" Target="media/image59.png"/><Relationship Id="rId81" Type="http://schemas.openxmlformats.org/officeDocument/2006/relationships/image" Target="media/image62.png"/><Relationship Id="rId86" Type="http://schemas.openxmlformats.org/officeDocument/2006/relationships/image" Target="media/image67.png"/><Relationship Id="rId94" Type="http://schemas.openxmlformats.org/officeDocument/2006/relationships/image" Target="media/image75.jpeg"/><Relationship Id="rId99" Type="http://schemas.openxmlformats.org/officeDocument/2006/relationships/image" Target="media/image80.png"/><Relationship Id="rId101" Type="http://schemas.openxmlformats.org/officeDocument/2006/relationships/image" Target="media/image82.jpg"/><Relationship Id="rId122" Type="http://schemas.openxmlformats.org/officeDocument/2006/relationships/hyperlink" Target="https://www.inegolunsesi.com/depremzede-cocuklara-bayramlik-halk-egitimi-merkezinden/" TargetMode="External"/><Relationship Id="rId130" Type="http://schemas.openxmlformats.org/officeDocument/2006/relationships/hyperlink" Target="http://tr.wikipedia.org/wiki/Devlet" TargetMode="External"/><Relationship Id="rId135" Type="http://schemas.openxmlformats.org/officeDocument/2006/relationships/footer" Target="footer4.xml"/><Relationship Id="rId4" Type="http://schemas.openxmlformats.org/officeDocument/2006/relationships/styles" Target="styles.xml"/><Relationship Id="rId9" Type="http://schemas.openxmlformats.org/officeDocument/2006/relationships/image" Target="media/image1.png"/><Relationship Id="rId13" Type="http://schemas.openxmlformats.org/officeDocument/2006/relationships/image" Target="media/image4.jpg"/><Relationship Id="rId18" Type="http://schemas.openxmlformats.org/officeDocument/2006/relationships/header" Target="header3.xml"/><Relationship Id="rId39" Type="http://schemas.openxmlformats.org/officeDocument/2006/relationships/image" Target="media/image20.png"/><Relationship Id="rId109" Type="http://schemas.openxmlformats.org/officeDocument/2006/relationships/hyperlink" Target="https://www.inegolunsesi.com/hemden-muhtesem-sene-sonu-sergisi/" TargetMode="External"/><Relationship Id="rId34" Type="http://schemas.openxmlformats.org/officeDocument/2006/relationships/image" Target="media/image15.png"/><Relationship Id="rId50" Type="http://schemas.openxmlformats.org/officeDocument/2006/relationships/image" Target="media/image31.png"/><Relationship Id="rId55" Type="http://schemas.openxmlformats.org/officeDocument/2006/relationships/image" Target="media/image36.png"/><Relationship Id="rId76" Type="http://schemas.openxmlformats.org/officeDocument/2006/relationships/image" Target="media/image57.png"/><Relationship Id="rId97" Type="http://schemas.openxmlformats.org/officeDocument/2006/relationships/image" Target="media/image78.jpg"/><Relationship Id="rId104" Type="http://schemas.openxmlformats.org/officeDocument/2006/relationships/image" Target="media/image85.png"/><Relationship Id="rId120" Type="http://schemas.openxmlformats.org/officeDocument/2006/relationships/hyperlink" Target="https://www.yildirimgazetesi.com/inegolden-marasa-salvar-yardimi" TargetMode="External"/><Relationship Id="rId125" Type="http://schemas.openxmlformats.org/officeDocument/2006/relationships/hyperlink" Target="https://www.yildirimgazetesi.com/ozel-ogrencilerden-yilsonuna-ozel-gosteri" TargetMode="External"/><Relationship Id="rId141" Type="http://schemas.openxmlformats.org/officeDocument/2006/relationships/fontTable" Target="fontTable.xml"/><Relationship Id="rId7" Type="http://schemas.openxmlformats.org/officeDocument/2006/relationships/footnotes" Target="footnotes.xml"/><Relationship Id="rId71" Type="http://schemas.openxmlformats.org/officeDocument/2006/relationships/image" Target="media/image52.png"/><Relationship Id="rId92" Type="http://schemas.openxmlformats.org/officeDocument/2006/relationships/image" Target="media/image73.jpg"/><Relationship Id="rId2" Type="http://schemas.openxmlformats.org/officeDocument/2006/relationships/customXml" Target="../customXml/item2.xml"/><Relationship Id="rId29" Type="http://schemas.openxmlformats.org/officeDocument/2006/relationships/image" Target="media/image10.png"/><Relationship Id="rId24" Type="http://schemas.openxmlformats.org/officeDocument/2006/relationships/header" Target="header5.xml"/><Relationship Id="rId40" Type="http://schemas.openxmlformats.org/officeDocument/2006/relationships/image" Target="media/image21.png"/><Relationship Id="rId45" Type="http://schemas.openxmlformats.org/officeDocument/2006/relationships/image" Target="media/image26.png"/><Relationship Id="rId66" Type="http://schemas.openxmlformats.org/officeDocument/2006/relationships/image" Target="media/image47.png"/><Relationship Id="rId87" Type="http://schemas.openxmlformats.org/officeDocument/2006/relationships/image" Target="media/image68.png"/><Relationship Id="rId110" Type="http://schemas.openxmlformats.org/officeDocument/2006/relationships/hyperlink" Target="https://www.yildirimgazetesi.com/halk-egitimden-muhtesem-sergi" TargetMode="External"/><Relationship Id="rId115" Type="http://schemas.openxmlformats.org/officeDocument/2006/relationships/hyperlink" Target="https://www.yildirimgazetesi.com/engelli-ogrencilerin-el-emegi-goz-nuru-urunleri-gorucuye-cikti" TargetMode="External"/><Relationship Id="rId131" Type="http://schemas.openxmlformats.org/officeDocument/2006/relationships/hyperlink" Target="http://tr.wikipedia.org/w/index.php?title=Norm&amp;action=edit&amp;redlink=1" TargetMode="External"/><Relationship Id="rId136" Type="http://schemas.openxmlformats.org/officeDocument/2006/relationships/header" Target="header9.xml"/><Relationship Id="rId61" Type="http://schemas.openxmlformats.org/officeDocument/2006/relationships/image" Target="media/image42.png"/><Relationship Id="rId82" Type="http://schemas.openxmlformats.org/officeDocument/2006/relationships/image" Target="media/image63.png"/><Relationship Id="rId19" Type="http://schemas.openxmlformats.org/officeDocument/2006/relationships/hyperlink" Target="mailto:135254@meb.k12.tr" TargetMode="External"/><Relationship Id="rId14" Type="http://schemas.openxmlformats.org/officeDocument/2006/relationships/image" Target="media/image5.jpg"/><Relationship Id="rId30" Type="http://schemas.openxmlformats.org/officeDocument/2006/relationships/image" Target="media/image11.png"/><Relationship Id="rId35" Type="http://schemas.openxmlformats.org/officeDocument/2006/relationships/image" Target="media/image16.png"/><Relationship Id="rId56" Type="http://schemas.openxmlformats.org/officeDocument/2006/relationships/image" Target="media/image37.png"/><Relationship Id="rId77" Type="http://schemas.openxmlformats.org/officeDocument/2006/relationships/image" Target="media/image58.png"/><Relationship Id="rId100" Type="http://schemas.openxmlformats.org/officeDocument/2006/relationships/image" Target="media/image81.jpg"/><Relationship Id="rId105" Type="http://schemas.openxmlformats.org/officeDocument/2006/relationships/hyperlink" Target="https://fb.watch/qmV1zXyo3l/" TargetMode="External"/><Relationship Id="rId126" Type="http://schemas.openxmlformats.org/officeDocument/2006/relationships/hyperlink" Target="https://www.gencgazete.net/inegolde-karakalem-sergisi-izlenime-acildi"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S5igKaUwfFQMHNI604Fy0vblayg==">CgMxLjAyCGguZ2pkZ3hzMgloLjMwajB6bGwyCWguMWZvYjl0ZTIJaC4zem55c2g3MgloLjJldDkycDAyCGgudHlqY3d0MgloLjNkeTZ2a20yCWguMXQzaDVzZjIJaC40ZDM0b2c4MgloLjJzOGV5bzE4AHIhMUpnanc2UXd6cnJnaUQ1dlNqSVQ0VmlobzR6eFo4WGlF</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80100D8B-94E7-4141-8354-37065E1C53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552</TotalTime>
  <Pages>1</Pages>
  <Words>19716</Words>
  <Characters>112384</Characters>
  <Application>Microsoft Office Word</Application>
  <DocSecurity>0</DocSecurity>
  <Lines>936</Lines>
  <Paragraphs>263</Paragraphs>
  <ScaleCrop>false</ScaleCrop>
  <HeadingPairs>
    <vt:vector size="2" baseType="variant">
      <vt:variant>
        <vt:lpstr>Konu Başlığı</vt:lpstr>
      </vt:variant>
      <vt:variant>
        <vt:i4>1</vt:i4>
      </vt:variant>
    </vt:vector>
  </HeadingPairs>
  <TitlesOfParts>
    <vt:vector size="1" baseType="lpstr">
      <vt:lpstr/>
    </vt:vector>
  </TitlesOfParts>
  <Company>awfulman</Company>
  <LinksUpToDate>false</LinksUpToDate>
  <CharactersWithSpaces>131837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Vural Pamir</dc:creator>
  <cp:lastModifiedBy>ASUS</cp:lastModifiedBy>
  <cp:revision>45</cp:revision>
  <dcterms:created xsi:type="dcterms:W3CDTF">2024-05-09T09:01:00Z</dcterms:created>
  <dcterms:modified xsi:type="dcterms:W3CDTF">2024-05-30T11:38:00Z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2019-02-01T00:00:00Z</vt:filetime>
  </property>
  <property fmtid="{D5CDD505-2E9C-101B-9397-08002B2CF9AE}" pid="3" name="Creator">
    <vt:lpwstr>Microsoft® Word 2016</vt:lpwstr>
  </property>
  <property fmtid="{D5CDD505-2E9C-101B-9397-08002B2CF9AE}" pid="4" name="LastSaved">
    <vt:filetime>2024-04-29T00:00:00Z</vt:filetime>
  </property>
  <property fmtid="{D5CDD505-2E9C-101B-9397-08002B2CF9AE}" pid="5" name="Producer">
    <vt:lpwstr>3-Heights(TM) PDF Security Shell 4.8.25.2 (http://www.pdf-tools.com)</vt:lpwstr>
  </property>
</Properties>
</file>